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E7A67" w14:textId="3D11B6E7" w:rsidR="001E3175" w:rsidRPr="00C227D2" w:rsidRDefault="00433E4E" w:rsidP="00C76B8D">
      <w:pPr>
        <w:pStyle w:val="14-150"/>
        <w:ind w:firstLine="0"/>
        <w:jc w:val="center"/>
        <w:rPr>
          <w:b/>
          <w:bCs/>
          <w:sz w:val="16"/>
          <w:szCs w:val="16"/>
        </w:rPr>
      </w:pPr>
      <w:r>
        <w:rPr>
          <w:b/>
          <w:bCs/>
          <w:noProof/>
          <w:sz w:val="16"/>
          <w:szCs w:val="16"/>
        </w:rPr>
        <w:drawing>
          <wp:inline distT="0" distB="0" distL="0" distR="0" wp14:anchorId="219F9646" wp14:editId="62B4619D">
            <wp:extent cx="7524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571500"/>
                    </a:xfrm>
                    <a:prstGeom prst="rect">
                      <a:avLst/>
                    </a:prstGeom>
                    <a:noFill/>
                    <a:ln>
                      <a:noFill/>
                    </a:ln>
                  </pic:spPr>
                </pic:pic>
              </a:graphicData>
            </a:graphic>
          </wp:inline>
        </w:drawing>
      </w:r>
    </w:p>
    <w:p w14:paraId="063AA91F" w14:textId="77777777" w:rsidR="001E3175" w:rsidRPr="00CC51A2" w:rsidRDefault="001E3175" w:rsidP="00C76B8D">
      <w:pPr>
        <w:pStyle w:val="14-150"/>
        <w:spacing w:line="480" w:lineRule="auto"/>
        <w:ind w:firstLine="0"/>
        <w:jc w:val="center"/>
        <w:outlineLvl w:val="0"/>
        <w:rPr>
          <w:rFonts w:ascii="Times New Roman" w:hAnsi="Times New Roman" w:cs="Times New Roman"/>
          <w:b/>
          <w:bCs/>
        </w:rPr>
      </w:pPr>
      <w:r w:rsidRPr="00CC51A2">
        <w:rPr>
          <w:rFonts w:ascii="Times New Roman" w:hAnsi="Times New Roman" w:cs="Times New Roman"/>
          <w:b/>
          <w:bCs/>
        </w:rPr>
        <w:t>ИЗБИРАТЕЛЬНАЯ КОМИССИЯ ТОМСКОЙ ОБЛАСТИ</w:t>
      </w:r>
    </w:p>
    <w:p w14:paraId="1376CCBA" w14:textId="77777777" w:rsidR="001E3175" w:rsidRPr="00CC51A2" w:rsidRDefault="001E3175" w:rsidP="00C76B8D">
      <w:pPr>
        <w:pStyle w:val="14-150"/>
        <w:spacing w:line="480" w:lineRule="auto"/>
        <w:ind w:firstLine="0"/>
        <w:jc w:val="center"/>
        <w:rPr>
          <w:rFonts w:ascii="Times New Roman" w:hAnsi="Times New Roman" w:cs="Times New Roman"/>
          <w:b/>
          <w:bCs/>
          <w:spacing w:val="20"/>
          <w:sz w:val="32"/>
          <w:szCs w:val="32"/>
        </w:rPr>
      </w:pPr>
      <w:r w:rsidRPr="00CC51A2">
        <w:rPr>
          <w:rFonts w:ascii="Times New Roman" w:hAnsi="Times New Roman" w:cs="Times New Roman"/>
          <w:b/>
          <w:bCs/>
          <w:spacing w:val="20"/>
        </w:rPr>
        <w:t>ПОСТАНОВЛЕНИЕ</w:t>
      </w:r>
    </w:p>
    <w:p w14:paraId="4F98B377" w14:textId="281438A1" w:rsidR="001E3175" w:rsidRPr="00CC51A2" w:rsidRDefault="00E42615" w:rsidP="00C76B8D">
      <w:pPr>
        <w:pStyle w:val="14-150"/>
        <w:tabs>
          <w:tab w:val="left" w:pos="2160"/>
        </w:tabs>
        <w:spacing w:line="480" w:lineRule="auto"/>
        <w:ind w:firstLine="0"/>
        <w:rPr>
          <w:rFonts w:ascii="Times New Roman" w:hAnsi="Times New Roman" w:cs="Times New Roman"/>
        </w:rPr>
      </w:pPr>
      <w:r w:rsidRPr="00E42615">
        <w:rPr>
          <w:rFonts w:ascii="Times New Roman" w:hAnsi="Times New Roman" w:cs="Times New Roman"/>
        </w:rPr>
        <w:t>25</w:t>
      </w:r>
      <w:r w:rsidR="00B40EE2">
        <w:rPr>
          <w:rFonts w:ascii="Times New Roman" w:hAnsi="Times New Roman" w:cs="Times New Roman"/>
        </w:rPr>
        <w:t>.06.</w:t>
      </w:r>
      <w:r w:rsidR="001E3175" w:rsidRPr="00CC51A2">
        <w:rPr>
          <w:rFonts w:ascii="Times New Roman" w:hAnsi="Times New Roman" w:cs="Times New Roman"/>
        </w:rPr>
        <w:t>202</w:t>
      </w:r>
      <w:r w:rsidR="00E365F5">
        <w:rPr>
          <w:rFonts w:ascii="Times New Roman" w:hAnsi="Times New Roman" w:cs="Times New Roman"/>
        </w:rPr>
        <w:t>5</w:t>
      </w:r>
      <w:r w:rsidR="001E3175" w:rsidRPr="00CC51A2">
        <w:rPr>
          <w:rFonts w:ascii="Times New Roman" w:hAnsi="Times New Roman" w:cs="Times New Roman"/>
        </w:rPr>
        <w:tab/>
      </w:r>
      <w:r w:rsidR="001E3175" w:rsidRPr="00CC51A2">
        <w:rPr>
          <w:rFonts w:ascii="Times New Roman" w:hAnsi="Times New Roman" w:cs="Times New Roman"/>
        </w:rPr>
        <w:tab/>
      </w:r>
      <w:r w:rsidR="001E3175" w:rsidRPr="00CC51A2">
        <w:rPr>
          <w:rFonts w:ascii="Times New Roman" w:hAnsi="Times New Roman" w:cs="Times New Roman"/>
        </w:rPr>
        <w:tab/>
      </w:r>
      <w:r w:rsidR="001E3175" w:rsidRPr="00CC51A2">
        <w:rPr>
          <w:rFonts w:ascii="Times New Roman" w:hAnsi="Times New Roman" w:cs="Times New Roman"/>
        </w:rPr>
        <w:tab/>
      </w:r>
      <w:r w:rsidR="001E3175" w:rsidRPr="00CC51A2">
        <w:rPr>
          <w:rFonts w:ascii="Times New Roman" w:hAnsi="Times New Roman" w:cs="Times New Roman"/>
        </w:rPr>
        <w:tab/>
      </w:r>
      <w:r w:rsidR="001E3175" w:rsidRPr="00CC51A2">
        <w:rPr>
          <w:rFonts w:ascii="Times New Roman" w:hAnsi="Times New Roman" w:cs="Times New Roman"/>
        </w:rPr>
        <w:tab/>
      </w:r>
      <w:r w:rsidR="001E3175" w:rsidRPr="00CC51A2">
        <w:rPr>
          <w:rFonts w:ascii="Times New Roman" w:hAnsi="Times New Roman" w:cs="Times New Roman"/>
        </w:rPr>
        <w:tab/>
      </w:r>
      <w:r w:rsidR="001E3175" w:rsidRPr="00CC51A2">
        <w:rPr>
          <w:rFonts w:ascii="Times New Roman" w:hAnsi="Times New Roman" w:cs="Times New Roman"/>
        </w:rPr>
        <w:tab/>
        <w:t xml:space="preserve">   </w:t>
      </w:r>
      <w:r w:rsidR="001E3175">
        <w:rPr>
          <w:rFonts w:ascii="Times New Roman" w:hAnsi="Times New Roman" w:cs="Times New Roman"/>
        </w:rPr>
        <w:t xml:space="preserve">    </w:t>
      </w:r>
      <w:r w:rsidR="002A440F">
        <w:rPr>
          <w:rFonts w:ascii="Times New Roman" w:hAnsi="Times New Roman" w:cs="Times New Roman"/>
        </w:rPr>
        <w:t xml:space="preserve">  </w:t>
      </w:r>
      <w:r w:rsidR="001E3175" w:rsidRPr="00CC51A2">
        <w:rPr>
          <w:rFonts w:ascii="Times New Roman" w:hAnsi="Times New Roman" w:cs="Times New Roman"/>
        </w:rPr>
        <w:t xml:space="preserve">       </w:t>
      </w:r>
      <w:r w:rsidR="00AF22B5">
        <w:rPr>
          <w:rFonts w:ascii="Times New Roman" w:hAnsi="Times New Roman" w:cs="Times New Roman"/>
        </w:rPr>
        <w:t>№ 54/307</w:t>
      </w:r>
    </w:p>
    <w:p w14:paraId="3029C967" w14:textId="77777777" w:rsidR="001E3175" w:rsidRPr="00CC51A2" w:rsidRDefault="001E3175" w:rsidP="00C76B8D">
      <w:pPr>
        <w:pStyle w:val="14-150"/>
        <w:spacing w:line="480" w:lineRule="auto"/>
        <w:ind w:firstLine="0"/>
        <w:jc w:val="center"/>
        <w:outlineLvl w:val="0"/>
        <w:rPr>
          <w:rFonts w:ascii="Times New Roman" w:hAnsi="Times New Roman" w:cs="Times New Roman"/>
          <w:sz w:val="22"/>
          <w:szCs w:val="22"/>
        </w:rPr>
      </w:pPr>
      <w:r w:rsidRPr="00CC51A2">
        <w:rPr>
          <w:rFonts w:ascii="Times New Roman" w:hAnsi="Times New Roman" w:cs="Times New Roman"/>
          <w:sz w:val="22"/>
          <w:szCs w:val="22"/>
        </w:rPr>
        <w:t>г. Томск</w:t>
      </w:r>
    </w:p>
    <w:p w14:paraId="466482CC" w14:textId="1359A620" w:rsidR="001E3175" w:rsidRPr="00CC51A2" w:rsidRDefault="001E3175" w:rsidP="00E365F5">
      <w:pPr>
        <w:pStyle w:val="11"/>
        <w:spacing w:line="240" w:lineRule="auto"/>
        <w:ind w:left="-142"/>
        <w:jc w:val="center"/>
        <w:rPr>
          <w:rFonts w:ascii="Times New Roman" w:hAnsi="Times New Roman" w:cs="Times New Roman"/>
          <w:b/>
          <w:bCs/>
          <w:color w:val="auto"/>
          <w:sz w:val="28"/>
          <w:szCs w:val="28"/>
        </w:rPr>
      </w:pPr>
      <w:r w:rsidRPr="00CC51A2">
        <w:rPr>
          <w:rFonts w:ascii="Times New Roman" w:hAnsi="Times New Roman" w:cs="Times New Roman"/>
          <w:b/>
          <w:bCs/>
          <w:color w:val="auto"/>
          <w:sz w:val="28"/>
          <w:szCs w:val="28"/>
        </w:rPr>
        <w:t xml:space="preserve">Об Инструкции о порядке формирования и расходования денежных средств избирательных фондов избирательных объединений, </w:t>
      </w:r>
      <w:r w:rsidRPr="00CC51A2">
        <w:rPr>
          <w:rFonts w:ascii="Times New Roman" w:hAnsi="Times New Roman" w:cs="Times New Roman"/>
          <w:b/>
          <w:bCs/>
          <w:color w:val="auto"/>
          <w:sz w:val="28"/>
          <w:szCs w:val="28"/>
        </w:rPr>
        <w:br/>
        <w:t xml:space="preserve">кандидатов при проведении </w:t>
      </w:r>
      <w:r w:rsidR="00E365F5">
        <w:rPr>
          <w:rFonts w:ascii="Times New Roman" w:hAnsi="Times New Roman" w:cs="Times New Roman"/>
          <w:b/>
          <w:bCs/>
          <w:color w:val="auto"/>
          <w:sz w:val="28"/>
          <w:szCs w:val="28"/>
        </w:rPr>
        <w:t xml:space="preserve">муниципальных </w:t>
      </w:r>
      <w:r w:rsidRPr="00CC51A2">
        <w:rPr>
          <w:rFonts w:ascii="Times New Roman" w:hAnsi="Times New Roman" w:cs="Times New Roman"/>
          <w:b/>
          <w:bCs/>
          <w:color w:val="auto"/>
          <w:sz w:val="28"/>
          <w:szCs w:val="28"/>
        </w:rPr>
        <w:t xml:space="preserve">выборов </w:t>
      </w:r>
      <w:r w:rsidR="00E365F5">
        <w:rPr>
          <w:rFonts w:ascii="Times New Roman" w:hAnsi="Times New Roman" w:cs="Times New Roman"/>
          <w:b/>
          <w:bCs/>
          <w:color w:val="auto"/>
          <w:sz w:val="28"/>
          <w:szCs w:val="28"/>
        </w:rPr>
        <w:t>в</w:t>
      </w:r>
      <w:r w:rsidRPr="00CC51A2">
        <w:rPr>
          <w:rFonts w:ascii="Times New Roman" w:hAnsi="Times New Roman" w:cs="Times New Roman"/>
          <w:b/>
          <w:bCs/>
          <w:color w:val="auto"/>
          <w:sz w:val="28"/>
          <w:szCs w:val="28"/>
        </w:rPr>
        <w:t xml:space="preserve"> Томской</w:t>
      </w:r>
      <w:r w:rsidR="00E365F5">
        <w:rPr>
          <w:rFonts w:ascii="Times New Roman" w:hAnsi="Times New Roman" w:cs="Times New Roman"/>
          <w:b/>
          <w:bCs/>
          <w:color w:val="auto"/>
          <w:sz w:val="28"/>
          <w:szCs w:val="28"/>
        </w:rPr>
        <w:t xml:space="preserve"> </w:t>
      </w:r>
      <w:r w:rsidRPr="00CC51A2">
        <w:rPr>
          <w:rFonts w:ascii="Times New Roman" w:hAnsi="Times New Roman" w:cs="Times New Roman"/>
          <w:b/>
          <w:bCs/>
          <w:color w:val="auto"/>
          <w:sz w:val="28"/>
          <w:szCs w:val="28"/>
        </w:rPr>
        <w:t>области</w:t>
      </w:r>
      <w:r>
        <w:rPr>
          <w:rFonts w:ascii="Times New Roman" w:hAnsi="Times New Roman" w:cs="Times New Roman"/>
          <w:b/>
          <w:bCs/>
          <w:color w:val="auto"/>
          <w:sz w:val="28"/>
          <w:szCs w:val="28"/>
        </w:rPr>
        <w:t xml:space="preserve"> </w:t>
      </w:r>
    </w:p>
    <w:p w14:paraId="18FAAE45" w14:textId="77777777" w:rsidR="001E3175" w:rsidRDefault="001E3175" w:rsidP="00C059E9">
      <w:pPr>
        <w:rPr>
          <w:rFonts w:ascii="Times New Roman" w:hAnsi="Times New Roman" w:cs="Times New Roman"/>
        </w:rPr>
      </w:pPr>
    </w:p>
    <w:p w14:paraId="63FC3E98" w14:textId="77777777" w:rsidR="001E3175" w:rsidRDefault="001E3175" w:rsidP="00C059E9">
      <w:pPr>
        <w:rPr>
          <w:rFonts w:ascii="Times New Roman" w:hAnsi="Times New Roman" w:cs="Times New Roman"/>
        </w:rPr>
      </w:pPr>
    </w:p>
    <w:p w14:paraId="5EFA2987" w14:textId="76776C56" w:rsidR="001E3175" w:rsidRDefault="001E3175" w:rsidP="00E72ABA">
      <w:pPr>
        <w:spacing w:line="360" w:lineRule="auto"/>
        <w:ind w:firstLine="709"/>
        <w:jc w:val="both"/>
        <w:rPr>
          <w:rFonts w:ascii="Times New Roman" w:hAnsi="Times New Roman" w:cs="Times New Roman"/>
          <w:sz w:val="28"/>
          <w:szCs w:val="28"/>
        </w:rPr>
      </w:pPr>
      <w:r w:rsidRPr="0079216F">
        <w:rPr>
          <w:rFonts w:ascii="Times New Roman" w:hAnsi="Times New Roman" w:cs="Times New Roman"/>
          <w:sz w:val="28"/>
          <w:szCs w:val="28"/>
        </w:rPr>
        <w:t xml:space="preserve">В соответствии с частью 12 статьи 58 Федерального закона от </w:t>
      </w:r>
      <w:r>
        <w:rPr>
          <w:rFonts w:ascii="Times New Roman" w:hAnsi="Times New Roman" w:cs="Times New Roman"/>
          <w:sz w:val="28"/>
          <w:szCs w:val="28"/>
        </w:rPr>
        <w:t>12 июня 2002 года № </w:t>
      </w:r>
      <w:r w:rsidRPr="0079216F">
        <w:rPr>
          <w:rFonts w:ascii="Times New Roman" w:hAnsi="Times New Roman" w:cs="Times New Roman"/>
          <w:sz w:val="28"/>
          <w:szCs w:val="28"/>
        </w:rPr>
        <w:t xml:space="preserve">67-ФЗ «Об основных гарантиях избирательных прав и права на участие в референдуме граждан Российской Федерации», частью </w:t>
      </w:r>
      <w:r w:rsidR="007B7857">
        <w:rPr>
          <w:rFonts w:ascii="Times New Roman" w:hAnsi="Times New Roman" w:cs="Times New Roman"/>
          <w:sz w:val="28"/>
          <w:szCs w:val="28"/>
        </w:rPr>
        <w:t>4</w:t>
      </w:r>
      <w:r w:rsidRPr="0079216F">
        <w:rPr>
          <w:rFonts w:ascii="Times New Roman" w:hAnsi="Times New Roman" w:cs="Times New Roman"/>
          <w:sz w:val="28"/>
          <w:szCs w:val="28"/>
        </w:rPr>
        <w:t xml:space="preserve"> статьи </w:t>
      </w:r>
      <w:r w:rsidR="007B7857">
        <w:rPr>
          <w:rFonts w:ascii="Times New Roman" w:hAnsi="Times New Roman" w:cs="Times New Roman"/>
          <w:sz w:val="28"/>
          <w:szCs w:val="28"/>
        </w:rPr>
        <w:t>46</w:t>
      </w:r>
      <w:r w:rsidRPr="0079216F">
        <w:rPr>
          <w:rFonts w:ascii="Times New Roman" w:hAnsi="Times New Roman" w:cs="Times New Roman"/>
          <w:sz w:val="28"/>
          <w:szCs w:val="28"/>
        </w:rPr>
        <w:t xml:space="preserve"> Закона Томской области от 1</w:t>
      </w:r>
      <w:r w:rsidR="007B7857">
        <w:rPr>
          <w:rFonts w:ascii="Times New Roman" w:hAnsi="Times New Roman" w:cs="Times New Roman"/>
          <w:sz w:val="28"/>
          <w:szCs w:val="28"/>
        </w:rPr>
        <w:t>4</w:t>
      </w:r>
      <w:r w:rsidRPr="0079216F">
        <w:rPr>
          <w:rFonts w:ascii="Times New Roman" w:hAnsi="Times New Roman" w:cs="Times New Roman"/>
          <w:sz w:val="28"/>
          <w:szCs w:val="28"/>
        </w:rPr>
        <w:t xml:space="preserve"> </w:t>
      </w:r>
      <w:r w:rsidR="007B7857">
        <w:rPr>
          <w:rFonts w:ascii="Times New Roman" w:hAnsi="Times New Roman" w:cs="Times New Roman"/>
          <w:sz w:val="28"/>
          <w:szCs w:val="28"/>
        </w:rPr>
        <w:t>февраля</w:t>
      </w:r>
      <w:r w:rsidRPr="0079216F">
        <w:rPr>
          <w:rFonts w:ascii="Times New Roman" w:hAnsi="Times New Roman" w:cs="Times New Roman"/>
          <w:sz w:val="28"/>
          <w:szCs w:val="28"/>
        </w:rPr>
        <w:t xml:space="preserve"> 2</w:t>
      </w:r>
      <w:r>
        <w:rPr>
          <w:rFonts w:ascii="Times New Roman" w:hAnsi="Times New Roman" w:cs="Times New Roman"/>
          <w:sz w:val="28"/>
          <w:szCs w:val="28"/>
        </w:rPr>
        <w:t>0</w:t>
      </w:r>
      <w:r w:rsidR="007B7857">
        <w:rPr>
          <w:rFonts w:ascii="Times New Roman" w:hAnsi="Times New Roman" w:cs="Times New Roman"/>
          <w:sz w:val="28"/>
          <w:szCs w:val="28"/>
        </w:rPr>
        <w:t>05</w:t>
      </w:r>
      <w:r>
        <w:rPr>
          <w:rFonts w:ascii="Times New Roman" w:hAnsi="Times New Roman" w:cs="Times New Roman"/>
          <w:sz w:val="28"/>
          <w:szCs w:val="28"/>
        </w:rPr>
        <w:t xml:space="preserve"> года № </w:t>
      </w:r>
      <w:r w:rsidR="007B7857">
        <w:rPr>
          <w:rFonts w:ascii="Times New Roman" w:hAnsi="Times New Roman" w:cs="Times New Roman"/>
          <w:sz w:val="28"/>
          <w:szCs w:val="28"/>
        </w:rPr>
        <w:t>29</w:t>
      </w:r>
      <w:r w:rsidRPr="0079216F">
        <w:rPr>
          <w:rFonts w:ascii="Times New Roman" w:hAnsi="Times New Roman" w:cs="Times New Roman"/>
          <w:sz w:val="28"/>
          <w:szCs w:val="28"/>
        </w:rPr>
        <w:t xml:space="preserve">-ОЗ «О </w:t>
      </w:r>
      <w:r w:rsidR="007B7857">
        <w:rPr>
          <w:rFonts w:ascii="Times New Roman" w:hAnsi="Times New Roman" w:cs="Times New Roman"/>
          <w:sz w:val="28"/>
          <w:szCs w:val="28"/>
        </w:rPr>
        <w:t xml:space="preserve">муниципальных </w:t>
      </w:r>
      <w:r w:rsidRPr="0079216F">
        <w:rPr>
          <w:rFonts w:ascii="Times New Roman" w:hAnsi="Times New Roman" w:cs="Times New Roman"/>
          <w:sz w:val="28"/>
          <w:szCs w:val="28"/>
        </w:rPr>
        <w:t xml:space="preserve">выборах </w:t>
      </w:r>
      <w:r w:rsidR="007B7857">
        <w:rPr>
          <w:rFonts w:ascii="Times New Roman" w:hAnsi="Times New Roman" w:cs="Times New Roman"/>
          <w:sz w:val="28"/>
          <w:szCs w:val="28"/>
        </w:rPr>
        <w:t>в</w:t>
      </w:r>
      <w:r w:rsidRPr="0079216F">
        <w:rPr>
          <w:rFonts w:ascii="Times New Roman" w:hAnsi="Times New Roman" w:cs="Times New Roman"/>
          <w:sz w:val="28"/>
          <w:szCs w:val="28"/>
        </w:rPr>
        <w:t xml:space="preserve"> Томской области» </w:t>
      </w:r>
    </w:p>
    <w:p w14:paraId="3E1817DB" w14:textId="459411F3" w:rsidR="001E3175" w:rsidRPr="0079216F" w:rsidRDefault="001E3175" w:rsidP="00E72ABA">
      <w:pPr>
        <w:spacing w:before="120" w:after="120" w:line="360" w:lineRule="auto"/>
        <w:ind w:firstLine="709"/>
        <w:jc w:val="center"/>
        <w:rPr>
          <w:rFonts w:ascii="Times New Roman" w:hAnsi="Times New Roman" w:cs="Times New Roman"/>
          <w:sz w:val="28"/>
          <w:szCs w:val="28"/>
        </w:rPr>
      </w:pPr>
      <w:r w:rsidRPr="0079216F">
        <w:rPr>
          <w:rFonts w:ascii="Times New Roman" w:hAnsi="Times New Roman" w:cs="Times New Roman"/>
          <w:sz w:val="28"/>
          <w:szCs w:val="28"/>
        </w:rPr>
        <w:t>Избирате</w:t>
      </w:r>
      <w:r w:rsidR="00E23DB5">
        <w:rPr>
          <w:rFonts w:ascii="Times New Roman" w:hAnsi="Times New Roman" w:cs="Times New Roman"/>
          <w:sz w:val="28"/>
          <w:szCs w:val="28"/>
        </w:rPr>
        <w:t xml:space="preserve">льная комиссия Томской области </w:t>
      </w:r>
      <w:r w:rsidRPr="0079216F">
        <w:rPr>
          <w:rFonts w:ascii="Times New Roman" w:hAnsi="Times New Roman" w:cs="Times New Roman"/>
          <w:sz w:val="28"/>
          <w:szCs w:val="28"/>
        </w:rPr>
        <w:t>п о с т а н о в л я е т:</w:t>
      </w:r>
    </w:p>
    <w:p w14:paraId="3D57F10B" w14:textId="7EC73AFE" w:rsidR="001E3175" w:rsidRDefault="001E3175" w:rsidP="00E72ABA">
      <w:pPr>
        <w:numPr>
          <w:ilvl w:val="0"/>
          <w:numId w:val="5"/>
        </w:numPr>
        <w:tabs>
          <w:tab w:val="left" w:pos="1134"/>
        </w:tabs>
        <w:spacing w:line="360" w:lineRule="auto"/>
        <w:ind w:left="0" w:firstLine="709"/>
        <w:jc w:val="both"/>
        <w:rPr>
          <w:rFonts w:ascii="Times New Roman" w:hAnsi="Times New Roman" w:cs="Times New Roman"/>
          <w:sz w:val="28"/>
          <w:szCs w:val="28"/>
        </w:rPr>
      </w:pPr>
      <w:r w:rsidRPr="0079216F">
        <w:rPr>
          <w:rFonts w:ascii="Times New Roman" w:hAnsi="Times New Roman" w:cs="Times New Roman"/>
          <w:sz w:val="28"/>
          <w:szCs w:val="28"/>
        </w:rPr>
        <w:t xml:space="preserve">Утвердить Инструкцию о порядке </w:t>
      </w:r>
      <w:r>
        <w:rPr>
          <w:rFonts w:ascii="Times New Roman" w:hAnsi="Times New Roman" w:cs="Times New Roman"/>
          <w:sz w:val="28"/>
          <w:szCs w:val="28"/>
        </w:rPr>
        <w:t xml:space="preserve">формирования и расходования денежных средств </w:t>
      </w:r>
      <w:r w:rsidRPr="0079216F">
        <w:rPr>
          <w:rFonts w:ascii="Times New Roman" w:hAnsi="Times New Roman" w:cs="Times New Roman"/>
          <w:sz w:val="28"/>
          <w:szCs w:val="28"/>
        </w:rPr>
        <w:t xml:space="preserve">избирательных фондов </w:t>
      </w:r>
      <w:r>
        <w:rPr>
          <w:rFonts w:ascii="Times New Roman" w:hAnsi="Times New Roman" w:cs="Times New Roman"/>
          <w:sz w:val="28"/>
          <w:szCs w:val="28"/>
        </w:rPr>
        <w:t xml:space="preserve">избирательных объединений, </w:t>
      </w:r>
      <w:r w:rsidRPr="0079216F">
        <w:rPr>
          <w:rFonts w:ascii="Times New Roman" w:hAnsi="Times New Roman" w:cs="Times New Roman"/>
          <w:sz w:val="28"/>
          <w:szCs w:val="28"/>
        </w:rPr>
        <w:t xml:space="preserve">кандидатов при проведении </w:t>
      </w:r>
      <w:r w:rsidR="007B7857">
        <w:rPr>
          <w:rFonts w:ascii="Times New Roman" w:hAnsi="Times New Roman" w:cs="Times New Roman"/>
          <w:sz w:val="28"/>
          <w:szCs w:val="28"/>
        </w:rPr>
        <w:t xml:space="preserve">муниципальных </w:t>
      </w:r>
      <w:r w:rsidRPr="0079216F">
        <w:rPr>
          <w:rFonts w:ascii="Times New Roman" w:hAnsi="Times New Roman" w:cs="Times New Roman"/>
          <w:sz w:val="28"/>
          <w:szCs w:val="28"/>
        </w:rPr>
        <w:t xml:space="preserve">выборов </w:t>
      </w:r>
      <w:r w:rsidR="007B7857">
        <w:rPr>
          <w:rFonts w:ascii="Times New Roman" w:hAnsi="Times New Roman" w:cs="Times New Roman"/>
          <w:sz w:val="28"/>
          <w:szCs w:val="28"/>
        </w:rPr>
        <w:t>в</w:t>
      </w:r>
      <w:r w:rsidRPr="0079216F">
        <w:rPr>
          <w:rFonts w:ascii="Times New Roman" w:hAnsi="Times New Roman" w:cs="Times New Roman"/>
          <w:sz w:val="28"/>
          <w:szCs w:val="28"/>
        </w:rPr>
        <w:t xml:space="preserve"> Томской </w:t>
      </w:r>
      <w:r w:rsidR="00E23DB5" w:rsidRPr="0079216F">
        <w:rPr>
          <w:rFonts w:ascii="Times New Roman" w:hAnsi="Times New Roman" w:cs="Times New Roman"/>
          <w:sz w:val="28"/>
          <w:szCs w:val="28"/>
        </w:rPr>
        <w:t xml:space="preserve">области </w:t>
      </w:r>
      <w:r w:rsidR="00E23DB5">
        <w:rPr>
          <w:rFonts w:ascii="Times New Roman" w:hAnsi="Times New Roman" w:cs="Times New Roman"/>
          <w:sz w:val="28"/>
          <w:szCs w:val="28"/>
        </w:rPr>
        <w:t>(</w:t>
      </w:r>
      <w:r w:rsidRPr="0079216F">
        <w:rPr>
          <w:rFonts w:ascii="Times New Roman" w:hAnsi="Times New Roman" w:cs="Times New Roman"/>
          <w:sz w:val="28"/>
          <w:szCs w:val="28"/>
        </w:rPr>
        <w:t>прил</w:t>
      </w:r>
      <w:r>
        <w:rPr>
          <w:rFonts w:ascii="Times New Roman" w:hAnsi="Times New Roman" w:cs="Times New Roman"/>
          <w:sz w:val="28"/>
          <w:szCs w:val="28"/>
        </w:rPr>
        <w:t>ожение</w:t>
      </w:r>
      <w:r w:rsidRPr="0079216F">
        <w:rPr>
          <w:rFonts w:ascii="Times New Roman" w:hAnsi="Times New Roman" w:cs="Times New Roman"/>
          <w:sz w:val="28"/>
          <w:szCs w:val="28"/>
        </w:rPr>
        <w:t xml:space="preserve">). </w:t>
      </w:r>
    </w:p>
    <w:p w14:paraId="71C70D95" w14:textId="1F21FDCE" w:rsidR="001E3175" w:rsidRPr="0079216F" w:rsidRDefault="001E3175" w:rsidP="00E72ABA">
      <w:pPr>
        <w:numPr>
          <w:ilvl w:val="0"/>
          <w:numId w:val="5"/>
        </w:numPr>
        <w:tabs>
          <w:tab w:val="left" w:pos="1134"/>
        </w:tabs>
        <w:spacing w:line="360" w:lineRule="auto"/>
        <w:ind w:left="0" w:firstLine="709"/>
        <w:jc w:val="both"/>
        <w:rPr>
          <w:rFonts w:ascii="Times New Roman" w:hAnsi="Times New Roman" w:cs="Times New Roman"/>
          <w:sz w:val="28"/>
          <w:szCs w:val="28"/>
        </w:rPr>
      </w:pPr>
      <w:r w:rsidRPr="0079216F">
        <w:rPr>
          <w:rFonts w:ascii="Times New Roman" w:hAnsi="Times New Roman" w:cs="Times New Roman"/>
          <w:sz w:val="28"/>
          <w:szCs w:val="28"/>
        </w:rPr>
        <w:t xml:space="preserve">Направить настоящее </w:t>
      </w:r>
      <w:r w:rsidRPr="00E72ABA">
        <w:rPr>
          <w:rFonts w:ascii="Times New Roman" w:hAnsi="Times New Roman" w:cs="Times New Roman"/>
          <w:color w:val="auto"/>
          <w:sz w:val="28"/>
          <w:szCs w:val="28"/>
        </w:rPr>
        <w:t>постановление в Томское</w:t>
      </w:r>
      <w:r w:rsidRPr="0079216F">
        <w:rPr>
          <w:rFonts w:ascii="Times New Roman" w:hAnsi="Times New Roman" w:cs="Times New Roman"/>
          <w:sz w:val="28"/>
          <w:szCs w:val="28"/>
        </w:rPr>
        <w:t xml:space="preserve"> отделение №</w:t>
      </w:r>
      <w:r w:rsidR="00E23DB5">
        <w:rPr>
          <w:rFonts w:ascii="Times New Roman" w:hAnsi="Times New Roman" w:cs="Times New Roman"/>
          <w:sz w:val="28"/>
          <w:szCs w:val="28"/>
        </w:rPr>
        <w:t> 8616 ПАО Сбербанк</w:t>
      </w:r>
      <w:r w:rsidRPr="0079216F">
        <w:rPr>
          <w:rFonts w:ascii="Times New Roman" w:hAnsi="Times New Roman" w:cs="Times New Roman"/>
          <w:sz w:val="28"/>
          <w:szCs w:val="28"/>
        </w:rPr>
        <w:t xml:space="preserve">, </w:t>
      </w:r>
      <w:r w:rsidR="00A63AD1" w:rsidRPr="00B40EE2">
        <w:rPr>
          <w:rFonts w:ascii="Times New Roman" w:hAnsi="Times New Roman" w:cs="Times New Roman"/>
          <w:sz w:val="28"/>
          <w:szCs w:val="28"/>
        </w:rPr>
        <w:t>территориальные</w:t>
      </w:r>
      <w:r w:rsidRPr="00B40EE2">
        <w:rPr>
          <w:rFonts w:ascii="Times New Roman" w:hAnsi="Times New Roman" w:cs="Times New Roman"/>
          <w:sz w:val="28"/>
          <w:szCs w:val="28"/>
        </w:rPr>
        <w:t xml:space="preserve"> избирательные комиссии.</w:t>
      </w:r>
    </w:p>
    <w:p w14:paraId="7C60FE1E" w14:textId="77777777" w:rsidR="001E3175" w:rsidRPr="00F047D3" w:rsidRDefault="001E3175" w:rsidP="0079216F">
      <w:pPr>
        <w:pStyle w:val="2"/>
        <w:numPr>
          <w:ilvl w:val="0"/>
          <w:numId w:val="5"/>
        </w:numPr>
        <w:tabs>
          <w:tab w:val="left" w:pos="1134"/>
        </w:tabs>
        <w:spacing w:line="360" w:lineRule="auto"/>
        <w:ind w:left="0" w:firstLine="709"/>
        <w:jc w:val="both"/>
        <w:rPr>
          <w:rFonts w:ascii="Times New Roman" w:hAnsi="Times New Roman" w:cs="Times New Roman"/>
          <w:sz w:val="28"/>
          <w:szCs w:val="28"/>
        </w:rPr>
      </w:pPr>
      <w:r w:rsidRPr="00F047D3">
        <w:rPr>
          <w:rFonts w:ascii="Times New Roman" w:hAnsi="Times New Roman" w:cs="Times New Roman"/>
          <w:sz w:val="28"/>
          <w:szCs w:val="28"/>
        </w:rPr>
        <w:t>Разместить настоящее постановление на сайте Избирательной комиссии Томской области в информационно-телекоммуникационной сети «Интернет».</w:t>
      </w:r>
    </w:p>
    <w:tbl>
      <w:tblPr>
        <w:tblW w:w="0" w:type="auto"/>
        <w:tblInd w:w="-106" w:type="dxa"/>
        <w:tblLook w:val="0000" w:firstRow="0" w:lastRow="0" w:firstColumn="0" w:lastColumn="0" w:noHBand="0" w:noVBand="0"/>
      </w:tblPr>
      <w:tblGrid>
        <w:gridCol w:w="4871"/>
        <w:gridCol w:w="4590"/>
      </w:tblGrid>
      <w:tr w:rsidR="001E3175" w:rsidRPr="0079216F" w14:paraId="07FAFAF8" w14:textId="77777777">
        <w:tc>
          <w:tcPr>
            <w:tcW w:w="4928" w:type="dxa"/>
            <w:tcBorders>
              <w:top w:val="nil"/>
              <w:left w:val="nil"/>
              <w:bottom w:val="nil"/>
              <w:right w:val="nil"/>
            </w:tcBorders>
          </w:tcPr>
          <w:p w14:paraId="3001C1CE" w14:textId="77777777" w:rsidR="001E3175" w:rsidRPr="0079216F" w:rsidRDefault="001E3175" w:rsidP="00B72CBB">
            <w:pPr>
              <w:jc w:val="center"/>
              <w:rPr>
                <w:rFonts w:ascii="Times New Roman" w:hAnsi="Times New Roman" w:cs="Times New Roman"/>
                <w:sz w:val="28"/>
                <w:szCs w:val="28"/>
              </w:rPr>
            </w:pPr>
            <w:r w:rsidRPr="0079216F">
              <w:rPr>
                <w:rFonts w:ascii="Times New Roman" w:hAnsi="Times New Roman" w:cs="Times New Roman"/>
                <w:sz w:val="28"/>
                <w:szCs w:val="28"/>
              </w:rPr>
              <w:t>Председатель Избирательной</w:t>
            </w:r>
          </w:p>
          <w:p w14:paraId="4E74CDE2" w14:textId="77777777" w:rsidR="001E3175" w:rsidRPr="0079216F" w:rsidRDefault="001E3175" w:rsidP="00B72CBB">
            <w:pPr>
              <w:jc w:val="center"/>
              <w:rPr>
                <w:rFonts w:ascii="Times New Roman" w:hAnsi="Times New Roman" w:cs="Times New Roman"/>
                <w:sz w:val="28"/>
                <w:szCs w:val="28"/>
              </w:rPr>
            </w:pPr>
            <w:r w:rsidRPr="0079216F">
              <w:rPr>
                <w:rFonts w:ascii="Times New Roman" w:hAnsi="Times New Roman" w:cs="Times New Roman"/>
                <w:sz w:val="28"/>
                <w:szCs w:val="28"/>
              </w:rPr>
              <w:t>комиссии Томской области</w:t>
            </w:r>
          </w:p>
        </w:tc>
        <w:tc>
          <w:tcPr>
            <w:tcW w:w="4642" w:type="dxa"/>
            <w:tcBorders>
              <w:top w:val="nil"/>
              <w:left w:val="nil"/>
              <w:bottom w:val="nil"/>
              <w:right w:val="nil"/>
            </w:tcBorders>
          </w:tcPr>
          <w:p w14:paraId="720B2CF7" w14:textId="77777777" w:rsidR="001E3175" w:rsidRPr="0079216F" w:rsidRDefault="001E3175" w:rsidP="00B72CBB">
            <w:pPr>
              <w:jc w:val="right"/>
              <w:rPr>
                <w:rFonts w:ascii="Times New Roman" w:hAnsi="Times New Roman" w:cs="Times New Roman"/>
                <w:sz w:val="28"/>
                <w:szCs w:val="28"/>
              </w:rPr>
            </w:pPr>
          </w:p>
          <w:p w14:paraId="31C90614" w14:textId="77777777" w:rsidR="001E3175" w:rsidRPr="0079216F" w:rsidRDefault="001E3175" w:rsidP="00B72CBB">
            <w:pPr>
              <w:jc w:val="right"/>
              <w:rPr>
                <w:rFonts w:ascii="Times New Roman" w:hAnsi="Times New Roman" w:cs="Times New Roman"/>
                <w:sz w:val="28"/>
                <w:szCs w:val="28"/>
              </w:rPr>
            </w:pPr>
            <w:r>
              <w:rPr>
                <w:rFonts w:ascii="Times New Roman" w:hAnsi="Times New Roman" w:cs="Times New Roman"/>
                <w:sz w:val="28"/>
                <w:szCs w:val="28"/>
              </w:rPr>
              <w:t>Р.С. Радзивил</w:t>
            </w:r>
          </w:p>
        </w:tc>
      </w:tr>
      <w:tr w:rsidR="001E3175" w:rsidRPr="0079216F" w14:paraId="2497B648" w14:textId="77777777">
        <w:tc>
          <w:tcPr>
            <w:tcW w:w="4928" w:type="dxa"/>
            <w:tcBorders>
              <w:top w:val="nil"/>
              <w:left w:val="nil"/>
              <w:bottom w:val="nil"/>
              <w:right w:val="nil"/>
            </w:tcBorders>
          </w:tcPr>
          <w:p w14:paraId="427ABD6E" w14:textId="77777777" w:rsidR="001E3175" w:rsidRPr="0079216F" w:rsidRDefault="001E3175" w:rsidP="00B72CBB">
            <w:pPr>
              <w:jc w:val="center"/>
              <w:rPr>
                <w:rFonts w:ascii="Times New Roman" w:hAnsi="Times New Roman" w:cs="Times New Roman"/>
                <w:sz w:val="28"/>
                <w:szCs w:val="28"/>
              </w:rPr>
            </w:pPr>
          </w:p>
        </w:tc>
        <w:tc>
          <w:tcPr>
            <w:tcW w:w="4642" w:type="dxa"/>
            <w:tcBorders>
              <w:top w:val="nil"/>
              <w:left w:val="nil"/>
              <w:bottom w:val="nil"/>
              <w:right w:val="nil"/>
            </w:tcBorders>
          </w:tcPr>
          <w:p w14:paraId="79C20DC8" w14:textId="77777777" w:rsidR="001E3175" w:rsidRPr="0079216F" w:rsidRDefault="001E3175" w:rsidP="00B72CBB">
            <w:pPr>
              <w:jc w:val="right"/>
              <w:rPr>
                <w:rFonts w:ascii="Times New Roman" w:hAnsi="Times New Roman" w:cs="Times New Roman"/>
                <w:sz w:val="28"/>
                <w:szCs w:val="28"/>
              </w:rPr>
            </w:pPr>
          </w:p>
        </w:tc>
      </w:tr>
      <w:tr w:rsidR="001E3175" w:rsidRPr="0079216F" w14:paraId="7D53FB8B" w14:textId="77777777">
        <w:tc>
          <w:tcPr>
            <w:tcW w:w="4928" w:type="dxa"/>
            <w:tcBorders>
              <w:top w:val="nil"/>
              <w:left w:val="nil"/>
              <w:bottom w:val="nil"/>
              <w:right w:val="nil"/>
            </w:tcBorders>
          </w:tcPr>
          <w:p w14:paraId="6B38AF1C" w14:textId="77777777" w:rsidR="001E3175" w:rsidRPr="0079216F" w:rsidRDefault="001E3175" w:rsidP="00B72CBB">
            <w:pPr>
              <w:jc w:val="center"/>
              <w:rPr>
                <w:rFonts w:ascii="Times New Roman" w:hAnsi="Times New Roman" w:cs="Times New Roman"/>
                <w:sz w:val="28"/>
                <w:szCs w:val="28"/>
              </w:rPr>
            </w:pPr>
            <w:r w:rsidRPr="0079216F">
              <w:rPr>
                <w:rFonts w:ascii="Times New Roman" w:hAnsi="Times New Roman" w:cs="Times New Roman"/>
                <w:sz w:val="28"/>
                <w:szCs w:val="28"/>
              </w:rPr>
              <w:t>Секретарь Избирательной</w:t>
            </w:r>
          </w:p>
          <w:p w14:paraId="78A2C5E5" w14:textId="77777777" w:rsidR="001E3175" w:rsidRPr="0079216F" w:rsidRDefault="001E3175" w:rsidP="00B72CBB">
            <w:pPr>
              <w:jc w:val="center"/>
              <w:rPr>
                <w:rFonts w:ascii="Times New Roman" w:hAnsi="Times New Roman" w:cs="Times New Roman"/>
                <w:sz w:val="28"/>
                <w:szCs w:val="28"/>
              </w:rPr>
            </w:pPr>
            <w:r w:rsidRPr="0079216F">
              <w:rPr>
                <w:rFonts w:ascii="Times New Roman" w:hAnsi="Times New Roman" w:cs="Times New Roman"/>
                <w:sz w:val="28"/>
                <w:szCs w:val="28"/>
              </w:rPr>
              <w:t>комиссии Томской области</w:t>
            </w:r>
          </w:p>
        </w:tc>
        <w:tc>
          <w:tcPr>
            <w:tcW w:w="4642" w:type="dxa"/>
            <w:tcBorders>
              <w:top w:val="nil"/>
              <w:left w:val="nil"/>
              <w:bottom w:val="nil"/>
              <w:right w:val="nil"/>
            </w:tcBorders>
          </w:tcPr>
          <w:p w14:paraId="178EE4CB" w14:textId="77777777" w:rsidR="001E3175" w:rsidRPr="0079216F" w:rsidRDefault="001E3175" w:rsidP="00B72CBB">
            <w:pPr>
              <w:jc w:val="right"/>
              <w:rPr>
                <w:rFonts w:ascii="Times New Roman" w:hAnsi="Times New Roman" w:cs="Times New Roman"/>
                <w:sz w:val="28"/>
                <w:szCs w:val="28"/>
              </w:rPr>
            </w:pPr>
          </w:p>
          <w:p w14:paraId="5FEC0A4C" w14:textId="77777777" w:rsidR="001E3175" w:rsidRPr="0079216F" w:rsidRDefault="001E3175" w:rsidP="00B72CBB">
            <w:pPr>
              <w:jc w:val="right"/>
              <w:rPr>
                <w:rFonts w:ascii="Times New Roman" w:hAnsi="Times New Roman" w:cs="Times New Roman"/>
                <w:sz w:val="28"/>
                <w:szCs w:val="28"/>
              </w:rPr>
            </w:pPr>
            <w:r w:rsidRPr="0079216F">
              <w:rPr>
                <w:rFonts w:ascii="Times New Roman" w:hAnsi="Times New Roman" w:cs="Times New Roman"/>
                <w:sz w:val="28"/>
                <w:szCs w:val="28"/>
              </w:rPr>
              <w:t>М.А. Маевская</w:t>
            </w:r>
          </w:p>
        </w:tc>
      </w:tr>
    </w:tbl>
    <w:p w14:paraId="19E5FFF4" w14:textId="77777777" w:rsidR="001E3175" w:rsidRDefault="001E3175" w:rsidP="00C059E9">
      <w:pPr>
        <w:rPr>
          <w:rFonts w:ascii="Times New Roman" w:hAnsi="Times New Roman" w:cs="Times New Roman"/>
        </w:rPr>
      </w:pPr>
    </w:p>
    <w:tbl>
      <w:tblPr>
        <w:tblW w:w="9464" w:type="dxa"/>
        <w:tblInd w:w="-106" w:type="dxa"/>
        <w:tblLayout w:type="fixed"/>
        <w:tblLook w:val="0000" w:firstRow="0" w:lastRow="0" w:firstColumn="0" w:lastColumn="0" w:noHBand="0" w:noVBand="0"/>
      </w:tblPr>
      <w:tblGrid>
        <w:gridCol w:w="4077"/>
        <w:gridCol w:w="5387"/>
      </w:tblGrid>
      <w:tr w:rsidR="001E3175" w14:paraId="1B569BC5" w14:textId="77777777">
        <w:trPr>
          <w:cantSplit/>
          <w:trHeight w:val="1258"/>
        </w:trPr>
        <w:tc>
          <w:tcPr>
            <w:tcW w:w="4077" w:type="dxa"/>
            <w:tcBorders>
              <w:top w:val="nil"/>
              <w:left w:val="nil"/>
              <w:bottom w:val="nil"/>
              <w:right w:val="nil"/>
            </w:tcBorders>
          </w:tcPr>
          <w:p w14:paraId="2799023E" w14:textId="77777777" w:rsidR="001E3175" w:rsidRDefault="001E3175" w:rsidP="0026030B">
            <w:pPr>
              <w:pStyle w:val="ConsNormal"/>
              <w:jc w:val="center"/>
              <w:rPr>
                <w:sz w:val="24"/>
                <w:szCs w:val="24"/>
              </w:rPr>
            </w:pPr>
            <w:r>
              <w:br w:type="page"/>
            </w:r>
          </w:p>
        </w:tc>
        <w:tc>
          <w:tcPr>
            <w:tcW w:w="5387" w:type="dxa"/>
            <w:tcBorders>
              <w:top w:val="nil"/>
              <w:left w:val="nil"/>
              <w:bottom w:val="nil"/>
              <w:right w:val="nil"/>
            </w:tcBorders>
          </w:tcPr>
          <w:p w14:paraId="33F7CCC1" w14:textId="77777777" w:rsidR="001E3175" w:rsidRPr="00651643" w:rsidRDefault="001E3175" w:rsidP="0026030B">
            <w:pPr>
              <w:pStyle w:val="ConsNormal"/>
              <w:ind w:hanging="3"/>
              <w:jc w:val="center"/>
              <w:rPr>
                <w:rFonts w:ascii="Times New Roman" w:hAnsi="Times New Roman" w:cs="Times New Roman"/>
                <w:sz w:val="24"/>
                <w:szCs w:val="24"/>
              </w:rPr>
            </w:pPr>
            <w:r w:rsidRPr="00651643">
              <w:rPr>
                <w:rFonts w:ascii="Times New Roman" w:hAnsi="Times New Roman" w:cs="Times New Roman"/>
                <w:sz w:val="24"/>
                <w:szCs w:val="24"/>
              </w:rPr>
              <w:t>УТВЕРЖДЕНА</w:t>
            </w:r>
          </w:p>
          <w:p w14:paraId="4476E5D9" w14:textId="01A4C5CD" w:rsidR="001E3175" w:rsidRPr="00651643" w:rsidRDefault="001E3175" w:rsidP="0026030B">
            <w:pPr>
              <w:pStyle w:val="ConsNormal"/>
              <w:ind w:hanging="3"/>
              <w:jc w:val="center"/>
              <w:rPr>
                <w:rFonts w:ascii="Times New Roman" w:hAnsi="Times New Roman" w:cs="Times New Roman"/>
                <w:sz w:val="24"/>
                <w:szCs w:val="24"/>
              </w:rPr>
            </w:pPr>
            <w:r w:rsidRPr="00651643">
              <w:rPr>
                <w:rFonts w:ascii="Times New Roman" w:hAnsi="Times New Roman" w:cs="Times New Roman"/>
                <w:sz w:val="24"/>
                <w:szCs w:val="24"/>
              </w:rPr>
              <w:t xml:space="preserve">постановлением </w:t>
            </w:r>
            <w:r>
              <w:rPr>
                <w:rFonts w:ascii="Times New Roman" w:hAnsi="Times New Roman" w:cs="Times New Roman"/>
                <w:sz w:val="24"/>
                <w:szCs w:val="24"/>
              </w:rPr>
              <w:t>И</w:t>
            </w:r>
            <w:r w:rsidRPr="00651643">
              <w:rPr>
                <w:rFonts w:ascii="Times New Roman" w:hAnsi="Times New Roman" w:cs="Times New Roman"/>
                <w:sz w:val="24"/>
                <w:szCs w:val="24"/>
              </w:rPr>
              <w:t xml:space="preserve">збирательной </w:t>
            </w:r>
            <w:r w:rsidR="00E23DB5">
              <w:rPr>
                <w:rFonts w:ascii="Times New Roman" w:hAnsi="Times New Roman" w:cs="Times New Roman"/>
                <w:sz w:val="24"/>
                <w:szCs w:val="24"/>
              </w:rPr>
              <w:br/>
            </w:r>
            <w:r w:rsidRPr="00651643">
              <w:rPr>
                <w:rFonts w:ascii="Times New Roman" w:hAnsi="Times New Roman" w:cs="Times New Roman"/>
                <w:sz w:val="24"/>
                <w:szCs w:val="24"/>
              </w:rPr>
              <w:t xml:space="preserve">комиссии </w:t>
            </w:r>
            <w:r>
              <w:rPr>
                <w:rFonts w:ascii="Times New Roman" w:hAnsi="Times New Roman" w:cs="Times New Roman"/>
                <w:sz w:val="24"/>
                <w:szCs w:val="24"/>
              </w:rPr>
              <w:t>Томской области</w:t>
            </w:r>
          </w:p>
          <w:p w14:paraId="205C9897" w14:textId="513E15BE" w:rsidR="001E3175" w:rsidRDefault="001E3175" w:rsidP="00AF22B5">
            <w:pPr>
              <w:pStyle w:val="ConsNormal"/>
              <w:ind w:hanging="3"/>
              <w:jc w:val="center"/>
              <w:rPr>
                <w:sz w:val="24"/>
                <w:szCs w:val="24"/>
              </w:rPr>
            </w:pPr>
            <w:r w:rsidRPr="00651643">
              <w:rPr>
                <w:rFonts w:ascii="Times New Roman" w:hAnsi="Times New Roman" w:cs="Times New Roman"/>
                <w:sz w:val="24"/>
                <w:szCs w:val="24"/>
              </w:rPr>
              <w:t xml:space="preserve">от </w:t>
            </w:r>
            <w:r w:rsidR="00E42615">
              <w:rPr>
                <w:rFonts w:ascii="Times New Roman" w:hAnsi="Times New Roman" w:cs="Times New Roman"/>
                <w:sz w:val="24"/>
                <w:szCs w:val="24"/>
              </w:rPr>
              <w:t>25.06.2025</w:t>
            </w:r>
            <w:r w:rsidRPr="00651643">
              <w:rPr>
                <w:rFonts w:ascii="Times New Roman" w:hAnsi="Times New Roman" w:cs="Times New Roman"/>
                <w:sz w:val="24"/>
                <w:szCs w:val="24"/>
              </w:rPr>
              <w:t xml:space="preserve"> № </w:t>
            </w:r>
            <w:r w:rsidR="00AF22B5">
              <w:rPr>
                <w:rFonts w:ascii="Times New Roman" w:hAnsi="Times New Roman" w:cs="Times New Roman"/>
                <w:sz w:val="24"/>
                <w:szCs w:val="24"/>
              </w:rPr>
              <w:t>54/307</w:t>
            </w:r>
            <w:bookmarkStart w:id="0" w:name="_GoBack"/>
            <w:bookmarkEnd w:id="0"/>
          </w:p>
        </w:tc>
      </w:tr>
    </w:tbl>
    <w:p w14:paraId="64A28FE8" w14:textId="77777777" w:rsidR="001E3175" w:rsidRPr="00E72ABA" w:rsidRDefault="001E3175" w:rsidP="00E72ABA">
      <w:pPr>
        <w:pStyle w:val="ConsPlusTitle"/>
        <w:widowControl/>
        <w:jc w:val="center"/>
        <w:rPr>
          <w:rFonts w:ascii="Times New Roman" w:hAnsi="Times New Roman" w:cs="Times New Roman"/>
          <w:sz w:val="28"/>
          <w:szCs w:val="28"/>
        </w:rPr>
      </w:pPr>
    </w:p>
    <w:p w14:paraId="4B77B217" w14:textId="77777777" w:rsidR="001E3175" w:rsidRPr="00AA1F3A" w:rsidRDefault="001E3175" w:rsidP="00AA1F3A">
      <w:pPr>
        <w:pStyle w:val="ConsPlusTitle"/>
        <w:widowControl/>
        <w:jc w:val="center"/>
        <w:rPr>
          <w:rFonts w:ascii="Times New Roman" w:hAnsi="Times New Roman" w:cs="Times New Roman"/>
          <w:sz w:val="28"/>
          <w:szCs w:val="28"/>
        </w:rPr>
      </w:pPr>
      <w:r w:rsidRPr="00AA1F3A">
        <w:rPr>
          <w:rFonts w:ascii="Times New Roman" w:hAnsi="Times New Roman" w:cs="Times New Roman"/>
          <w:sz w:val="28"/>
          <w:szCs w:val="28"/>
        </w:rPr>
        <w:t>ИНСТРУКЦИЯ</w:t>
      </w:r>
    </w:p>
    <w:p w14:paraId="49F7EB08" w14:textId="0BA47961" w:rsidR="001E3175" w:rsidRPr="00AA1F3A" w:rsidRDefault="001E3175" w:rsidP="00AA1F3A">
      <w:pPr>
        <w:pStyle w:val="ConsPlusTitle"/>
        <w:widowControl/>
        <w:jc w:val="center"/>
        <w:rPr>
          <w:rFonts w:ascii="Times New Roman" w:hAnsi="Times New Roman" w:cs="Times New Roman"/>
          <w:sz w:val="28"/>
          <w:szCs w:val="28"/>
        </w:rPr>
      </w:pPr>
      <w:r w:rsidRPr="00AA1F3A">
        <w:rPr>
          <w:rFonts w:ascii="Times New Roman" w:hAnsi="Times New Roman" w:cs="Times New Roman"/>
          <w:sz w:val="28"/>
          <w:szCs w:val="28"/>
        </w:rPr>
        <w:t xml:space="preserve">о порядке формирования и расходования денежных средств избирательных фондов избирательных объединений, кандидатов при проведении </w:t>
      </w:r>
      <w:r w:rsidR="00E365F5">
        <w:rPr>
          <w:rFonts w:ascii="Times New Roman" w:hAnsi="Times New Roman" w:cs="Times New Roman"/>
          <w:sz w:val="28"/>
          <w:szCs w:val="28"/>
        </w:rPr>
        <w:t xml:space="preserve">муниципальных </w:t>
      </w:r>
      <w:r w:rsidRPr="00AA1F3A">
        <w:rPr>
          <w:rFonts w:ascii="Times New Roman" w:hAnsi="Times New Roman" w:cs="Times New Roman"/>
          <w:sz w:val="28"/>
          <w:szCs w:val="28"/>
        </w:rPr>
        <w:t xml:space="preserve">выборов </w:t>
      </w:r>
      <w:r w:rsidR="00E365F5">
        <w:rPr>
          <w:rFonts w:ascii="Times New Roman" w:hAnsi="Times New Roman" w:cs="Times New Roman"/>
          <w:sz w:val="28"/>
          <w:szCs w:val="28"/>
        </w:rPr>
        <w:t xml:space="preserve">в </w:t>
      </w:r>
      <w:r w:rsidRPr="00AA1F3A">
        <w:rPr>
          <w:rFonts w:ascii="Times New Roman" w:hAnsi="Times New Roman" w:cs="Times New Roman"/>
          <w:sz w:val="28"/>
          <w:szCs w:val="28"/>
        </w:rPr>
        <w:t xml:space="preserve">Томской области </w:t>
      </w:r>
    </w:p>
    <w:p w14:paraId="4700611B" w14:textId="77777777" w:rsidR="001E3175" w:rsidRPr="00AA1F3A" w:rsidRDefault="001E3175" w:rsidP="00AA1F3A">
      <w:pPr>
        <w:pStyle w:val="ConsPlusNonformat"/>
        <w:widowControl/>
        <w:spacing w:line="360" w:lineRule="auto"/>
        <w:ind w:firstLine="709"/>
        <w:rPr>
          <w:rFonts w:ascii="Times New Roman" w:hAnsi="Times New Roman" w:cs="Times New Roman"/>
          <w:sz w:val="28"/>
          <w:szCs w:val="28"/>
        </w:rPr>
      </w:pPr>
    </w:p>
    <w:p w14:paraId="749A226C" w14:textId="77777777" w:rsidR="001E3175" w:rsidRPr="00AA1F3A" w:rsidRDefault="001E3175" w:rsidP="00AA1F3A">
      <w:pPr>
        <w:pStyle w:val="ConsPlusNormal"/>
        <w:widowControl/>
        <w:spacing w:after="120"/>
        <w:ind w:firstLine="0"/>
        <w:jc w:val="center"/>
        <w:rPr>
          <w:rFonts w:ascii="Times New Roman" w:hAnsi="Times New Roman" w:cs="Times New Roman"/>
          <w:b/>
          <w:bCs/>
          <w:sz w:val="28"/>
          <w:szCs w:val="28"/>
        </w:rPr>
      </w:pPr>
      <w:r w:rsidRPr="00AA1F3A">
        <w:rPr>
          <w:rFonts w:ascii="Times New Roman" w:hAnsi="Times New Roman" w:cs="Times New Roman"/>
          <w:b/>
          <w:bCs/>
          <w:sz w:val="28"/>
          <w:szCs w:val="28"/>
        </w:rPr>
        <w:t>1. Общие положения</w:t>
      </w:r>
    </w:p>
    <w:p w14:paraId="58276C5D" w14:textId="24BB3D76" w:rsidR="001E3175" w:rsidRPr="00732302" w:rsidRDefault="001E3175" w:rsidP="00E23DB5">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1.1. В соответствии с Федеральным законом от 12 июня 2002 года </w:t>
      </w:r>
      <w:r w:rsidR="00E23DB5">
        <w:rPr>
          <w:rFonts w:ascii="Times New Roman" w:hAnsi="Times New Roman" w:cs="Times New Roman"/>
          <w:sz w:val="28"/>
          <w:szCs w:val="28"/>
        </w:rPr>
        <w:br/>
      </w:r>
      <w:r w:rsidRPr="00AA1F3A">
        <w:rPr>
          <w:rFonts w:ascii="Times New Roman" w:hAnsi="Times New Roman" w:cs="Times New Roman"/>
          <w:sz w:val="28"/>
          <w:szCs w:val="28"/>
        </w:rPr>
        <w:t>№ 67-ФЗ «Об основных гарантиях избирательных прав и права на участие в референдуме граждан Российской Федерации» (далее – Федеральный закон), Законом Томской области от 1</w:t>
      </w:r>
      <w:r w:rsidR="00D90003">
        <w:rPr>
          <w:rFonts w:ascii="Times New Roman" w:hAnsi="Times New Roman" w:cs="Times New Roman"/>
          <w:sz w:val="28"/>
          <w:szCs w:val="28"/>
        </w:rPr>
        <w:t>4</w:t>
      </w:r>
      <w:r w:rsidRPr="00AA1F3A">
        <w:rPr>
          <w:rFonts w:ascii="Times New Roman" w:hAnsi="Times New Roman" w:cs="Times New Roman"/>
          <w:sz w:val="28"/>
          <w:szCs w:val="28"/>
        </w:rPr>
        <w:t xml:space="preserve"> </w:t>
      </w:r>
      <w:r w:rsidR="00D90003">
        <w:rPr>
          <w:rFonts w:ascii="Times New Roman" w:hAnsi="Times New Roman" w:cs="Times New Roman"/>
          <w:sz w:val="28"/>
          <w:szCs w:val="28"/>
        </w:rPr>
        <w:t>февраля</w:t>
      </w:r>
      <w:r w:rsidRPr="00AA1F3A">
        <w:rPr>
          <w:rFonts w:ascii="Times New Roman" w:hAnsi="Times New Roman" w:cs="Times New Roman"/>
          <w:sz w:val="28"/>
          <w:szCs w:val="28"/>
        </w:rPr>
        <w:t xml:space="preserve"> 200</w:t>
      </w:r>
      <w:r w:rsidR="00D90003">
        <w:rPr>
          <w:rFonts w:ascii="Times New Roman" w:hAnsi="Times New Roman" w:cs="Times New Roman"/>
          <w:sz w:val="28"/>
          <w:szCs w:val="28"/>
        </w:rPr>
        <w:t>5</w:t>
      </w:r>
      <w:r w:rsidRPr="00AA1F3A">
        <w:rPr>
          <w:rFonts w:ascii="Times New Roman" w:hAnsi="Times New Roman" w:cs="Times New Roman"/>
          <w:sz w:val="28"/>
          <w:szCs w:val="28"/>
        </w:rPr>
        <w:t xml:space="preserve"> года № </w:t>
      </w:r>
      <w:r w:rsidR="00D90003">
        <w:rPr>
          <w:rFonts w:ascii="Times New Roman" w:hAnsi="Times New Roman" w:cs="Times New Roman"/>
          <w:sz w:val="28"/>
          <w:szCs w:val="28"/>
        </w:rPr>
        <w:t>29</w:t>
      </w:r>
      <w:r w:rsidRPr="00AA1F3A">
        <w:rPr>
          <w:rFonts w:ascii="Times New Roman" w:hAnsi="Times New Roman" w:cs="Times New Roman"/>
          <w:sz w:val="28"/>
          <w:szCs w:val="28"/>
        </w:rPr>
        <w:t xml:space="preserve">-ОЗ </w:t>
      </w:r>
      <w:r w:rsidR="00E23DB5">
        <w:rPr>
          <w:rFonts w:ascii="Times New Roman" w:hAnsi="Times New Roman" w:cs="Times New Roman"/>
          <w:sz w:val="28"/>
          <w:szCs w:val="28"/>
        </w:rPr>
        <w:br/>
      </w:r>
      <w:r w:rsidRPr="00AA1F3A">
        <w:rPr>
          <w:rFonts w:ascii="Times New Roman" w:hAnsi="Times New Roman" w:cs="Times New Roman"/>
          <w:sz w:val="28"/>
          <w:szCs w:val="28"/>
        </w:rPr>
        <w:t xml:space="preserve">«О </w:t>
      </w:r>
      <w:r w:rsidR="00D90003">
        <w:rPr>
          <w:rFonts w:ascii="Times New Roman" w:hAnsi="Times New Roman" w:cs="Times New Roman"/>
          <w:sz w:val="28"/>
          <w:szCs w:val="28"/>
        </w:rPr>
        <w:t xml:space="preserve">муниципальных </w:t>
      </w:r>
      <w:r w:rsidRPr="00AA1F3A">
        <w:rPr>
          <w:rFonts w:ascii="Times New Roman" w:hAnsi="Times New Roman" w:cs="Times New Roman"/>
          <w:sz w:val="28"/>
          <w:szCs w:val="28"/>
        </w:rPr>
        <w:t>выборах</w:t>
      </w:r>
      <w:r w:rsidR="00D90003">
        <w:rPr>
          <w:rFonts w:ascii="Times New Roman" w:hAnsi="Times New Roman" w:cs="Times New Roman"/>
          <w:sz w:val="28"/>
          <w:szCs w:val="28"/>
        </w:rPr>
        <w:t xml:space="preserve"> в</w:t>
      </w:r>
      <w:r w:rsidRPr="00AA1F3A">
        <w:rPr>
          <w:rFonts w:ascii="Times New Roman" w:hAnsi="Times New Roman" w:cs="Times New Roman"/>
          <w:sz w:val="28"/>
          <w:szCs w:val="28"/>
        </w:rPr>
        <w:t xml:space="preserve"> Томской области» (далее – Закон Томской области) </w:t>
      </w:r>
      <w:r w:rsidRPr="00732302">
        <w:rPr>
          <w:rFonts w:ascii="Times New Roman" w:hAnsi="Times New Roman" w:cs="Times New Roman"/>
          <w:sz w:val="28"/>
          <w:szCs w:val="28"/>
        </w:rPr>
        <w:t>избирательное объединение, выдвинувшее список кандидатов, кандидат</w:t>
      </w:r>
      <w:r w:rsidR="00E23DB5">
        <w:rPr>
          <w:rFonts w:ascii="Times New Roman" w:hAnsi="Times New Roman" w:cs="Times New Roman"/>
          <w:sz w:val="28"/>
          <w:szCs w:val="28"/>
        </w:rPr>
        <w:t>,</w:t>
      </w:r>
      <w:r w:rsidR="00E23DB5" w:rsidRPr="00E23DB5">
        <w:rPr>
          <w:rFonts w:ascii="Times New Roman" w:hAnsi="Times New Roman" w:cs="Times New Roman"/>
          <w:sz w:val="28"/>
          <w:szCs w:val="28"/>
        </w:rPr>
        <w:t xml:space="preserve"> </w:t>
      </w:r>
      <w:r w:rsidR="00E23DB5" w:rsidRPr="00732302">
        <w:rPr>
          <w:rFonts w:ascii="Times New Roman" w:hAnsi="Times New Roman" w:cs="Times New Roman"/>
          <w:sz w:val="28"/>
          <w:szCs w:val="28"/>
        </w:rPr>
        <w:t>выдвинутый по одномандатному</w:t>
      </w:r>
      <w:r w:rsidR="00E23DB5">
        <w:rPr>
          <w:rFonts w:ascii="Times New Roman" w:hAnsi="Times New Roman" w:cs="Times New Roman"/>
          <w:sz w:val="28"/>
          <w:szCs w:val="28"/>
        </w:rPr>
        <w:t xml:space="preserve"> (многомандатному)</w:t>
      </w:r>
      <w:r w:rsidR="00E23DB5" w:rsidRPr="00732302">
        <w:rPr>
          <w:rFonts w:ascii="Times New Roman" w:hAnsi="Times New Roman" w:cs="Times New Roman"/>
          <w:sz w:val="28"/>
          <w:szCs w:val="28"/>
        </w:rPr>
        <w:t xml:space="preserve"> избирательному округу, </w:t>
      </w:r>
      <w:r w:rsidRPr="00732302">
        <w:rPr>
          <w:rFonts w:ascii="Times New Roman" w:hAnsi="Times New Roman" w:cs="Times New Roman"/>
          <w:sz w:val="28"/>
          <w:szCs w:val="28"/>
        </w:rPr>
        <w:t>обязаны создать собственные избирательные фонды для финансирования своей избирательной кампании.</w:t>
      </w:r>
    </w:p>
    <w:p w14:paraId="7B75119C" w14:textId="6E3361F7" w:rsidR="001E3175" w:rsidRPr="00732302" w:rsidRDefault="001E3175" w:rsidP="00E23DB5">
      <w:pPr>
        <w:autoSpaceDE w:val="0"/>
        <w:autoSpaceDN w:val="0"/>
        <w:adjustRightInd w:val="0"/>
        <w:spacing w:line="360" w:lineRule="auto"/>
        <w:ind w:firstLine="709"/>
        <w:jc w:val="both"/>
        <w:rPr>
          <w:rFonts w:ascii="Times New Roman" w:hAnsi="Times New Roman" w:cs="Times New Roman"/>
          <w:color w:val="auto"/>
          <w:sz w:val="28"/>
          <w:szCs w:val="28"/>
        </w:rPr>
      </w:pPr>
      <w:r w:rsidRPr="00732302">
        <w:rPr>
          <w:rFonts w:ascii="Times New Roman" w:hAnsi="Times New Roman" w:cs="Times New Roman"/>
          <w:color w:val="auto"/>
          <w:sz w:val="28"/>
          <w:szCs w:val="28"/>
        </w:rPr>
        <w:t>Избирательное объединение, выдвинувшее кандидатов по одномандатным</w:t>
      </w:r>
      <w:r w:rsidR="00D90003">
        <w:rPr>
          <w:rFonts w:ascii="Times New Roman" w:hAnsi="Times New Roman" w:cs="Times New Roman"/>
          <w:color w:val="auto"/>
          <w:sz w:val="28"/>
          <w:szCs w:val="28"/>
        </w:rPr>
        <w:t xml:space="preserve"> (многомандатным)</w:t>
      </w:r>
      <w:r w:rsidRPr="00732302">
        <w:rPr>
          <w:rFonts w:ascii="Times New Roman" w:hAnsi="Times New Roman" w:cs="Times New Roman"/>
          <w:color w:val="auto"/>
          <w:sz w:val="28"/>
          <w:szCs w:val="28"/>
        </w:rPr>
        <w:t xml:space="preserve"> избирательным округам, избирательный фонд не создает.</w:t>
      </w:r>
    </w:p>
    <w:p w14:paraId="5531881B" w14:textId="5EC17080" w:rsidR="001E3175" w:rsidRDefault="001E3175" w:rsidP="00E23DB5">
      <w:pPr>
        <w:autoSpaceDE w:val="0"/>
        <w:autoSpaceDN w:val="0"/>
        <w:adjustRightInd w:val="0"/>
        <w:spacing w:line="360" w:lineRule="auto"/>
        <w:ind w:firstLine="709"/>
        <w:jc w:val="both"/>
        <w:rPr>
          <w:rFonts w:ascii="Times New Roman" w:hAnsi="Times New Roman" w:cs="Times New Roman"/>
          <w:color w:val="auto"/>
          <w:sz w:val="28"/>
          <w:szCs w:val="28"/>
        </w:rPr>
      </w:pPr>
      <w:r w:rsidRPr="00732302">
        <w:rPr>
          <w:rFonts w:ascii="Times New Roman" w:hAnsi="Times New Roman" w:cs="Times New Roman"/>
          <w:color w:val="auto"/>
          <w:sz w:val="28"/>
          <w:szCs w:val="28"/>
        </w:rPr>
        <w:t>Кандидаты, баллотирующиеся только в составе списка кандидатов, выдвинутого избирательным объединением по единому избирательному округу, собственные избирательные фонды не создают.</w:t>
      </w:r>
    </w:p>
    <w:p w14:paraId="629B184C" w14:textId="2B3CA19F" w:rsidR="008E0564" w:rsidRDefault="008E0564" w:rsidP="00E23DB5">
      <w:pPr>
        <w:pStyle w:val="af8"/>
        <w:spacing w:before="0" w:beforeAutospacing="0" w:after="0" w:afterAutospacing="0" w:line="360" w:lineRule="auto"/>
        <w:ind w:firstLine="709"/>
        <w:jc w:val="both"/>
        <w:rPr>
          <w:sz w:val="28"/>
          <w:szCs w:val="28"/>
        </w:rPr>
      </w:pPr>
      <w:r w:rsidRPr="008E0564">
        <w:rPr>
          <w:sz w:val="28"/>
          <w:szCs w:val="28"/>
        </w:rPr>
        <w:t>Если в избирательном округе число избирателей не более пяти тысяч,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14:paraId="1251128D" w14:textId="04CC1110" w:rsidR="0054037B" w:rsidRPr="0054037B" w:rsidRDefault="0054037B" w:rsidP="00E23DB5">
      <w:pPr>
        <w:pStyle w:val="af8"/>
        <w:spacing w:before="0" w:beforeAutospacing="0" w:after="0" w:afterAutospacing="0" w:line="360" w:lineRule="auto"/>
        <w:ind w:firstLine="709"/>
        <w:jc w:val="both"/>
        <w:rPr>
          <w:sz w:val="28"/>
          <w:szCs w:val="28"/>
        </w:rPr>
      </w:pPr>
      <w:r w:rsidRPr="0054037B">
        <w:rPr>
          <w:sz w:val="28"/>
          <w:szCs w:val="28"/>
        </w:rPr>
        <w:t xml:space="preserve">На выборах органов местного самоуправления сельских поселений допускается создание избирательного фонда кандидата без открытия </w:t>
      </w:r>
      <w:r w:rsidRPr="0054037B">
        <w:rPr>
          <w:sz w:val="28"/>
          <w:szCs w:val="28"/>
        </w:rPr>
        <w:lastRenderedPageBreak/>
        <w:t>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r>
        <w:rPr>
          <w:sz w:val="28"/>
          <w:szCs w:val="28"/>
        </w:rPr>
        <w:t xml:space="preserve"> При этом режим расходования и отчетности по таким избирательным фондам должен соответствовать требованиям, предъявляемым к избирательным фондам кандидатов, формируемым в общеустановленном порядке. </w:t>
      </w:r>
    </w:p>
    <w:p w14:paraId="683F4627" w14:textId="77777777" w:rsidR="001E3175" w:rsidRPr="00AA1F3A" w:rsidRDefault="001E3175" w:rsidP="00E23DB5">
      <w:pPr>
        <w:pStyle w:val="ConsPlusNormal"/>
        <w:widowControl/>
        <w:tabs>
          <w:tab w:val="left" w:pos="1276"/>
        </w:tabs>
        <w:spacing w:line="360" w:lineRule="auto"/>
        <w:ind w:firstLine="709"/>
        <w:jc w:val="both"/>
        <w:rPr>
          <w:rFonts w:ascii="Times New Roman" w:hAnsi="Times New Roman" w:cs="Times New Roman"/>
          <w:sz w:val="28"/>
          <w:szCs w:val="28"/>
        </w:rPr>
      </w:pPr>
      <w:r w:rsidRPr="00732302">
        <w:rPr>
          <w:rFonts w:ascii="Times New Roman" w:hAnsi="Times New Roman" w:cs="Times New Roman"/>
          <w:sz w:val="28"/>
          <w:szCs w:val="28"/>
        </w:rPr>
        <w:t>1.2. Право распоряжаться денежными средствами избирательных фондов избирательного объединения, кандидата принадлежит создавшим их</w:t>
      </w:r>
      <w:r w:rsidRPr="00AA1F3A">
        <w:rPr>
          <w:rFonts w:ascii="Times New Roman" w:hAnsi="Times New Roman" w:cs="Times New Roman"/>
          <w:sz w:val="28"/>
          <w:szCs w:val="28"/>
        </w:rPr>
        <w:t xml:space="preserve"> избирательному объединению, кандидату.</w:t>
      </w:r>
    </w:p>
    <w:p w14:paraId="5E7337E8" w14:textId="77777777" w:rsidR="001E3175" w:rsidRPr="00AA1F3A" w:rsidRDefault="001E3175" w:rsidP="00E23DB5">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1.3. Избирательное объединение, выдвинувшее список кандидатов по единому избирательному округу, обязано назначать уполномоченных представителей по финансовым вопросам. Кандидат вправе назначить уполномоченного представителя по финансовым вопросам.</w:t>
      </w:r>
    </w:p>
    <w:p w14:paraId="0534B526" w14:textId="77777777" w:rsidR="001E3175" w:rsidRPr="00AA1F3A" w:rsidRDefault="001E3175" w:rsidP="00E23DB5">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1.4. Избирательное объединение, кандидат вправе открыть только по одному специальному избирательному счету для формирования своего избирательного фонда.</w:t>
      </w:r>
    </w:p>
    <w:p w14:paraId="52161B91" w14:textId="77777777" w:rsidR="001E3175" w:rsidRPr="00AA1F3A" w:rsidRDefault="001E3175" w:rsidP="00AA1F3A">
      <w:pPr>
        <w:pStyle w:val="ConsPlusNormal"/>
        <w:widowControl/>
        <w:tabs>
          <w:tab w:val="left" w:pos="1276"/>
        </w:tabs>
        <w:spacing w:line="360" w:lineRule="auto"/>
        <w:ind w:firstLine="709"/>
        <w:jc w:val="both"/>
        <w:rPr>
          <w:rFonts w:ascii="Times New Roman" w:hAnsi="Times New Roman" w:cs="Times New Roman"/>
          <w:sz w:val="28"/>
          <w:szCs w:val="28"/>
        </w:rPr>
      </w:pPr>
    </w:p>
    <w:p w14:paraId="352C5C53" w14:textId="77777777" w:rsidR="001E3175" w:rsidRPr="00AA1F3A" w:rsidRDefault="001E3175" w:rsidP="00AA1F3A">
      <w:pPr>
        <w:pStyle w:val="ConsPlusNormal"/>
        <w:widowControl/>
        <w:spacing w:after="120"/>
        <w:ind w:firstLine="0"/>
        <w:jc w:val="center"/>
        <w:rPr>
          <w:rFonts w:ascii="Times New Roman" w:hAnsi="Times New Roman" w:cs="Times New Roman"/>
          <w:b/>
          <w:bCs/>
          <w:sz w:val="28"/>
          <w:szCs w:val="28"/>
        </w:rPr>
      </w:pPr>
      <w:r w:rsidRPr="00AA1F3A">
        <w:rPr>
          <w:rFonts w:ascii="Times New Roman" w:hAnsi="Times New Roman" w:cs="Times New Roman"/>
          <w:b/>
          <w:bCs/>
          <w:sz w:val="28"/>
          <w:szCs w:val="28"/>
        </w:rPr>
        <w:t>2. Учет поступлений средств в избирательные фонды</w:t>
      </w:r>
      <w:r>
        <w:rPr>
          <w:rFonts w:ascii="Times New Roman" w:hAnsi="Times New Roman" w:cs="Times New Roman"/>
          <w:b/>
          <w:bCs/>
          <w:sz w:val="28"/>
          <w:szCs w:val="28"/>
        </w:rPr>
        <w:t xml:space="preserve"> </w:t>
      </w:r>
      <w:r w:rsidRPr="00AA1F3A">
        <w:rPr>
          <w:rFonts w:ascii="Times New Roman" w:hAnsi="Times New Roman" w:cs="Times New Roman"/>
          <w:b/>
          <w:bCs/>
          <w:sz w:val="28"/>
          <w:szCs w:val="28"/>
        </w:rPr>
        <w:br/>
        <w:t>и расходования этих средств</w:t>
      </w:r>
    </w:p>
    <w:p w14:paraId="01DE9D0B" w14:textId="77777777" w:rsidR="001E3175" w:rsidRPr="0018039F" w:rsidRDefault="001E3175" w:rsidP="0018039F">
      <w:pPr>
        <w:pStyle w:val="ConsPlusNormal"/>
        <w:tabs>
          <w:tab w:val="left" w:pos="1276"/>
        </w:tabs>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2.1. Избирательное объединение, кандидат, создавшие избирательные фонды, обязаны вести учет поступления средств в соответствующие избирательные фонды и расходования указанных средств по форме № 1 (приложение № 1). Пример заполнения формы учета поступления средств в избирательный фонд и их расходования приведен в</w:t>
      </w:r>
      <w:r w:rsidRPr="0018039F">
        <w:rPr>
          <w:rFonts w:ascii="Times New Roman" w:hAnsi="Times New Roman" w:cs="Times New Roman"/>
          <w:i/>
          <w:iCs/>
          <w:sz w:val="28"/>
          <w:szCs w:val="28"/>
        </w:rPr>
        <w:t xml:space="preserve"> </w:t>
      </w:r>
      <w:r w:rsidRPr="0018039F">
        <w:rPr>
          <w:rFonts w:ascii="Times New Roman" w:hAnsi="Times New Roman" w:cs="Times New Roman"/>
          <w:sz w:val="28"/>
          <w:szCs w:val="28"/>
        </w:rPr>
        <w:t>приложении № 2</w:t>
      </w:r>
      <w:r w:rsidRPr="0018039F">
        <w:rPr>
          <w:rFonts w:ascii="Times New Roman" w:hAnsi="Times New Roman" w:cs="Times New Roman"/>
          <w:i/>
          <w:iCs/>
          <w:sz w:val="28"/>
          <w:szCs w:val="28"/>
        </w:rPr>
        <w:t>.</w:t>
      </w:r>
    </w:p>
    <w:p w14:paraId="543B6E03" w14:textId="77777777" w:rsidR="001E3175" w:rsidRPr="0018039F" w:rsidRDefault="001E3175" w:rsidP="0018039F">
      <w:pPr>
        <w:pStyle w:val="ConsPlusNormal"/>
        <w:widowControl/>
        <w:tabs>
          <w:tab w:val="left" w:pos="1276"/>
        </w:tabs>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2.2. Избирательные фонды избирательных объединений могут создаваться только за счет:</w:t>
      </w:r>
    </w:p>
    <w:p w14:paraId="0AA5F595" w14:textId="77777777" w:rsidR="007C75D5" w:rsidRPr="0018039F" w:rsidRDefault="001E3175" w:rsidP="0018039F">
      <w:pPr>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собственных средств избирательного объединения, которые</w:t>
      </w:r>
      <w:r w:rsidR="007C75D5" w:rsidRPr="0018039F">
        <w:rPr>
          <w:rFonts w:ascii="Times New Roman" w:hAnsi="Times New Roman" w:cs="Times New Roman"/>
          <w:sz w:val="28"/>
          <w:szCs w:val="28"/>
        </w:rPr>
        <w:t xml:space="preserve"> в совокупности не могут превышать предельный размер расходования избирательным объединением средств избирательного фонда;</w:t>
      </w:r>
    </w:p>
    <w:p w14:paraId="7BCAFD0A" w14:textId="22FCDD0C" w:rsidR="001E3175" w:rsidRPr="0018039F" w:rsidRDefault="001E3175" w:rsidP="0018039F">
      <w:pPr>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lastRenderedPageBreak/>
        <w:t xml:space="preserve">добровольных пожертвований </w:t>
      </w:r>
      <w:r w:rsidR="00F460B5" w:rsidRPr="0018039F">
        <w:rPr>
          <w:rFonts w:ascii="Times New Roman" w:hAnsi="Times New Roman" w:cs="Times New Roman"/>
          <w:sz w:val="28"/>
          <w:szCs w:val="28"/>
        </w:rPr>
        <w:t xml:space="preserve">граждан и </w:t>
      </w:r>
      <w:r w:rsidRPr="0018039F">
        <w:rPr>
          <w:rFonts w:ascii="Times New Roman" w:hAnsi="Times New Roman" w:cs="Times New Roman"/>
          <w:sz w:val="28"/>
          <w:szCs w:val="28"/>
        </w:rPr>
        <w:t>юридических</w:t>
      </w:r>
      <w:r w:rsidR="00F460B5" w:rsidRPr="0018039F">
        <w:rPr>
          <w:rFonts w:ascii="Times New Roman" w:hAnsi="Times New Roman" w:cs="Times New Roman"/>
          <w:sz w:val="28"/>
          <w:szCs w:val="28"/>
        </w:rPr>
        <w:t xml:space="preserve"> лиц</w:t>
      </w:r>
      <w:r w:rsidRPr="0018039F">
        <w:rPr>
          <w:rFonts w:ascii="Times New Roman" w:hAnsi="Times New Roman" w:cs="Times New Roman"/>
          <w:sz w:val="28"/>
          <w:szCs w:val="28"/>
        </w:rPr>
        <w:t>;</w:t>
      </w:r>
    </w:p>
    <w:p w14:paraId="6840EDD1" w14:textId="004F868A" w:rsidR="001E3175" w:rsidRPr="0018039F" w:rsidRDefault="007C75D5" w:rsidP="0018039F">
      <w:pPr>
        <w:autoSpaceDE w:val="0"/>
        <w:autoSpaceDN w:val="0"/>
        <w:adjustRightInd w:val="0"/>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Предельный размер расходования избирательным объединением средств избирательного фонда не может превышать 30</w:t>
      </w:r>
      <w:r w:rsidR="006C5A0D">
        <w:rPr>
          <w:rFonts w:ascii="Times New Roman" w:hAnsi="Times New Roman" w:cs="Times New Roman"/>
          <w:sz w:val="28"/>
          <w:szCs w:val="28"/>
        </w:rPr>
        <w:t> </w:t>
      </w:r>
      <w:r w:rsidRPr="0018039F">
        <w:rPr>
          <w:rFonts w:ascii="Times New Roman" w:hAnsi="Times New Roman" w:cs="Times New Roman"/>
          <w:sz w:val="28"/>
          <w:szCs w:val="28"/>
        </w:rPr>
        <w:t>000</w:t>
      </w:r>
      <w:r w:rsidR="006C5A0D">
        <w:rPr>
          <w:rFonts w:ascii="Times New Roman" w:hAnsi="Times New Roman" w:cs="Times New Roman"/>
          <w:sz w:val="28"/>
          <w:szCs w:val="28"/>
        </w:rPr>
        <w:t> </w:t>
      </w:r>
      <w:r w:rsidRPr="0018039F">
        <w:rPr>
          <w:rFonts w:ascii="Times New Roman" w:hAnsi="Times New Roman" w:cs="Times New Roman"/>
          <w:sz w:val="28"/>
          <w:szCs w:val="28"/>
        </w:rPr>
        <w:t>000 рублей.</w:t>
      </w:r>
    </w:p>
    <w:p w14:paraId="1DF048BD" w14:textId="72031C62" w:rsidR="001E3175" w:rsidRPr="0018039F" w:rsidRDefault="001E3175" w:rsidP="0018039F">
      <w:pPr>
        <w:pStyle w:val="ConsPlusNormal"/>
        <w:widowControl/>
        <w:tabs>
          <w:tab w:val="left" w:pos="1276"/>
        </w:tabs>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2.3. Избирательные фонды кандидатов могут создаваться только за счет:</w:t>
      </w:r>
    </w:p>
    <w:p w14:paraId="2CAFD9CB" w14:textId="77777777" w:rsidR="001D30DA" w:rsidRPr="0018039F" w:rsidRDefault="001D30DA" w:rsidP="0018039F">
      <w:pPr>
        <w:autoSpaceDE w:val="0"/>
        <w:autoSpaceDN w:val="0"/>
        <w:adjustRightInd w:val="0"/>
        <w:spacing w:line="360" w:lineRule="auto"/>
        <w:ind w:firstLine="709"/>
        <w:jc w:val="both"/>
        <w:rPr>
          <w:rFonts w:ascii="Times New Roman" w:hAnsi="Times New Roman" w:cs="Times New Roman"/>
          <w:color w:val="auto"/>
          <w:sz w:val="28"/>
          <w:szCs w:val="28"/>
        </w:rPr>
      </w:pPr>
      <w:r w:rsidRPr="0018039F">
        <w:rPr>
          <w:rFonts w:ascii="Times New Roman" w:hAnsi="Times New Roman" w:cs="Times New Roman"/>
          <w:sz w:val="28"/>
          <w:szCs w:val="28"/>
        </w:rPr>
        <w:t>собственных средств кандидата, которые в совокупности не могут превышать предельный размер расходования кандидатом средств избирательного фонда;</w:t>
      </w:r>
    </w:p>
    <w:p w14:paraId="71430BE6" w14:textId="33DF3AC1" w:rsidR="001D30DA" w:rsidRPr="0018039F" w:rsidRDefault="001D30DA" w:rsidP="0018039F">
      <w:pPr>
        <w:autoSpaceDE w:val="0"/>
        <w:autoSpaceDN w:val="0"/>
        <w:adjustRightInd w:val="0"/>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средств, которые выделены кандидату выдвинувшим его избирательным объединением, которые в совокупности не могут превышать предельный размер расходования кандидатом средств избирательного фонда;</w:t>
      </w:r>
    </w:p>
    <w:p w14:paraId="342C5783" w14:textId="3AC764C1" w:rsidR="001D30DA" w:rsidRPr="0018039F" w:rsidRDefault="001D30DA" w:rsidP="0018039F">
      <w:pPr>
        <w:autoSpaceDE w:val="0"/>
        <w:autoSpaceDN w:val="0"/>
        <w:adjustRightInd w:val="0"/>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добровольных пожертвований граждан и юридических лиц.</w:t>
      </w:r>
    </w:p>
    <w:p w14:paraId="4ECBF931" w14:textId="393B814C" w:rsidR="001D30DA" w:rsidRPr="0018039F" w:rsidRDefault="001D30DA" w:rsidP="0018039F">
      <w:pPr>
        <w:autoSpaceDE w:val="0"/>
        <w:autoSpaceDN w:val="0"/>
        <w:adjustRightInd w:val="0"/>
        <w:spacing w:line="360" w:lineRule="auto"/>
        <w:ind w:firstLine="709"/>
        <w:jc w:val="both"/>
        <w:rPr>
          <w:rFonts w:ascii="Times New Roman" w:hAnsi="Times New Roman" w:cs="Times New Roman"/>
          <w:color w:val="auto"/>
          <w:sz w:val="28"/>
          <w:szCs w:val="28"/>
        </w:rPr>
      </w:pPr>
      <w:r w:rsidRPr="0018039F">
        <w:rPr>
          <w:rFonts w:ascii="Times New Roman" w:hAnsi="Times New Roman" w:cs="Times New Roman"/>
          <w:sz w:val="28"/>
          <w:szCs w:val="28"/>
        </w:rPr>
        <w:t>Предельный размер расходования кандидатом средств избирательного фонда не может превышать: для кандидатов на должность главы муниципального образования (за исключением главы муниципального образования «Город Томск») 10 000 000 рублей; для кандидатов на должность главы муниципального образования «Город Томск» 30 000 000 рублей; для кандидатов в депутаты представительного органа муниципального образования, избираемых по одномандатным (многомандатным) избирательным округам, 10 000 000 рублей.</w:t>
      </w:r>
    </w:p>
    <w:p w14:paraId="764E6EA9" w14:textId="00B0DA63" w:rsidR="001D30DA" w:rsidRPr="0018039F" w:rsidRDefault="006C5A0D" w:rsidP="0018039F">
      <w:pPr>
        <w:pStyle w:val="ConsPlusNormal"/>
        <w:widowControl/>
        <w:tabs>
          <w:tab w:val="left" w:pos="1276"/>
        </w:tabs>
        <w:spacing w:line="360" w:lineRule="auto"/>
        <w:ind w:firstLine="709"/>
        <w:jc w:val="both"/>
        <w:rPr>
          <w:rFonts w:ascii="Times New Roman" w:hAnsi="Times New Roman" w:cs="Times New Roman"/>
          <w:sz w:val="28"/>
          <w:szCs w:val="28"/>
        </w:rPr>
      </w:pPr>
      <w:r w:rsidRPr="000F67F7">
        <w:rPr>
          <w:rFonts w:ascii="Times New Roman" w:hAnsi="Times New Roman" w:cs="Times New Roman"/>
          <w:sz w:val="28"/>
          <w:szCs w:val="28"/>
        </w:rPr>
        <w:t>2.4. </w:t>
      </w:r>
      <w:r w:rsidR="001D30DA" w:rsidRPr="000F67F7">
        <w:rPr>
          <w:rFonts w:ascii="Times New Roman" w:hAnsi="Times New Roman" w:cs="Times New Roman"/>
          <w:sz w:val="28"/>
          <w:szCs w:val="28"/>
        </w:rPr>
        <w:t>Предельный</w:t>
      </w:r>
      <w:r w:rsidR="001D30DA" w:rsidRPr="0018039F">
        <w:rPr>
          <w:rFonts w:ascii="Times New Roman" w:hAnsi="Times New Roman" w:cs="Times New Roman"/>
          <w:sz w:val="28"/>
          <w:szCs w:val="28"/>
        </w:rPr>
        <w:t xml:space="preserve"> размер расходования средств избирательных фондов, которое может осуществляться до регистрации кандидата, списка кандидатов, составляет 30 процентов установленного предельного размера расходования средств избирательного фонда.</w:t>
      </w:r>
    </w:p>
    <w:p w14:paraId="19BDA876" w14:textId="6227DDA0" w:rsidR="001D30DA" w:rsidRPr="0018039F" w:rsidRDefault="001E23FE" w:rsidP="0018039F">
      <w:pPr>
        <w:pStyle w:val="af8"/>
        <w:spacing w:before="0" w:beforeAutospacing="0" w:after="0" w:afterAutospacing="0" w:line="360" w:lineRule="auto"/>
        <w:ind w:firstLine="709"/>
        <w:jc w:val="both"/>
        <w:rPr>
          <w:sz w:val="28"/>
          <w:szCs w:val="28"/>
        </w:rPr>
      </w:pPr>
      <w:r w:rsidRPr="0018039F">
        <w:rPr>
          <w:sz w:val="28"/>
          <w:szCs w:val="28"/>
        </w:rPr>
        <w:t>2</w:t>
      </w:r>
      <w:r w:rsidR="006C5A0D">
        <w:rPr>
          <w:sz w:val="28"/>
          <w:szCs w:val="28"/>
        </w:rPr>
        <w:t>.5. </w:t>
      </w:r>
      <w:r w:rsidR="001D30DA" w:rsidRPr="0018039F">
        <w:rPr>
          <w:sz w:val="28"/>
          <w:szCs w:val="28"/>
        </w:rPr>
        <w:t>Размер добровольного пожертвования гражданина не может превышать один процент от предельного размера расходования кандидатом, избирательным объединением средств соответствующего избирательного фонда. Размер добровольного пожертвования юридического лица не может превышать десять процентов от предельного размера расходования кандидатом, избирательным объединением средств соответствующего избирательного фонда.</w:t>
      </w:r>
    </w:p>
    <w:p w14:paraId="3548C7A6" w14:textId="0DC01579" w:rsidR="001E3175" w:rsidRPr="0018039F" w:rsidRDefault="001E3175" w:rsidP="0018039F">
      <w:pPr>
        <w:pStyle w:val="ConsPlusNormal"/>
        <w:widowControl/>
        <w:tabs>
          <w:tab w:val="left" w:pos="1276"/>
        </w:tabs>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lastRenderedPageBreak/>
        <w:t>2.</w:t>
      </w:r>
      <w:r w:rsidR="006C5A0D">
        <w:rPr>
          <w:rFonts w:ascii="Times New Roman" w:hAnsi="Times New Roman" w:cs="Times New Roman"/>
          <w:sz w:val="28"/>
          <w:szCs w:val="28"/>
        </w:rPr>
        <w:t>6</w:t>
      </w:r>
      <w:r w:rsidRPr="0018039F">
        <w:rPr>
          <w:rFonts w:ascii="Times New Roman" w:hAnsi="Times New Roman" w:cs="Times New Roman"/>
          <w:sz w:val="28"/>
          <w:szCs w:val="28"/>
        </w:rPr>
        <w:t xml:space="preserve">. Собственными средствами политической партии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w:t>
      </w:r>
    </w:p>
    <w:p w14:paraId="441FFA47" w14:textId="77777777" w:rsidR="001E3175" w:rsidRPr="0018039F" w:rsidRDefault="001E3175" w:rsidP="0018039F">
      <w:pPr>
        <w:pStyle w:val="14-15"/>
        <w:tabs>
          <w:tab w:val="left" w:pos="1276"/>
        </w:tabs>
        <w:rPr>
          <w:rFonts w:ascii="Times New Roman" w:hAnsi="Times New Roman" w:cs="Times New Roman"/>
        </w:rPr>
      </w:pPr>
      <w:r w:rsidRPr="0018039F">
        <w:rPr>
          <w:rFonts w:ascii="Times New Roman" w:hAnsi="Times New Roman" w:cs="Times New Roman"/>
        </w:rPr>
        <w:t xml:space="preserve">Собственные средства политической партии могут поступить в избирательный фонд избирательного объединения, кандидата, выдвинутого этой политической партией, как от самой политической партии, так и с расчетных счетов региональных отделений и иных зарегистрированных структурных подразделений этой политической партии. </w:t>
      </w:r>
    </w:p>
    <w:p w14:paraId="19D160DE" w14:textId="77777777" w:rsidR="001E3175" w:rsidRPr="0018039F" w:rsidRDefault="001E3175" w:rsidP="0018039F">
      <w:pPr>
        <w:pStyle w:val="14-15"/>
        <w:tabs>
          <w:tab w:val="left" w:pos="1276"/>
        </w:tabs>
        <w:rPr>
          <w:rFonts w:ascii="Times New Roman" w:hAnsi="Times New Roman" w:cs="Times New Roman"/>
          <w:color w:val="000000"/>
        </w:rPr>
      </w:pPr>
      <w:r w:rsidRPr="0018039F">
        <w:rPr>
          <w:rFonts w:ascii="Times New Roman" w:hAnsi="Times New Roman" w:cs="Times New Roman"/>
        </w:rPr>
        <w:t xml:space="preserve">При перечислении собственных средств в избирательный фонд избирательного объединения, кандидата, выдвинутого этой политической партией, в поле «Назначение платежа» платежного документа (распоряжения о переводе денежных средств) (далее – платежный документ (распоряжение)) </w:t>
      </w:r>
      <w:r w:rsidRPr="0018039F">
        <w:rPr>
          <w:rFonts w:ascii="Times New Roman" w:hAnsi="Times New Roman" w:cs="Times New Roman"/>
          <w:color w:val="000000"/>
        </w:rPr>
        <w:t>указывается «Собственные средства политической партии».</w:t>
      </w:r>
    </w:p>
    <w:p w14:paraId="107DEDC8" w14:textId="5D3376C1"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w:t>
      </w:r>
      <w:r w:rsidR="006C5A0D">
        <w:rPr>
          <w:rFonts w:ascii="Times New Roman" w:hAnsi="Times New Roman" w:cs="Times New Roman"/>
          <w:sz w:val="28"/>
          <w:szCs w:val="28"/>
        </w:rPr>
        <w:t>7</w:t>
      </w:r>
      <w:r w:rsidRPr="0018039F">
        <w:rPr>
          <w:rFonts w:ascii="Times New Roman" w:hAnsi="Times New Roman" w:cs="Times New Roman"/>
          <w:sz w:val="28"/>
          <w:szCs w:val="28"/>
        </w:rPr>
        <w:t>.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избирательного объединения, кандидата; для гражданина – безвозмездное внесение собственных средств на специальный избирательный счет избирательного объединения, кандидата.</w:t>
      </w:r>
    </w:p>
    <w:p w14:paraId="4A17CFEC" w14:textId="7E044A9F" w:rsidR="001E3175" w:rsidRPr="0018039F" w:rsidRDefault="001E3175" w:rsidP="0018039F">
      <w:pPr>
        <w:pStyle w:val="ConsPlusNormal"/>
        <w:widowControl/>
        <w:tabs>
          <w:tab w:val="left" w:pos="1440"/>
        </w:tabs>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w:t>
      </w:r>
      <w:r w:rsidR="006C5A0D">
        <w:rPr>
          <w:rFonts w:ascii="Times New Roman" w:hAnsi="Times New Roman" w:cs="Times New Roman"/>
          <w:sz w:val="28"/>
          <w:szCs w:val="28"/>
        </w:rPr>
        <w:t>8</w:t>
      </w:r>
      <w:r w:rsidRPr="0018039F">
        <w:rPr>
          <w:rFonts w:ascii="Times New Roman" w:hAnsi="Times New Roman" w:cs="Times New Roman"/>
          <w:sz w:val="28"/>
          <w:szCs w:val="28"/>
        </w:rPr>
        <w:t xml:space="preserve">. Добровольное пожертвование гражданина Российской Федерации в избирательный фонд вносится лично гражданином на специальный избирательный счет в отделение связи, кредитную организацию из собственных средств по предъявлении паспорта или документа, заменяющего паспорт гражданина. При внесении добровольного </w:t>
      </w:r>
      <w:r w:rsidRPr="0018039F">
        <w:rPr>
          <w:rFonts w:ascii="Times New Roman" w:hAnsi="Times New Roman" w:cs="Times New Roman"/>
          <w:spacing w:val="-2"/>
          <w:sz w:val="28"/>
          <w:szCs w:val="28"/>
        </w:rPr>
        <w:t>пожертвования гражданин в платежном документе (распоряжении) о</w:t>
      </w:r>
      <w:r w:rsidRPr="0018039F">
        <w:rPr>
          <w:rFonts w:ascii="Times New Roman" w:hAnsi="Times New Roman" w:cs="Times New Roman"/>
          <w:sz w:val="28"/>
          <w:szCs w:val="28"/>
        </w:rPr>
        <w:t xml:space="preserve"> переводе денежных средств указывает слово «пожертвование» и следующие сведения о себе: фамилию, имя, отчество, дату рождения, адрес места жительства, серию и номер паспорта или документа, заменяющего паспорт гражданина, сведения о гражданстве. </w:t>
      </w:r>
    </w:p>
    <w:p w14:paraId="5501FED3" w14:textId="3B9DA17D" w:rsidR="001E3175" w:rsidRPr="0018039F" w:rsidRDefault="001E3175" w:rsidP="0018039F">
      <w:pPr>
        <w:pStyle w:val="ConsPlusNormal"/>
        <w:tabs>
          <w:tab w:val="left" w:pos="1440"/>
        </w:tabs>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w:t>
      </w:r>
      <w:r w:rsidR="006C5A0D">
        <w:rPr>
          <w:rFonts w:ascii="Times New Roman" w:hAnsi="Times New Roman" w:cs="Times New Roman"/>
          <w:sz w:val="28"/>
          <w:szCs w:val="28"/>
        </w:rPr>
        <w:t>9</w:t>
      </w:r>
      <w:r w:rsidRPr="0018039F">
        <w:rPr>
          <w:rFonts w:ascii="Times New Roman" w:hAnsi="Times New Roman" w:cs="Times New Roman"/>
          <w:sz w:val="28"/>
          <w:szCs w:val="28"/>
        </w:rPr>
        <w:t xml:space="preserve">. Добровольное пожертвование юридического лица в избирательный </w:t>
      </w:r>
      <w:r w:rsidRPr="0018039F">
        <w:rPr>
          <w:rFonts w:ascii="Times New Roman" w:hAnsi="Times New Roman" w:cs="Times New Roman"/>
          <w:sz w:val="28"/>
          <w:szCs w:val="28"/>
        </w:rPr>
        <w:lastRenderedPageBreak/>
        <w:t xml:space="preserve">фонд осуществляется в безналичном порядке путем перечисления средств на специальный избирательный счет. При внесении добровольного пожертвования юридическим лицом в распоряжении о переводе денежных средств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r w:rsidR="00E37C4A" w:rsidRPr="0018039F">
        <w:rPr>
          <w:rFonts w:ascii="Times New Roman" w:hAnsi="Times New Roman" w:cs="Times New Roman"/>
          <w:sz w:val="28"/>
          <w:szCs w:val="28"/>
        </w:rPr>
        <w:t>частью</w:t>
      </w:r>
      <w:r w:rsidRPr="0018039F">
        <w:rPr>
          <w:rFonts w:ascii="Times New Roman" w:hAnsi="Times New Roman" w:cs="Times New Roman"/>
          <w:sz w:val="28"/>
          <w:szCs w:val="28"/>
        </w:rPr>
        <w:t xml:space="preserve"> </w:t>
      </w:r>
      <w:r w:rsidR="00E37C4A" w:rsidRPr="0018039F">
        <w:rPr>
          <w:rFonts w:ascii="Times New Roman" w:hAnsi="Times New Roman" w:cs="Times New Roman"/>
          <w:sz w:val="28"/>
          <w:szCs w:val="28"/>
        </w:rPr>
        <w:t>1</w:t>
      </w:r>
      <w:r w:rsidRPr="0018039F">
        <w:rPr>
          <w:rFonts w:ascii="Times New Roman" w:hAnsi="Times New Roman" w:cs="Times New Roman"/>
          <w:sz w:val="28"/>
          <w:szCs w:val="28"/>
        </w:rPr>
        <w:t xml:space="preserve"> статьи </w:t>
      </w:r>
      <w:r w:rsidR="00E37C4A" w:rsidRPr="0018039F">
        <w:rPr>
          <w:rFonts w:ascii="Times New Roman" w:hAnsi="Times New Roman" w:cs="Times New Roman"/>
          <w:sz w:val="28"/>
          <w:szCs w:val="28"/>
        </w:rPr>
        <w:t>52</w:t>
      </w:r>
      <w:r w:rsidRPr="0018039F">
        <w:rPr>
          <w:rFonts w:ascii="Times New Roman" w:hAnsi="Times New Roman" w:cs="Times New Roman"/>
          <w:sz w:val="28"/>
          <w:szCs w:val="28"/>
        </w:rPr>
        <w:t xml:space="preserve"> Закона Томской области от 1</w:t>
      </w:r>
      <w:r w:rsidR="00E37C4A" w:rsidRPr="0018039F">
        <w:rPr>
          <w:rFonts w:ascii="Times New Roman" w:hAnsi="Times New Roman" w:cs="Times New Roman"/>
          <w:sz w:val="28"/>
          <w:szCs w:val="28"/>
        </w:rPr>
        <w:t xml:space="preserve">4 февраля </w:t>
      </w:r>
      <w:r w:rsidRPr="0018039F">
        <w:rPr>
          <w:rFonts w:ascii="Times New Roman" w:hAnsi="Times New Roman" w:cs="Times New Roman"/>
          <w:sz w:val="28"/>
          <w:szCs w:val="28"/>
        </w:rPr>
        <w:t>200</w:t>
      </w:r>
      <w:r w:rsidR="00E37C4A" w:rsidRPr="0018039F">
        <w:rPr>
          <w:rFonts w:ascii="Times New Roman" w:hAnsi="Times New Roman" w:cs="Times New Roman"/>
          <w:sz w:val="28"/>
          <w:szCs w:val="28"/>
        </w:rPr>
        <w:t>5</w:t>
      </w:r>
      <w:r w:rsidRPr="0018039F">
        <w:rPr>
          <w:rFonts w:ascii="Times New Roman" w:hAnsi="Times New Roman" w:cs="Times New Roman"/>
          <w:sz w:val="28"/>
          <w:szCs w:val="28"/>
        </w:rPr>
        <w:t xml:space="preserve"> года № </w:t>
      </w:r>
      <w:r w:rsidR="00E37C4A" w:rsidRPr="0018039F">
        <w:rPr>
          <w:rFonts w:ascii="Times New Roman" w:hAnsi="Times New Roman" w:cs="Times New Roman"/>
          <w:sz w:val="28"/>
          <w:szCs w:val="28"/>
        </w:rPr>
        <w:t>29</w:t>
      </w:r>
      <w:r w:rsidRPr="0018039F">
        <w:rPr>
          <w:rFonts w:ascii="Times New Roman" w:hAnsi="Times New Roman" w:cs="Times New Roman"/>
          <w:sz w:val="28"/>
          <w:szCs w:val="28"/>
        </w:rPr>
        <w:t xml:space="preserve">-ОЗ «О </w:t>
      </w:r>
      <w:r w:rsidR="00E37C4A" w:rsidRPr="0018039F">
        <w:rPr>
          <w:rFonts w:ascii="Times New Roman" w:hAnsi="Times New Roman" w:cs="Times New Roman"/>
          <w:sz w:val="28"/>
          <w:szCs w:val="28"/>
        </w:rPr>
        <w:t xml:space="preserve">муниципальных </w:t>
      </w:r>
      <w:r w:rsidRPr="0018039F">
        <w:rPr>
          <w:rFonts w:ascii="Times New Roman" w:hAnsi="Times New Roman" w:cs="Times New Roman"/>
          <w:sz w:val="28"/>
          <w:szCs w:val="28"/>
        </w:rPr>
        <w:t xml:space="preserve">выборах </w:t>
      </w:r>
      <w:r w:rsidR="00E37C4A" w:rsidRPr="0018039F">
        <w:rPr>
          <w:rFonts w:ascii="Times New Roman" w:hAnsi="Times New Roman" w:cs="Times New Roman"/>
          <w:sz w:val="28"/>
          <w:szCs w:val="28"/>
        </w:rPr>
        <w:t>в</w:t>
      </w:r>
      <w:r w:rsidRPr="0018039F">
        <w:rPr>
          <w:rFonts w:ascii="Times New Roman" w:hAnsi="Times New Roman" w:cs="Times New Roman"/>
          <w:sz w:val="28"/>
          <w:szCs w:val="28"/>
        </w:rPr>
        <w:t xml:space="preserve"> Томской области».</w:t>
      </w:r>
    </w:p>
    <w:p w14:paraId="4899C276" w14:textId="14F66005"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 xml:space="preserve">Платежный документ (распоряжение) на перечисление (перевод)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регулирующих порядок осуществления безналичных расчетов и заполнения расчетных документов, с учетом следующих особенностей: в поле «Назначение платежа» указываются слово «пожертвование», дата регистрации юридического лица, отметка об отсутствии ограничений, предусмотренных </w:t>
      </w:r>
      <w:r w:rsidR="00E37C4A" w:rsidRPr="0018039F">
        <w:rPr>
          <w:rFonts w:ascii="Times New Roman" w:hAnsi="Times New Roman" w:cs="Times New Roman"/>
          <w:sz w:val="28"/>
          <w:szCs w:val="28"/>
        </w:rPr>
        <w:t>частью</w:t>
      </w:r>
      <w:r w:rsidRPr="0018039F">
        <w:rPr>
          <w:rFonts w:ascii="Times New Roman" w:hAnsi="Times New Roman" w:cs="Times New Roman"/>
          <w:sz w:val="28"/>
          <w:szCs w:val="28"/>
        </w:rPr>
        <w:t xml:space="preserve"> </w:t>
      </w:r>
      <w:r w:rsidR="00E37C4A" w:rsidRPr="0018039F">
        <w:rPr>
          <w:rFonts w:ascii="Times New Roman" w:hAnsi="Times New Roman" w:cs="Times New Roman"/>
          <w:sz w:val="28"/>
          <w:szCs w:val="28"/>
        </w:rPr>
        <w:t>1</w:t>
      </w:r>
      <w:r w:rsidRPr="0018039F">
        <w:rPr>
          <w:rFonts w:ascii="Times New Roman" w:hAnsi="Times New Roman" w:cs="Times New Roman"/>
          <w:sz w:val="28"/>
          <w:szCs w:val="28"/>
        </w:rPr>
        <w:t xml:space="preserve"> статьи </w:t>
      </w:r>
      <w:r w:rsidR="00E37C4A" w:rsidRPr="0018039F">
        <w:rPr>
          <w:rFonts w:ascii="Times New Roman" w:hAnsi="Times New Roman" w:cs="Times New Roman"/>
          <w:sz w:val="28"/>
          <w:szCs w:val="28"/>
        </w:rPr>
        <w:t>52</w:t>
      </w:r>
      <w:r w:rsidRPr="0018039F">
        <w:rPr>
          <w:rFonts w:ascii="Times New Roman" w:hAnsi="Times New Roman" w:cs="Times New Roman"/>
          <w:sz w:val="28"/>
          <w:szCs w:val="28"/>
        </w:rPr>
        <w:t xml:space="preserve"> Закона Томской области от 1</w:t>
      </w:r>
      <w:r w:rsidR="00E37C4A" w:rsidRPr="0018039F">
        <w:rPr>
          <w:rFonts w:ascii="Times New Roman" w:hAnsi="Times New Roman" w:cs="Times New Roman"/>
          <w:sz w:val="28"/>
          <w:szCs w:val="28"/>
        </w:rPr>
        <w:t>4</w:t>
      </w:r>
      <w:r w:rsidRPr="0018039F">
        <w:rPr>
          <w:rFonts w:ascii="Times New Roman" w:hAnsi="Times New Roman" w:cs="Times New Roman"/>
          <w:sz w:val="28"/>
          <w:szCs w:val="28"/>
        </w:rPr>
        <w:t xml:space="preserve"> </w:t>
      </w:r>
      <w:r w:rsidR="00E37C4A" w:rsidRPr="0018039F">
        <w:rPr>
          <w:rFonts w:ascii="Times New Roman" w:hAnsi="Times New Roman" w:cs="Times New Roman"/>
          <w:sz w:val="28"/>
          <w:szCs w:val="28"/>
        </w:rPr>
        <w:t>февраля</w:t>
      </w:r>
      <w:r w:rsidRPr="0018039F">
        <w:rPr>
          <w:rFonts w:ascii="Times New Roman" w:hAnsi="Times New Roman" w:cs="Times New Roman"/>
          <w:sz w:val="28"/>
          <w:szCs w:val="28"/>
        </w:rPr>
        <w:t xml:space="preserve"> 200</w:t>
      </w:r>
      <w:r w:rsidR="00E37C4A" w:rsidRPr="0018039F">
        <w:rPr>
          <w:rFonts w:ascii="Times New Roman" w:hAnsi="Times New Roman" w:cs="Times New Roman"/>
          <w:sz w:val="28"/>
          <w:szCs w:val="28"/>
        </w:rPr>
        <w:t>5</w:t>
      </w:r>
      <w:r w:rsidRPr="0018039F">
        <w:rPr>
          <w:rFonts w:ascii="Times New Roman" w:hAnsi="Times New Roman" w:cs="Times New Roman"/>
          <w:sz w:val="28"/>
          <w:szCs w:val="28"/>
        </w:rPr>
        <w:t xml:space="preserve"> года № </w:t>
      </w:r>
      <w:r w:rsidR="00E37C4A" w:rsidRPr="0018039F">
        <w:rPr>
          <w:rFonts w:ascii="Times New Roman" w:hAnsi="Times New Roman" w:cs="Times New Roman"/>
          <w:sz w:val="28"/>
          <w:szCs w:val="28"/>
        </w:rPr>
        <w:t>29</w:t>
      </w:r>
      <w:r w:rsidRPr="0018039F">
        <w:rPr>
          <w:rFonts w:ascii="Times New Roman" w:hAnsi="Times New Roman" w:cs="Times New Roman"/>
          <w:sz w:val="28"/>
          <w:szCs w:val="28"/>
        </w:rPr>
        <w:t xml:space="preserve">-ОЗ «О </w:t>
      </w:r>
      <w:r w:rsidR="00E37C4A" w:rsidRPr="0018039F">
        <w:rPr>
          <w:rFonts w:ascii="Times New Roman" w:hAnsi="Times New Roman" w:cs="Times New Roman"/>
          <w:sz w:val="28"/>
          <w:szCs w:val="28"/>
        </w:rPr>
        <w:t xml:space="preserve">муниципальных </w:t>
      </w:r>
      <w:r w:rsidRPr="0018039F">
        <w:rPr>
          <w:rFonts w:ascii="Times New Roman" w:hAnsi="Times New Roman" w:cs="Times New Roman"/>
          <w:sz w:val="28"/>
          <w:szCs w:val="28"/>
        </w:rPr>
        <w:t xml:space="preserve">выборах </w:t>
      </w:r>
      <w:r w:rsidR="00E37C4A" w:rsidRPr="0018039F">
        <w:rPr>
          <w:rFonts w:ascii="Times New Roman" w:hAnsi="Times New Roman" w:cs="Times New Roman"/>
          <w:sz w:val="28"/>
          <w:szCs w:val="28"/>
        </w:rPr>
        <w:t>в Т</w:t>
      </w:r>
      <w:r w:rsidRPr="0018039F">
        <w:rPr>
          <w:rFonts w:ascii="Times New Roman" w:hAnsi="Times New Roman" w:cs="Times New Roman"/>
          <w:sz w:val="28"/>
          <w:szCs w:val="28"/>
        </w:rPr>
        <w:t xml:space="preserve">омской области». В качестве отметки об отсутствии ограничений используется следующая запись: «Ограничения, предусмотренные </w:t>
      </w:r>
      <w:r w:rsidR="00E37C4A" w:rsidRPr="0018039F">
        <w:rPr>
          <w:rFonts w:ascii="Times New Roman" w:hAnsi="Times New Roman" w:cs="Times New Roman"/>
          <w:sz w:val="28"/>
          <w:szCs w:val="28"/>
        </w:rPr>
        <w:t>частью</w:t>
      </w:r>
      <w:r w:rsidRPr="0018039F">
        <w:rPr>
          <w:rFonts w:ascii="Times New Roman" w:hAnsi="Times New Roman" w:cs="Times New Roman"/>
          <w:sz w:val="28"/>
          <w:szCs w:val="28"/>
        </w:rPr>
        <w:t xml:space="preserve"> </w:t>
      </w:r>
      <w:r w:rsidR="00E37C4A" w:rsidRPr="0018039F">
        <w:rPr>
          <w:rFonts w:ascii="Times New Roman" w:hAnsi="Times New Roman" w:cs="Times New Roman"/>
          <w:sz w:val="28"/>
          <w:szCs w:val="28"/>
        </w:rPr>
        <w:t>1</w:t>
      </w:r>
      <w:r w:rsidRPr="0018039F">
        <w:rPr>
          <w:rFonts w:ascii="Times New Roman" w:hAnsi="Times New Roman" w:cs="Times New Roman"/>
          <w:sz w:val="28"/>
          <w:szCs w:val="28"/>
        </w:rPr>
        <w:t xml:space="preserve"> статьи </w:t>
      </w:r>
      <w:r w:rsidR="00E37C4A" w:rsidRPr="0018039F">
        <w:rPr>
          <w:rFonts w:ascii="Times New Roman" w:hAnsi="Times New Roman" w:cs="Times New Roman"/>
          <w:sz w:val="28"/>
          <w:szCs w:val="28"/>
        </w:rPr>
        <w:t>52</w:t>
      </w:r>
      <w:r w:rsidRPr="0018039F">
        <w:rPr>
          <w:rFonts w:ascii="Times New Roman" w:hAnsi="Times New Roman" w:cs="Times New Roman"/>
          <w:sz w:val="28"/>
          <w:szCs w:val="28"/>
        </w:rPr>
        <w:t xml:space="preserve"> Закона ТО от 1</w:t>
      </w:r>
      <w:r w:rsidR="00E37C4A" w:rsidRPr="0018039F">
        <w:rPr>
          <w:rFonts w:ascii="Times New Roman" w:hAnsi="Times New Roman" w:cs="Times New Roman"/>
          <w:sz w:val="28"/>
          <w:szCs w:val="28"/>
        </w:rPr>
        <w:t>4</w:t>
      </w:r>
      <w:r w:rsidRPr="0018039F">
        <w:rPr>
          <w:rFonts w:ascii="Times New Roman" w:hAnsi="Times New Roman" w:cs="Times New Roman"/>
          <w:sz w:val="28"/>
          <w:szCs w:val="28"/>
        </w:rPr>
        <w:t>.0</w:t>
      </w:r>
      <w:r w:rsidR="00E37C4A" w:rsidRPr="0018039F">
        <w:rPr>
          <w:rFonts w:ascii="Times New Roman" w:hAnsi="Times New Roman" w:cs="Times New Roman"/>
          <w:sz w:val="28"/>
          <w:szCs w:val="28"/>
        </w:rPr>
        <w:t>2</w:t>
      </w:r>
      <w:r w:rsidRPr="0018039F">
        <w:rPr>
          <w:rFonts w:ascii="Times New Roman" w:hAnsi="Times New Roman" w:cs="Times New Roman"/>
          <w:sz w:val="28"/>
          <w:szCs w:val="28"/>
        </w:rPr>
        <w:t>.200</w:t>
      </w:r>
      <w:r w:rsidR="00E37C4A" w:rsidRPr="0018039F">
        <w:rPr>
          <w:rFonts w:ascii="Times New Roman" w:hAnsi="Times New Roman" w:cs="Times New Roman"/>
          <w:sz w:val="28"/>
          <w:szCs w:val="28"/>
        </w:rPr>
        <w:t>5</w:t>
      </w:r>
      <w:r w:rsidRPr="0018039F">
        <w:rPr>
          <w:rFonts w:ascii="Times New Roman" w:hAnsi="Times New Roman" w:cs="Times New Roman"/>
          <w:sz w:val="28"/>
          <w:szCs w:val="28"/>
        </w:rPr>
        <w:t xml:space="preserve"> № </w:t>
      </w:r>
      <w:r w:rsidR="00E37C4A" w:rsidRPr="0018039F">
        <w:rPr>
          <w:rFonts w:ascii="Times New Roman" w:hAnsi="Times New Roman" w:cs="Times New Roman"/>
          <w:sz w:val="28"/>
          <w:szCs w:val="28"/>
        </w:rPr>
        <w:t>29</w:t>
      </w:r>
      <w:r w:rsidRPr="0018039F">
        <w:rPr>
          <w:rFonts w:ascii="Times New Roman" w:hAnsi="Times New Roman" w:cs="Times New Roman"/>
          <w:sz w:val="28"/>
          <w:szCs w:val="28"/>
        </w:rPr>
        <w:t xml:space="preserve">-ОЗ, отсутствуют», допускается сокращение: «Отс. огр.». </w:t>
      </w:r>
    </w:p>
    <w:p w14:paraId="4DC61297" w14:textId="62E084D6"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w:t>
      </w:r>
      <w:r w:rsidR="006C5A0D">
        <w:rPr>
          <w:rFonts w:ascii="Times New Roman" w:hAnsi="Times New Roman" w:cs="Times New Roman"/>
          <w:sz w:val="28"/>
          <w:szCs w:val="28"/>
        </w:rPr>
        <w:t>10</w:t>
      </w:r>
      <w:r w:rsidRPr="0018039F">
        <w:rPr>
          <w:rFonts w:ascii="Times New Roman" w:hAnsi="Times New Roman" w:cs="Times New Roman"/>
          <w:sz w:val="28"/>
          <w:szCs w:val="28"/>
        </w:rPr>
        <w:t>. Индивидуальный предприниматель при внесении пожертвования в платежном документе (распоряжении) о переводе денежных средств указывает реквизиты, предусмотренные пунктом 2.</w:t>
      </w:r>
      <w:r w:rsidR="006C5A0D">
        <w:rPr>
          <w:rFonts w:ascii="Times New Roman" w:hAnsi="Times New Roman" w:cs="Times New Roman"/>
          <w:sz w:val="28"/>
          <w:szCs w:val="28"/>
        </w:rPr>
        <w:t>8</w:t>
      </w:r>
      <w:r w:rsidRPr="0018039F">
        <w:rPr>
          <w:rFonts w:ascii="Times New Roman" w:hAnsi="Times New Roman" w:cs="Times New Roman"/>
          <w:sz w:val="28"/>
          <w:szCs w:val="28"/>
        </w:rPr>
        <w:t xml:space="preserve"> настоящей Инструкции.</w:t>
      </w:r>
    </w:p>
    <w:p w14:paraId="42C41002" w14:textId="4B1C762E" w:rsidR="001E3175" w:rsidRPr="0018039F" w:rsidRDefault="001E3175" w:rsidP="0018039F">
      <w:pPr>
        <w:spacing w:line="360" w:lineRule="auto"/>
        <w:ind w:firstLine="709"/>
        <w:jc w:val="both"/>
        <w:rPr>
          <w:rStyle w:val="af6"/>
          <w:rFonts w:ascii="Times New Roman" w:hAnsi="Times New Roman"/>
          <w:sz w:val="28"/>
          <w:szCs w:val="28"/>
        </w:rPr>
      </w:pPr>
      <w:r w:rsidRPr="0018039F">
        <w:rPr>
          <w:rFonts w:ascii="Times New Roman" w:hAnsi="Times New Roman" w:cs="Times New Roman"/>
          <w:sz w:val="28"/>
          <w:szCs w:val="28"/>
        </w:rPr>
        <w:t>2.</w:t>
      </w:r>
      <w:r w:rsidR="006C5A0D">
        <w:rPr>
          <w:rFonts w:ascii="Times New Roman" w:hAnsi="Times New Roman" w:cs="Times New Roman"/>
          <w:sz w:val="28"/>
          <w:szCs w:val="28"/>
        </w:rPr>
        <w:t>11</w:t>
      </w:r>
      <w:r w:rsidRPr="0018039F">
        <w:rPr>
          <w:rFonts w:ascii="Times New Roman" w:hAnsi="Times New Roman" w:cs="Times New Roman"/>
          <w:sz w:val="28"/>
          <w:szCs w:val="28"/>
        </w:rPr>
        <w:t>. </w:t>
      </w:r>
      <w:r w:rsidRPr="0018039F">
        <w:rPr>
          <w:rStyle w:val="af6"/>
          <w:rFonts w:ascii="Times New Roman" w:hAnsi="Times New Roman"/>
          <w:sz w:val="28"/>
          <w:szCs w:val="28"/>
        </w:rPr>
        <w:t>В соответствии с</w:t>
      </w:r>
      <w:r w:rsidRPr="0018039F">
        <w:rPr>
          <w:rFonts w:ascii="Times New Roman" w:hAnsi="Times New Roman" w:cs="Times New Roman"/>
          <w:sz w:val="28"/>
          <w:szCs w:val="28"/>
        </w:rPr>
        <w:t xml:space="preserve"> частью </w:t>
      </w:r>
      <w:r w:rsidR="007F37D4" w:rsidRPr="0018039F">
        <w:rPr>
          <w:rFonts w:ascii="Times New Roman" w:hAnsi="Times New Roman" w:cs="Times New Roman"/>
          <w:sz w:val="28"/>
          <w:szCs w:val="28"/>
        </w:rPr>
        <w:t>1</w:t>
      </w:r>
      <w:r w:rsidRPr="0018039F">
        <w:rPr>
          <w:rFonts w:ascii="Times New Roman" w:hAnsi="Times New Roman" w:cs="Times New Roman"/>
          <w:sz w:val="28"/>
          <w:szCs w:val="28"/>
        </w:rPr>
        <w:t xml:space="preserve"> статьи </w:t>
      </w:r>
      <w:r w:rsidR="007F37D4" w:rsidRPr="0018039F">
        <w:rPr>
          <w:rFonts w:ascii="Times New Roman" w:hAnsi="Times New Roman" w:cs="Times New Roman"/>
          <w:sz w:val="28"/>
          <w:szCs w:val="28"/>
        </w:rPr>
        <w:t>52</w:t>
      </w:r>
      <w:r w:rsidRPr="0018039F">
        <w:rPr>
          <w:rFonts w:ascii="Times New Roman" w:hAnsi="Times New Roman" w:cs="Times New Roman"/>
          <w:sz w:val="28"/>
          <w:szCs w:val="28"/>
        </w:rPr>
        <w:t xml:space="preserve"> Закона Томской области </w:t>
      </w:r>
      <w:r w:rsidRPr="0018039F">
        <w:rPr>
          <w:rStyle w:val="af6"/>
          <w:rFonts w:ascii="Times New Roman" w:hAnsi="Times New Roman"/>
          <w:sz w:val="28"/>
          <w:szCs w:val="28"/>
        </w:rPr>
        <w:t>запрещается вносить пожертвования в избирательные фонды избирательных объединений, кандидатов, зарегистрированных кандидатов:</w:t>
      </w:r>
    </w:p>
    <w:p w14:paraId="76A6FECE" w14:textId="45F56AFF" w:rsidR="001E3175" w:rsidRPr="0018039F" w:rsidRDefault="004F1A6D" w:rsidP="0018039F">
      <w:pPr>
        <w:spacing w:line="360" w:lineRule="auto"/>
        <w:ind w:firstLine="709"/>
        <w:jc w:val="both"/>
        <w:rPr>
          <w:rStyle w:val="af6"/>
          <w:rFonts w:ascii="Times New Roman" w:hAnsi="Times New Roman"/>
          <w:sz w:val="28"/>
          <w:szCs w:val="28"/>
        </w:rPr>
      </w:pPr>
      <w:r>
        <w:rPr>
          <w:rStyle w:val="af6"/>
          <w:rFonts w:ascii="Times New Roman" w:hAnsi="Times New Roman"/>
          <w:sz w:val="28"/>
          <w:szCs w:val="28"/>
        </w:rPr>
        <w:t>а) </w:t>
      </w:r>
      <w:r w:rsidR="001E3175" w:rsidRPr="0018039F">
        <w:rPr>
          <w:rStyle w:val="af6"/>
          <w:rFonts w:ascii="Times New Roman" w:hAnsi="Times New Roman"/>
          <w:sz w:val="28"/>
          <w:szCs w:val="28"/>
        </w:rPr>
        <w:t>иностранным государствам и иностранным организациям;</w:t>
      </w:r>
    </w:p>
    <w:p w14:paraId="7F8A1C1E" w14:textId="07AF4CF6" w:rsidR="001E3175" w:rsidRPr="0018039F" w:rsidRDefault="001E3175" w:rsidP="0018039F">
      <w:pPr>
        <w:pStyle w:val="af8"/>
        <w:spacing w:before="0" w:beforeAutospacing="0" w:after="0" w:afterAutospacing="0" w:line="360" w:lineRule="auto"/>
        <w:ind w:firstLine="709"/>
        <w:jc w:val="both"/>
        <w:rPr>
          <w:rStyle w:val="af6"/>
          <w:sz w:val="28"/>
          <w:szCs w:val="28"/>
        </w:rPr>
      </w:pPr>
      <w:r w:rsidRPr="0018039F">
        <w:rPr>
          <w:rStyle w:val="af6"/>
          <w:sz w:val="28"/>
          <w:szCs w:val="28"/>
        </w:rPr>
        <w:t>б) иностранным гражданам</w:t>
      </w:r>
      <w:r w:rsidR="00C92D4C" w:rsidRPr="0018039F">
        <w:rPr>
          <w:rStyle w:val="af6"/>
          <w:sz w:val="28"/>
          <w:szCs w:val="28"/>
        </w:rPr>
        <w:t xml:space="preserve">, </w:t>
      </w:r>
      <w:r w:rsidR="00C92D4C" w:rsidRPr="0018039F">
        <w:rPr>
          <w:sz w:val="28"/>
          <w:szCs w:val="28"/>
        </w:rPr>
        <w:t>за исключением случая, предусмотренного федеральным законом</w:t>
      </w:r>
      <w:r w:rsidRPr="0018039F">
        <w:rPr>
          <w:rStyle w:val="af6"/>
          <w:sz w:val="28"/>
          <w:szCs w:val="28"/>
        </w:rPr>
        <w:t>;</w:t>
      </w:r>
    </w:p>
    <w:p w14:paraId="7065B1B1" w14:textId="38E07B44" w:rsidR="001E3175" w:rsidRPr="0018039F" w:rsidRDefault="001E3175" w:rsidP="0018039F">
      <w:pPr>
        <w:spacing w:line="360" w:lineRule="auto"/>
        <w:ind w:firstLine="709"/>
        <w:jc w:val="both"/>
        <w:rPr>
          <w:rStyle w:val="af6"/>
          <w:rFonts w:ascii="Times New Roman" w:hAnsi="Times New Roman"/>
          <w:sz w:val="28"/>
          <w:szCs w:val="28"/>
        </w:rPr>
      </w:pPr>
      <w:r w:rsidRPr="0018039F">
        <w:rPr>
          <w:rStyle w:val="af6"/>
          <w:rFonts w:ascii="Times New Roman" w:hAnsi="Times New Roman"/>
          <w:sz w:val="28"/>
          <w:szCs w:val="28"/>
        </w:rPr>
        <w:lastRenderedPageBreak/>
        <w:t>в)</w:t>
      </w:r>
      <w:r w:rsidR="004F1A6D">
        <w:rPr>
          <w:rStyle w:val="af6"/>
          <w:rFonts w:ascii="Times New Roman" w:hAnsi="Times New Roman"/>
          <w:sz w:val="28"/>
          <w:szCs w:val="28"/>
        </w:rPr>
        <w:t> </w:t>
      </w:r>
      <w:r w:rsidRPr="0018039F">
        <w:rPr>
          <w:rStyle w:val="af6"/>
          <w:rFonts w:ascii="Times New Roman" w:hAnsi="Times New Roman"/>
          <w:sz w:val="28"/>
          <w:szCs w:val="28"/>
        </w:rPr>
        <w:t>лицам без гражданства;</w:t>
      </w:r>
    </w:p>
    <w:p w14:paraId="085ECAD1" w14:textId="77777777" w:rsidR="001E3175" w:rsidRPr="0018039F" w:rsidRDefault="001E3175" w:rsidP="0018039F">
      <w:pPr>
        <w:spacing w:line="360" w:lineRule="auto"/>
        <w:ind w:firstLine="709"/>
        <w:jc w:val="both"/>
        <w:rPr>
          <w:rStyle w:val="af6"/>
          <w:rFonts w:ascii="Times New Roman" w:hAnsi="Times New Roman"/>
          <w:sz w:val="28"/>
          <w:szCs w:val="28"/>
        </w:rPr>
      </w:pPr>
      <w:r w:rsidRPr="0018039F">
        <w:rPr>
          <w:rStyle w:val="af6"/>
          <w:rFonts w:ascii="Times New Roman" w:hAnsi="Times New Roman"/>
          <w:sz w:val="28"/>
          <w:szCs w:val="28"/>
        </w:rPr>
        <w:t>г) гражданам Российской Федерации, не достигшим возраста 18 лет на день голосования;</w:t>
      </w:r>
    </w:p>
    <w:p w14:paraId="37975C9D" w14:textId="77777777" w:rsidR="001E3175" w:rsidRPr="0018039F" w:rsidRDefault="001E3175" w:rsidP="0018039F">
      <w:pPr>
        <w:pStyle w:val="ConsPlusNormal"/>
        <w:spacing w:line="360" w:lineRule="auto"/>
        <w:ind w:firstLine="709"/>
        <w:jc w:val="both"/>
        <w:rPr>
          <w:rStyle w:val="af6"/>
          <w:rFonts w:ascii="Times New Roman" w:hAnsi="Times New Roman"/>
          <w:sz w:val="28"/>
          <w:szCs w:val="28"/>
        </w:rPr>
      </w:pPr>
      <w:r w:rsidRPr="0018039F">
        <w:rPr>
          <w:rStyle w:val="af6"/>
          <w:rFonts w:ascii="Times New Roman" w:hAnsi="Times New Roman"/>
          <w:sz w:val="28"/>
          <w:szCs w:val="28"/>
        </w:rPr>
        <w:t xml:space="preserve">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w:t>
      </w:r>
      <w:r w:rsidRPr="0018039F">
        <w:rPr>
          <w:rFonts w:ascii="Times New Roman" w:hAnsi="Times New Roman" w:cs="Times New Roman"/>
          <w:sz w:val="28"/>
          <w:szCs w:val="28"/>
        </w:rPr>
        <w:t>лиц, имеющих право участвовать в годовом общем собрании акционеров за предыдущий финансовый год</w:t>
      </w:r>
      <w:r w:rsidRPr="0018039F">
        <w:rPr>
          <w:rStyle w:val="af6"/>
          <w:rFonts w:ascii="Times New Roman" w:hAnsi="Times New Roman"/>
          <w:sz w:val="28"/>
          <w:szCs w:val="28"/>
        </w:rPr>
        <w:t>);</w:t>
      </w:r>
    </w:p>
    <w:p w14:paraId="44C8BEB6" w14:textId="77777777" w:rsidR="001E3175" w:rsidRPr="0018039F" w:rsidRDefault="001E3175" w:rsidP="0018039F">
      <w:pPr>
        <w:spacing w:line="360" w:lineRule="auto"/>
        <w:ind w:firstLine="709"/>
        <w:jc w:val="both"/>
        <w:rPr>
          <w:rStyle w:val="af6"/>
          <w:rFonts w:ascii="Times New Roman" w:hAnsi="Times New Roman"/>
          <w:sz w:val="28"/>
          <w:szCs w:val="28"/>
        </w:rPr>
      </w:pPr>
      <w:r w:rsidRPr="0018039F">
        <w:rPr>
          <w:rStyle w:val="af6"/>
          <w:rFonts w:ascii="Times New Roman" w:hAnsi="Times New Roman"/>
          <w:sz w:val="28"/>
          <w:szCs w:val="28"/>
        </w:rPr>
        <w:t>е) международным организациям и международным общественным движениям;</w:t>
      </w:r>
    </w:p>
    <w:p w14:paraId="6449377D" w14:textId="77777777" w:rsidR="001E3175" w:rsidRPr="0018039F" w:rsidRDefault="001E3175" w:rsidP="0018039F">
      <w:pPr>
        <w:spacing w:line="360" w:lineRule="auto"/>
        <w:ind w:firstLine="709"/>
        <w:jc w:val="both"/>
        <w:rPr>
          <w:rStyle w:val="af6"/>
          <w:rFonts w:ascii="Times New Roman" w:hAnsi="Times New Roman"/>
          <w:sz w:val="28"/>
          <w:szCs w:val="28"/>
        </w:rPr>
      </w:pPr>
      <w:r w:rsidRPr="0018039F">
        <w:rPr>
          <w:rStyle w:val="af6"/>
          <w:rFonts w:ascii="Times New Roman" w:hAnsi="Times New Roman"/>
          <w:sz w:val="28"/>
          <w:szCs w:val="28"/>
        </w:rPr>
        <w:t>ж) органам государственной власти, иным государственным органам, органам местного самоуправления;</w:t>
      </w:r>
    </w:p>
    <w:p w14:paraId="67E29B69" w14:textId="77777777" w:rsidR="001E3175" w:rsidRPr="0018039F" w:rsidRDefault="001E3175" w:rsidP="0018039F">
      <w:pPr>
        <w:spacing w:line="360" w:lineRule="auto"/>
        <w:ind w:firstLine="709"/>
        <w:jc w:val="both"/>
        <w:rPr>
          <w:rStyle w:val="af6"/>
          <w:rFonts w:ascii="Times New Roman" w:hAnsi="Times New Roman"/>
          <w:sz w:val="28"/>
          <w:szCs w:val="28"/>
        </w:rPr>
      </w:pPr>
      <w:r w:rsidRPr="0018039F">
        <w:rPr>
          <w:rStyle w:val="af6"/>
          <w:rFonts w:ascii="Times New Roman" w:hAnsi="Times New Roman"/>
          <w:sz w:val="28"/>
          <w:szCs w:val="28"/>
        </w:rPr>
        <w:t>з) государственным и муниципальным учреждениям, государственным и муниципальным унитарным предприятиям;</w:t>
      </w:r>
    </w:p>
    <w:p w14:paraId="7B7105A6" w14:textId="77777777" w:rsidR="001E3175" w:rsidRPr="0018039F" w:rsidRDefault="001E3175" w:rsidP="0018039F">
      <w:pPr>
        <w:pStyle w:val="ConsPlusNormal"/>
        <w:spacing w:line="360" w:lineRule="auto"/>
        <w:ind w:firstLine="709"/>
        <w:jc w:val="both"/>
        <w:rPr>
          <w:rFonts w:ascii="Times New Roman" w:hAnsi="Times New Roman" w:cs="Times New Roman"/>
          <w:sz w:val="28"/>
          <w:szCs w:val="28"/>
        </w:rPr>
      </w:pPr>
      <w:r w:rsidRPr="0018039F">
        <w:rPr>
          <w:rStyle w:val="af6"/>
          <w:rFonts w:ascii="Times New Roman" w:hAnsi="Times New Roman"/>
          <w:sz w:val="28"/>
          <w:szCs w:val="28"/>
        </w:rPr>
        <w:t xml:space="preserve">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w:t>
      </w:r>
      <w:r w:rsidRPr="0018039F">
        <w:rPr>
          <w:rFonts w:ascii="Times New Roman" w:hAnsi="Times New Roman" w:cs="Times New Roman"/>
          <w:sz w:val="28"/>
          <w:szCs w:val="28"/>
        </w:rPr>
        <w:t>лиц, имеющих право участвовать в годовом общем собрании акционеров за предыдущий финансовый год);</w:t>
      </w:r>
    </w:p>
    <w:p w14:paraId="39F2B0D5" w14:textId="77777777" w:rsidR="001E3175" w:rsidRPr="0018039F" w:rsidRDefault="001E3175" w:rsidP="0018039F">
      <w:pPr>
        <w:pStyle w:val="ConsPlusNormal"/>
        <w:spacing w:line="360" w:lineRule="auto"/>
        <w:ind w:firstLine="709"/>
        <w:jc w:val="both"/>
        <w:rPr>
          <w:rFonts w:ascii="Times New Roman" w:hAnsi="Times New Roman" w:cs="Times New Roman"/>
          <w:sz w:val="28"/>
          <w:szCs w:val="28"/>
        </w:rPr>
      </w:pPr>
      <w:r w:rsidRPr="0018039F">
        <w:rPr>
          <w:rStyle w:val="af6"/>
          <w:rFonts w:ascii="Times New Roman" w:hAnsi="Times New Roman"/>
          <w:sz w:val="28"/>
          <w:szCs w:val="28"/>
        </w:rP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подпункте «д» и «и» настоящего пункта; организациям, имеющим в своем уставном (складочном) капитале долю (вклад) юридических лиц, указанных в подпункте «д» и «и» настоящего пункта, превышающую (превышающий) 30 процентов на день официального опубликования (публикации) решения о назначении выборов (для открытых </w:t>
      </w:r>
      <w:r w:rsidRPr="0018039F">
        <w:rPr>
          <w:rStyle w:val="af6"/>
          <w:rFonts w:ascii="Times New Roman" w:hAnsi="Times New Roman"/>
          <w:sz w:val="28"/>
          <w:szCs w:val="28"/>
        </w:rPr>
        <w:lastRenderedPageBreak/>
        <w:t xml:space="preserve">акционерных обществ - на день составления списка  </w:t>
      </w:r>
      <w:r w:rsidRPr="0018039F">
        <w:rPr>
          <w:rFonts w:ascii="Times New Roman" w:hAnsi="Times New Roman" w:cs="Times New Roman"/>
          <w:sz w:val="28"/>
          <w:szCs w:val="28"/>
        </w:rPr>
        <w:t>лиц, имеющих право участвовать в годовом общем собрании акционеров за предыдущий финансовый год);</w:t>
      </w:r>
    </w:p>
    <w:p w14:paraId="2E76BB37" w14:textId="77777777" w:rsidR="001E3175" w:rsidRPr="0018039F" w:rsidRDefault="001E3175" w:rsidP="0018039F">
      <w:pPr>
        <w:spacing w:line="360" w:lineRule="auto"/>
        <w:ind w:firstLine="709"/>
        <w:jc w:val="both"/>
        <w:rPr>
          <w:rStyle w:val="af6"/>
          <w:rFonts w:ascii="Times New Roman" w:hAnsi="Times New Roman"/>
          <w:sz w:val="28"/>
          <w:szCs w:val="28"/>
        </w:rPr>
      </w:pPr>
      <w:r w:rsidRPr="0018039F">
        <w:rPr>
          <w:rStyle w:val="af6"/>
          <w:rFonts w:ascii="Times New Roman" w:hAnsi="Times New Roman"/>
          <w:sz w:val="28"/>
          <w:szCs w:val="28"/>
        </w:rPr>
        <w:t>л) воинским частям, военным учреждениям и организациям, правоохранительным органам;</w:t>
      </w:r>
    </w:p>
    <w:p w14:paraId="1BF8ECAC" w14:textId="77777777" w:rsidR="001E3175" w:rsidRPr="0018039F" w:rsidRDefault="001E3175" w:rsidP="0018039F">
      <w:pPr>
        <w:tabs>
          <w:tab w:val="left" w:pos="720"/>
        </w:tabs>
        <w:spacing w:line="360" w:lineRule="auto"/>
        <w:ind w:firstLine="709"/>
        <w:jc w:val="both"/>
        <w:rPr>
          <w:rStyle w:val="af6"/>
          <w:rFonts w:ascii="Times New Roman" w:hAnsi="Times New Roman"/>
          <w:sz w:val="28"/>
          <w:szCs w:val="28"/>
        </w:rPr>
      </w:pPr>
      <w:r w:rsidRPr="0018039F">
        <w:rPr>
          <w:rStyle w:val="af6"/>
          <w:rFonts w:ascii="Times New Roman" w:hAnsi="Times New Roman"/>
          <w:sz w:val="28"/>
          <w:szCs w:val="28"/>
        </w:rPr>
        <w:t>м) благотворительным и религиозным организациям, а также учрежденным ими организациям;</w:t>
      </w:r>
    </w:p>
    <w:p w14:paraId="379C4519" w14:textId="77777777" w:rsidR="001E3175" w:rsidRPr="0018039F" w:rsidRDefault="001E3175" w:rsidP="0018039F">
      <w:pPr>
        <w:spacing w:line="360" w:lineRule="auto"/>
        <w:ind w:firstLine="709"/>
        <w:jc w:val="both"/>
        <w:rPr>
          <w:rStyle w:val="af6"/>
          <w:rFonts w:ascii="Times New Roman" w:hAnsi="Times New Roman"/>
          <w:sz w:val="28"/>
          <w:szCs w:val="28"/>
        </w:rPr>
      </w:pPr>
      <w:r w:rsidRPr="0018039F">
        <w:rPr>
          <w:rStyle w:val="af6"/>
          <w:rFonts w:ascii="Times New Roman" w:hAnsi="Times New Roman"/>
          <w:sz w:val="28"/>
          <w:szCs w:val="28"/>
        </w:rP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перечисление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14:paraId="011395EB" w14:textId="79C15B9E" w:rsidR="001E3175" w:rsidRPr="0018039F" w:rsidRDefault="004F1A6D" w:rsidP="0018039F">
      <w:pPr>
        <w:pStyle w:val="af8"/>
        <w:spacing w:before="0" w:beforeAutospacing="0" w:after="0" w:afterAutospacing="0" w:line="360" w:lineRule="auto"/>
        <w:ind w:firstLine="709"/>
        <w:jc w:val="both"/>
        <w:rPr>
          <w:sz w:val="28"/>
          <w:szCs w:val="28"/>
        </w:rPr>
      </w:pPr>
      <w:r>
        <w:rPr>
          <w:sz w:val="28"/>
          <w:szCs w:val="28"/>
        </w:rPr>
        <w:t>о) </w:t>
      </w:r>
      <w:r w:rsidR="001E3175" w:rsidRPr="0018039F">
        <w:rPr>
          <w:sz w:val="28"/>
          <w:szCs w:val="28"/>
        </w:rPr>
        <w:t xml:space="preserve">юридическим лицам, зарегистрированным менее чем за один год до дня голосования на выборах, </w:t>
      </w:r>
      <w:r w:rsidR="00B875EF" w:rsidRPr="0018039F">
        <w:rPr>
          <w:sz w:val="28"/>
          <w:szCs w:val="28"/>
        </w:rPr>
        <w:t>юридическим и физическим лицам</w:t>
      </w:r>
      <w:r w:rsidR="001E3175" w:rsidRPr="0018039F">
        <w:rPr>
          <w:sz w:val="28"/>
          <w:szCs w:val="28"/>
        </w:rPr>
        <w:t xml:space="preserve">, </w:t>
      </w:r>
      <w:r w:rsidR="00B875EF" w:rsidRPr="0018039F">
        <w:rPr>
          <w:sz w:val="28"/>
          <w:szCs w:val="28"/>
        </w:rPr>
        <w:t xml:space="preserve">являющимся </w:t>
      </w:r>
      <w:r w:rsidR="001E3175" w:rsidRPr="0018039F">
        <w:rPr>
          <w:sz w:val="28"/>
          <w:szCs w:val="28"/>
        </w:rPr>
        <w:t>иностранн</w:t>
      </w:r>
      <w:r w:rsidR="00B875EF" w:rsidRPr="0018039F">
        <w:rPr>
          <w:sz w:val="28"/>
          <w:szCs w:val="28"/>
        </w:rPr>
        <w:t>ыми</w:t>
      </w:r>
      <w:r w:rsidR="001E3175" w:rsidRPr="0018039F">
        <w:rPr>
          <w:sz w:val="28"/>
          <w:szCs w:val="28"/>
        </w:rPr>
        <w:t xml:space="preserve"> агента</w:t>
      </w:r>
      <w:r w:rsidR="00B875EF" w:rsidRPr="0018039F">
        <w:rPr>
          <w:sz w:val="28"/>
          <w:szCs w:val="28"/>
        </w:rPr>
        <w:t>ми</w:t>
      </w:r>
      <w:r w:rsidR="001E3175" w:rsidRPr="0018039F">
        <w:rPr>
          <w:sz w:val="28"/>
          <w:szCs w:val="28"/>
        </w:rPr>
        <w:t xml:space="preserve">, </w:t>
      </w:r>
      <w:r w:rsidR="00B875EF" w:rsidRPr="0018039F">
        <w:rPr>
          <w:sz w:val="28"/>
          <w:szCs w:val="28"/>
        </w:rPr>
        <w:t xml:space="preserve">и </w:t>
      </w:r>
      <w:r w:rsidR="001E3175" w:rsidRPr="0018039F">
        <w:rPr>
          <w:sz w:val="28"/>
          <w:szCs w:val="28"/>
        </w:rPr>
        <w:t xml:space="preserve">российским юридическим лицам, </w:t>
      </w:r>
      <w:r w:rsidR="00B875EF" w:rsidRPr="0018039F">
        <w:rPr>
          <w:sz w:val="28"/>
          <w:szCs w:val="28"/>
        </w:rPr>
        <w:t>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r w:rsidR="001E3175" w:rsidRPr="0018039F">
        <w:rPr>
          <w:sz w:val="28"/>
          <w:szCs w:val="28"/>
        </w:rPr>
        <w:t>;</w:t>
      </w:r>
    </w:p>
    <w:p w14:paraId="676B16EF" w14:textId="42854484" w:rsidR="001E3175" w:rsidRPr="0018039F" w:rsidRDefault="004F1A6D" w:rsidP="0018039F">
      <w:pPr>
        <w:autoSpaceDE w:val="0"/>
        <w:autoSpaceDN w:val="0"/>
        <w:adjustRightInd w:val="0"/>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п) </w:t>
      </w:r>
      <w:r w:rsidR="001E3175" w:rsidRPr="0018039F">
        <w:rPr>
          <w:rFonts w:ascii="Times New Roman" w:hAnsi="Times New Roman" w:cs="Times New Roman"/>
          <w:sz w:val="28"/>
          <w:szCs w:val="28"/>
        </w:rPr>
        <w:t>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14:paraId="125BC25E" w14:textId="53889A27" w:rsidR="001E3175" w:rsidRPr="0018039F" w:rsidRDefault="001E3175" w:rsidP="0018039F">
      <w:pPr>
        <w:autoSpaceDE w:val="0"/>
        <w:autoSpaceDN w:val="0"/>
        <w:adjustRightInd w:val="0"/>
        <w:spacing w:line="360" w:lineRule="auto"/>
        <w:ind w:firstLine="709"/>
        <w:jc w:val="both"/>
        <w:outlineLvl w:val="2"/>
        <w:rPr>
          <w:rFonts w:ascii="Times New Roman" w:hAnsi="Times New Roman" w:cs="Times New Roman"/>
          <w:sz w:val="28"/>
          <w:szCs w:val="28"/>
        </w:rPr>
      </w:pPr>
      <w:r w:rsidRPr="0018039F">
        <w:rPr>
          <w:rFonts w:ascii="Times New Roman" w:hAnsi="Times New Roman" w:cs="Times New Roman"/>
          <w:sz w:val="28"/>
          <w:szCs w:val="28"/>
        </w:rPr>
        <w:t xml:space="preserve">иностранных государств, а также от указанных в </w:t>
      </w:r>
      <w:hyperlink r:id="rId8" w:history="1">
        <w:r w:rsidRPr="0018039F">
          <w:rPr>
            <w:rFonts w:ascii="Times New Roman" w:hAnsi="Times New Roman" w:cs="Times New Roman"/>
            <w:sz w:val="28"/>
            <w:szCs w:val="28"/>
          </w:rPr>
          <w:t>подпунктах «а</w:t>
        </w:r>
      </w:hyperlink>
      <w:r w:rsidRPr="0018039F">
        <w:rPr>
          <w:rFonts w:ascii="Times New Roman" w:hAnsi="Times New Roman" w:cs="Times New Roman"/>
          <w:sz w:val="28"/>
          <w:szCs w:val="28"/>
        </w:rPr>
        <w:t>» - «</w:t>
      </w:r>
      <w:hyperlink r:id="rId9" w:history="1">
        <w:r w:rsidRPr="0018039F">
          <w:rPr>
            <w:rFonts w:ascii="Times New Roman" w:hAnsi="Times New Roman" w:cs="Times New Roman"/>
            <w:sz w:val="28"/>
            <w:szCs w:val="28"/>
          </w:rPr>
          <w:t>г</w:t>
        </w:r>
      </w:hyperlink>
      <w:r w:rsidRPr="0018039F">
        <w:rPr>
          <w:rFonts w:ascii="Times New Roman" w:hAnsi="Times New Roman" w:cs="Times New Roman"/>
          <w:sz w:val="28"/>
          <w:szCs w:val="28"/>
        </w:rPr>
        <w:t xml:space="preserve">», «е» - «з», «л» - </w:t>
      </w:r>
      <w:hyperlink r:id="rId10" w:history="1">
        <w:r w:rsidRPr="0018039F">
          <w:rPr>
            <w:rFonts w:ascii="Times New Roman" w:hAnsi="Times New Roman" w:cs="Times New Roman"/>
            <w:sz w:val="28"/>
            <w:szCs w:val="28"/>
          </w:rPr>
          <w:t>«о»</w:t>
        </w:r>
      </w:hyperlink>
      <w:r w:rsidRPr="0018039F">
        <w:rPr>
          <w:rFonts w:ascii="Times New Roman" w:hAnsi="Times New Roman" w:cs="Times New Roman"/>
          <w:sz w:val="28"/>
          <w:szCs w:val="28"/>
        </w:rPr>
        <w:t xml:space="preserve"> настоящего </w:t>
      </w:r>
      <w:r w:rsidR="0049214E">
        <w:rPr>
          <w:rFonts w:ascii="Times New Roman" w:hAnsi="Times New Roman" w:cs="Times New Roman"/>
          <w:sz w:val="28"/>
          <w:szCs w:val="28"/>
        </w:rPr>
        <w:t>пункта</w:t>
      </w:r>
      <w:r w:rsidRPr="0018039F">
        <w:rPr>
          <w:rFonts w:ascii="Times New Roman" w:hAnsi="Times New Roman" w:cs="Times New Roman"/>
          <w:sz w:val="28"/>
          <w:szCs w:val="28"/>
        </w:rPr>
        <w:t xml:space="preserve"> органов, организаций или физических лиц;</w:t>
      </w:r>
    </w:p>
    <w:p w14:paraId="653C5288" w14:textId="77777777" w:rsidR="001E3175" w:rsidRPr="0018039F" w:rsidRDefault="001E3175" w:rsidP="0018039F">
      <w:pPr>
        <w:autoSpaceDE w:val="0"/>
        <w:autoSpaceDN w:val="0"/>
        <w:adjustRightInd w:val="0"/>
        <w:spacing w:line="360" w:lineRule="auto"/>
        <w:ind w:firstLine="709"/>
        <w:jc w:val="both"/>
        <w:outlineLvl w:val="2"/>
        <w:rPr>
          <w:rFonts w:ascii="Times New Roman" w:hAnsi="Times New Roman" w:cs="Times New Roman"/>
          <w:sz w:val="28"/>
          <w:szCs w:val="28"/>
        </w:rPr>
      </w:pPr>
      <w:r w:rsidRPr="0018039F">
        <w:rPr>
          <w:rFonts w:ascii="Times New Roman" w:hAnsi="Times New Roman" w:cs="Times New Roman"/>
          <w:sz w:val="28"/>
          <w:szCs w:val="28"/>
        </w:rPr>
        <w:t xml:space="preserve">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w:t>
      </w:r>
      <w:r w:rsidRPr="0018039F">
        <w:rPr>
          <w:rFonts w:ascii="Times New Roman" w:hAnsi="Times New Roman" w:cs="Times New Roman"/>
          <w:sz w:val="28"/>
          <w:szCs w:val="28"/>
        </w:rPr>
        <w:lastRenderedPageBreak/>
        <w:t>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5637290F" w14:textId="77777777" w:rsidR="001E3175" w:rsidRPr="0018039F" w:rsidRDefault="001E3175" w:rsidP="0018039F">
      <w:pPr>
        <w:autoSpaceDE w:val="0"/>
        <w:autoSpaceDN w:val="0"/>
        <w:adjustRightInd w:val="0"/>
        <w:spacing w:line="360" w:lineRule="auto"/>
        <w:ind w:firstLine="709"/>
        <w:jc w:val="both"/>
        <w:outlineLvl w:val="2"/>
        <w:rPr>
          <w:rFonts w:ascii="Times New Roman" w:hAnsi="Times New Roman" w:cs="Times New Roman"/>
          <w:sz w:val="28"/>
          <w:szCs w:val="28"/>
        </w:rPr>
      </w:pPr>
      <w:r w:rsidRPr="0018039F">
        <w:rPr>
          <w:rFonts w:ascii="Times New Roman" w:hAnsi="Times New Roman" w:cs="Times New Roman"/>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1D2F15BE" w14:textId="77777777" w:rsidR="001E3175" w:rsidRPr="0018039F" w:rsidRDefault="001E3175" w:rsidP="0018039F">
      <w:pPr>
        <w:autoSpaceDE w:val="0"/>
        <w:autoSpaceDN w:val="0"/>
        <w:adjustRightInd w:val="0"/>
        <w:spacing w:line="360" w:lineRule="auto"/>
        <w:ind w:firstLine="709"/>
        <w:jc w:val="both"/>
        <w:outlineLvl w:val="2"/>
        <w:rPr>
          <w:rFonts w:ascii="Times New Roman" w:hAnsi="Times New Roman" w:cs="Times New Roman"/>
          <w:sz w:val="28"/>
          <w:szCs w:val="28"/>
        </w:rPr>
      </w:pPr>
      <w:r w:rsidRPr="0018039F">
        <w:rPr>
          <w:rFonts w:ascii="Times New Roman" w:hAnsi="Times New Roman" w:cs="Times New Roman"/>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14:paraId="3261E614" w14:textId="7E7FCD8D" w:rsidR="001E3175" w:rsidRPr="000F67F7" w:rsidRDefault="001E3175" w:rsidP="0018039F">
      <w:pPr>
        <w:autoSpaceDE w:val="0"/>
        <w:autoSpaceDN w:val="0"/>
        <w:adjustRightInd w:val="0"/>
        <w:spacing w:line="360" w:lineRule="auto"/>
        <w:ind w:firstLine="709"/>
        <w:jc w:val="both"/>
        <w:outlineLvl w:val="2"/>
        <w:rPr>
          <w:rFonts w:ascii="Times New Roman" w:hAnsi="Times New Roman" w:cs="Times New Roman"/>
          <w:sz w:val="28"/>
          <w:szCs w:val="28"/>
        </w:rPr>
      </w:pPr>
      <w:r w:rsidRPr="000F67F7">
        <w:rPr>
          <w:rFonts w:ascii="Times New Roman" w:hAnsi="Times New Roman" w:cs="Times New Roman"/>
          <w:sz w:val="28"/>
          <w:szCs w:val="28"/>
        </w:rPr>
        <w:t xml:space="preserve">организаций, учрежденных юридическими лицами, указанными в </w:t>
      </w:r>
      <w:hyperlink r:id="rId11" w:history="1">
        <w:r w:rsidRPr="000F67F7">
          <w:rPr>
            <w:rFonts w:ascii="Times New Roman" w:hAnsi="Times New Roman" w:cs="Times New Roman"/>
            <w:sz w:val="28"/>
            <w:szCs w:val="28"/>
          </w:rPr>
          <w:t>абзацах третьем</w:t>
        </w:r>
      </w:hyperlink>
      <w:r w:rsidRPr="000F67F7">
        <w:rPr>
          <w:rFonts w:ascii="Times New Roman" w:hAnsi="Times New Roman" w:cs="Times New Roman"/>
          <w:sz w:val="28"/>
          <w:szCs w:val="28"/>
        </w:rPr>
        <w:t xml:space="preserve"> и </w:t>
      </w:r>
      <w:hyperlink r:id="rId12" w:history="1">
        <w:r w:rsidRPr="000F67F7">
          <w:rPr>
            <w:rFonts w:ascii="Times New Roman" w:hAnsi="Times New Roman" w:cs="Times New Roman"/>
            <w:sz w:val="28"/>
            <w:szCs w:val="28"/>
          </w:rPr>
          <w:t>четвертом</w:t>
        </w:r>
      </w:hyperlink>
      <w:r w:rsidRPr="000F67F7">
        <w:rPr>
          <w:rFonts w:ascii="Times New Roman" w:hAnsi="Times New Roman" w:cs="Times New Roman"/>
          <w:sz w:val="28"/>
          <w:szCs w:val="28"/>
        </w:rPr>
        <w:t xml:space="preserve"> настоящего </w:t>
      </w:r>
      <w:r w:rsidR="00711F0D" w:rsidRPr="000F67F7">
        <w:rPr>
          <w:rFonts w:ascii="Times New Roman" w:hAnsi="Times New Roman" w:cs="Times New Roman"/>
          <w:sz w:val="28"/>
          <w:szCs w:val="28"/>
        </w:rPr>
        <w:t>под</w:t>
      </w:r>
      <w:r w:rsidRPr="000F67F7">
        <w:rPr>
          <w:rFonts w:ascii="Times New Roman" w:hAnsi="Times New Roman" w:cs="Times New Roman"/>
          <w:sz w:val="28"/>
          <w:szCs w:val="28"/>
        </w:rPr>
        <w:t>пункта;</w:t>
      </w:r>
    </w:p>
    <w:p w14:paraId="70C44EC0" w14:textId="10FD7038" w:rsidR="001E3175" w:rsidRPr="000F67F7" w:rsidRDefault="001E3175" w:rsidP="0018039F">
      <w:pPr>
        <w:autoSpaceDE w:val="0"/>
        <w:autoSpaceDN w:val="0"/>
        <w:adjustRightInd w:val="0"/>
        <w:spacing w:line="360" w:lineRule="auto"/>
        <w:ind w:firstLine="709"/>
        <w:jc w:val="both"/>
        <w:outlineLvl w:val="2"/>
        <w:rPr>
          <w:rFonts w:ascii="Times New Roman" w:hAnsi="Times New Roman" w:cs="Times New Roman"/>
          <w:sz w:val="28"/>
          <w:szCs w:val="28"/>
        </w:rPr>
      </w:pPr>
      <w:r w:rsidRPr="000F67F7">
        <w:rPr>
          <w:rFonts w:ascii="Times New Roman" w:hAnsi="Times New Roman" w:cs="Times New Roman"/>
          <w:sz w:val="28"/>
          <w:szCs w:val="28"/>
        </w:rPr>
        <w:t xml:space="preserve">организаций, в уставном (складочном) капитале которых доля (вклад) юридических лиц, указанных в </w:t>
      </w:r>
      <w:hyperlink r:id="rId13" w:history="1">
        <w:r w:rsidRPr="000F67F7">
          <w:rPr>
            <w:rFonts w:ascii="Times New Roman" w:hAnsi="Times New Roman" w:cs="Times New Roman"/>
            <w:sz w:val="28"/>
            <w:szCs w:val="28"/>
          </w:rPr>
          <w:t>абзацах третьем</w:t>
        </w:r>
      </w:hyperlink>
      <w:r w:rsidRPr="000F67F7">
        <w:rPr>
          <w:rFonts w:ascii="Times New Roman" w:hAnsi="Times New Roman" w:cs="Times New Roman"/>
          <w:sz w:val="28"/>
          <w:szCs w:val="28"/>
        </w:rPr>
        <w:t xml:space="preserve"> и </w:t>
      </w:r>
      <w:hyperlink r:id="rId14" w:history="1">
        <w:r w:rsidRPr="000F67F7">
          <w:rPr>
            <w:rFonts w:ascii="Times New Roman" w:hAnsi="Times New Roman" w:cs="Times New Roman"/>
            <w:sz w:val="28"/>
            <w:szCs w:val="28"/>
          </w:rPr>
          <w:t>четвертом</w:t>
        </w:r>
      </w:hyperlink>
      <w:r w:rsidRPr="000F67F7">
        <w:rPr>
          <w:rFonts w:ascii="Times New Roman" w:hAnsi="Times New Roman" w:cs="Times New Roman"/>
          <w:sz w:val="28"/>
          <w:szCs w:val="28"/>
        </w:rPr>
        <w:t xml:space="preserve"> настоящего </w:t>
      </w:r>
      <w:r w:rsidR="00711F0D" w:rsidRPr="000F67F7">
        <w:rPr>
          <w:rFonts w:ascii="Times New Roman" w:hAnsi="Times New Roman" w:cs="Times New Roman"/>
          <w:sz w:val="28"/>
          <w:szCs w:val="28"/>
        </w:rPr>
        <w:t>под</w:t>
      </w:r>
      <w:r w:rsidRPr="000F67F7">
        <w:rPr>
          <w:rFonts w:ascii="Times New Roman" w:hAnsi="Times New Roman" w:cs="Times New Roman"/>
          <w:sz w:val="28"/>
          <w:szCs w:val="28"/>
        </w:rPr>
        <w:t>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360E1283" w14:textId="250A7F6D"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0F67F7">
        <w:rPr>
          <w:rFonts w:ascii="Times New Roman" w:hAnsi="Times New Roman" w:cs="Times New Roman"/>
          <w:sz w:val="28"/>
          <w:szCs w:val="28"/>
        </w:rPr>
        <w:t>2.1</w:t>
      </w:r>
      <w:r w:rsidR="0049214E" w:rsidRPr="000F67F7">
        <w:rPr>
          <w:rFonts w:ascii="Times New Roman" w:hAnsi="Times New Roman" w:cs="Times New Roman"/>
          <w:sz w:val="28"/>
          <w:szCs w:val="28"/>
        </w:rPr>
        <w:t>2</w:t>
      </w:r>
      <w:r w:rsidRPr="000F67F7">
        <w:rPr>
          <w:rFonts w:ascii="Times New Roman" w:hAnsi="Times New Roman" w:cs="Times New Roman"/>
          <w:sz w:val="28"/>
          <w:szCs w:val="28"/>
        </w:rPr>
        <w:t>. Некоммерческие организации, указанные в подпункте «п» пункта 2.</w:t>
      </w:r>
      <w:r w:rsidR="0049214E" w:rsidRPr="000F67F7">
        <w:rPr>
          <w:rFonts w:ascii="Times New Roman" w:hAnsi="Times New Roman" w:cs="Times New Roman"/>
          <w:sz w:val="28"/>
          <w:szCs w:val="28"/>
        </w:rPr>
        <w:t>11</w:t>
      </w:r>
      <w:r w:rsidRPr="000F67F7">
        <w:rPr>
          <w:rFonts w:ascii="Times New Roman" w:hAnsi="Times New Roman" w:cs="Times New Roman"/>
          <w:sz w:val="28"/>
          <w:szCs w:val="28"/>
        </w:rPr>
        <w:t xml:space="preserve"> настоящей Инструкции, не вправе вносить пожертвования в избирательный фонд только в случае, если полученные этими некоммерческими организациями денежные средства или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w:t>
      </w:r>
      <w:r w:rsidR="002B0F0D" w:rsidRPr="000F67F7">
        <w:rPr>
          <w:rFonts w:ascii="Times New Roman" w:hAnsi="Times New Roman" w:cs="Times New Roman"/>
          <w:sz w:val="28"/>
          <w:szCs w:val="28"/>
        </w:rPr>
        <w:t>втором – седьмом</w:t>
      </w:r>
      <w:r w:rsidR="002B0F0D">
        <w:rPr>
          <w:rFonts w:ascii="Times New Roman" w:hAnsi="Times New Roman" w:cs="Times New Roman"/>
          <w:sz w:val="28"/>
          <w:szCs w:val="28"/>
        </w:rPr>
        <w:t xml:space="preserve"> </w:t>
      </w:r>
      <w:r w:rsidRPr="0018039F">
        <w:rPr>
          <w:rFonts w:ascii="Times New Roman" w:hAnsi="Times New Roman" w:cs="Times New Roman"/>
          <w:sz w:val="28"/>
          <w:szCs w:val="28"/>
        </w:rPr>
        <w:t>подпункта «п» пункта 2.</w:t>
      </w:r>
      <w:r w:rsidR="0049214E">
        <w:rPr>
          <w:rFonts w:ascii="Times New Roman" w:hAnsi="Times New Roman" w:cs="Times New Roman"/>
          <w:sz w:val="28"/>
          <w:szCs w:val="28"/>
        </w:rPr>
        <w:t>11</w:t>
      </w:r>
      <w:r w:rsidRPr="0018039F">
        <w:rPr>
          <w:rFonts w:ascii="Times New Roman" w:hAnsi="Times New Roman" w:cs="Times New Roman"/>
          <w:sz w:val="28"/>
          <w:szCs w:val="28"/>
        </w:rPr>
        <w:t xml:space="preserve"> настоящей Инструкции (в случае невозможности </w:t>
      </w:r>
      <w:r w:rsidRPr="0018039F">
        <w:rPr>
          <w:rFonts w:ascii="Times New Roman" w:hAnsi="Times New Roman" w:cs="Times New Roman"/>
          <w:sz w:val="28"/>
          <w:szCs w:val="28"/>
        </w:rPr>
        <w:lastRenderedPageBreak/>
        <w:t xml:space="preserve">возврата не были перечислены (переданы) </w:t>
      </w:r>
      <w:r w:rsidRPr="000F67F7">
        <w:rPr>
          <w:rFonts w:ascii="Times New Roman" w:hAnsi="Times New Roman" w:cs="Times New Roman"/>
          <w:sz w:val="28"/>
          <w:szCs w:val="28"/>
        </w:rPr>
        <w:t xml:space="preserve">в доход </w:t>
      </w:r>
      <w:r w:rsidR="0049214E" w:rsidRPr="000F67F7">
        <w:rPr>
          <w:rFonts w:ascii="Times New Roman" w:hAnsi="Times New Roman" w:cs="Times New Roman"/>
          <w:sz w:val="28"/>
          <w:szCs w:val="28"/>
        </w:rPr>
        <w:t>Российской Федерации</w:t>
      </w:r>
      <w:r w:rsidRPr="000F67F7">
        <w:rPr>
          <w:rFonts w:ascii="Times New Roman" w:hAnsi="Times New Roman" w:cs="Times New Roman"/>
          <w:sz w:val="28"/>
          <w:szCs w:val="28"/>
        </w:rPr>
        <w:t>), до дня внесения пожертвования в избирательный</w:t>
      </w:r>
      <w:r w:rsidRPr="0018039F">
        <w:rPr>
          <w:rFonts w:ascii="Times New Roman" w:hAnsi="Times New Roman" w:cs="Times New Roman"/>
          <w:sz w:val="28"/>
          <w:szCs w:val="28"/>
        </w:rPr>
        <w:t xml:space="preserve"> фонд.</w:t>
      </w:r>
    </w:p>
    <w:p w14:paraId="54E901AE" w14:textId="309131D8"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2.1</w:t>
      </w:r>
      <w:r w:rsidR="0049214E">
        <w:rPr>
          <w:rFonts w:ascii="Times New Roman" w:hAnsi="Times New Roman" w:cs="Times New Roman"/>
          <w:sz w:val="28"/>
          <w:szCs w:val="28"/>
        </w:rPr>
        <w:t>3</w:t>
      </w:r>
      <w:r w:rsidRPr="0018039F">
        <w:rPr>
          <w:rFonts w:ascii="Times New Roman" w:hAnsi="Times New Roman" w:cs="Times New Roman"/>
          <w:sz w:val="28"/>
          <w:szCs w:val="28"/>
        </w:rPr>
        <w:t>.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пунктов 2.</w:t>
      </w:r>
      <w:r w:rsidR="0049214E">
        <w:rPr>
          <w:rFonts w:ascii="Times New Roman" w:hAnsi="Times New Roman" w:cs="Times New Roman"/>
          <w:sz w:val="28"/>
          <w:szCs w:val="28"/>
        </w:rPr>
        <w:t>8 и 2.9</w:t>
      </w:r>
      <w:r w:rsidRPr="0018039F">
        <w:rPr>
          <w:rFonts w:ascii="Times New Roman" w:hAnsi="Times New Roman" w:cs="Times New Roman"/>
          <w:sz w:val="28"/>
          <w:szCs w:val="28"/>
        </w:rPr>
        <w:t xml:space="preserve"> настоящей Инструкции, либо пожертвование внесено в размере, превышающем максимальный размер такого пожертвования, избирательное объединение, кандидат обязаны не позднее чем через 10 дней со дня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в платежном документе (распоряжении) о переводе денежных средств причины возврата.</w:t>
      </w:r>
    </w:p>
    <w:p w14:paraId="09F2651A" w14:textId="5D1BAF78" w:rsidR="001E3175" w:rsidRPr="0018039F" w:rsidRDefault="001E3175" w:rsidP="0018039F">
      <w:pPr>
        <w:pStyle w:val="ConsPlusNormal"/>
        <w:widowControl/>
        <w:spacing w:line="360" w:lineRule="auto"/>
        <w:ind w:firstLine="709"/>
        <w:jc w:val="both"/>
        <w:rPr>
          <w:rFonts w:ascii="Times New Roman" w:hAnsi="Times New Roman" w:cs="Times New Roman"/>
          <w:spacing w:val="-2"/>
          <w:sz w:val="28"/>
          <w:szCs w:val="28"/>
        </w:rPr>
      </w:pPr>
      <w:r w:rsidRPr="0018039F">
        <w:rPr>
          <w:rFonts w:ascii="Times New Roman" w:hAnsi="Times New Roman" w:cs="Times New Roman"/>
          <w:sz w:val="28"/>
          <w:szCs w:val="28"/>
        </w:rPr>
        <w:t>2.1</w:t>
      </w:r>
      <w:r w:rsidR="0049214E">
        <w:rPr>
          <w:rFonts w:ascii="Times New Roman" w:hAnsi="Times New Roman" w:cs="Times New Roman"/>
          <w:sz w:val="28"/>
          <w:szCs w:val="28"/>
        </w:rPr>
        <w:t>4</w:t>
      </w:r>
      <w:r w:rsidRPr="0018039F">
        <w:rPr>
          <w:rFonts w:ascii="Times New Roman" w:hAnsi="Times New Roman" w:cs="Times New Roman"/>
          <w:sz w:val="28"/>
          <w:szCs w:val="28"/>
        </w:rPr>
        <w:t xml:space="preserve">. Избирательное объединение, кандидат вправе возвратить жертвователю любое пожертвование в избирательный </w:t>
      </w:r>
      <w:r w:rsidRPr="0018039F">
        <w:rPr>
          <w:rFonts w:ascii="Times New Roman" w:hAnsi="Times New Roman" w:cs="Times New Roman"/>
          <w:spacing w:val="-2"/>
          <w:sz w:val="28"/>
          <w:szCs w:val="28"/>
        </w:rPr>
        <w:t xml:space="preserve">фонд, за исключением пожертвования, внесенного анонимным жертвователем. </w:t>
      </w:r>
    </w:p>
    <w:p w14:paraId="331D57B5" w14:textId="435F32EF"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Избирательное объединение, кандидат вправе возвратить собственные средства, перечисленные в их избирательные фонды. Кандидат, выдвинутый избирательным объединением, вправе возвратить избирательному объединению собственные средства, перечисленные в его избирательный фонд.</w:t>
      </w:r>
    </w:p>
    <w:p w14:paraId="07BA9C9D" w14:textId="3DEDF58B"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2.1</w:t>
      </w:r>
      <w:r w:rsidR="0049214E">
        <w:rPr>
          <w:rFonts w:ascii="Times New Roman" w:hAnsi="Times New Roman" w:cs="Times New Roman"/>
          <w:sz w:val="28"/>
          <w:szCs w:val="28"/>
        </w:rPr>
        <w:t>5</w:t>
      </w:r>
      <w:r w:rsidRPr="0018039F">
        <w:rPr>
          <w:rFonts w:ascii="Times New Roman" w:hAnsi="Times New Roman" w:cs="Times New Roman"/>
          <w:sz w:val="28"/>
          <w:szCs w:val="28"/>
        </w:rPr>
        <w:t xml:space="preserve">. Пожертвования, внесенные в избирательный фонд анонимными жертвователями, не позднее чем через 10 дней со дня поступления на специальный избирательный счет должны перечисляться в доход </w:t>
      </w:r>
      <w:r w:rsidR="00EC16C5" w:rsidRPr="0018039F">
        <w:rPr>
          <w:rFonts w:ascii="Times New Roman" w:hAnsi="Times New Roman" w:cs="Times New Roman"/>
          <w:sz w:val="28"/>
          <w:szCs w:val="28"/>
        </w:rPr>
        <w:t>местного</w:t>
      </w:r>
      <w:r w:rsidRPr="0018039F">
        <w:rPr>
          <w:rFonts w:ascii="Times New Roman" w:hAnsi="Times New Roman" w:cs="Times New Roman"/>
          <w:sz w:val="28"/>
          <w:szCs w:val="28"/>
        </w:rPr>
        <w:t xml:space="preserve"> бюджета.</w:t>
      </w:r>
    </w:p>
    <w:p w14:paraId="1D16EF0E" w14:textId="05BC20BF"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2.1</w:t>
      </w:r>
      <w:r w:rsidR="0049214E">
        <w:rPr>
          <w:rFonts w:ascii="Times New Roman" w:hAnsi="Times New Roman" w:cs="Times New Roman"/>
          <w:sz w:val="28"/>
          <w:szCs w:val="28"/>
        </w:rPr>
        <w:t>6</w:t>
      </w:r>
      <w:r w:rsidRPr="0018039F">
        <w:rPr>
          <w:rFonts w:ascii="Times New Roman" w:hAnsi="Times New Roman" w:cs="Times New Roman"/>
          <w:sz w:val="28"/>
          <w:szCs w:val="28"/>
        </w:rPr>
        <w:t>. Избирательное объединение, кандидат не несут ответственности за принятие пожертвований, при внесении которых жертвователи указали сведения, предусмотренные пунктами 2.</w:t>
      </w:r>
      <w:r w:rsidR="0049214E">
        <w:rPr>
          <w:rFonts w:ascii="Times New Roman" w:hAnsi="Times New Roman" w:cs="Times New Roman"/>
          <w:sz w:val="28"/>
          <w:szCs w:val="28"/>
        </w:rPr>
        <w:t>8</w:t>
      </w:r>
      <w:r w:rsidRPr="0018039F">
        <w:rPr>
          <w:rFonts w:ascii="Times New Roman" w:hAnsi="Times New Roman" w:cs="Times New Roman"/>
          <w:sz w:val="28"/>
          <w:szCs w:val="28"/>
        </w:rPr>
        <w:t xml:space="preserve"> и 2.</w:t>
      </w:r>
      <w:r w:rsidR="0049214E">
        <w:rPr>
          <w:rFonts w:ascii="Times New Roman" w:hAnsi="Times New Roman" w:cs="Times New Roman"/>
          <w:sz w:val="28"/>
          <w:szCs w:val="28"/>
        </w:rPr>
        <w:t>9</w:t>
      </w:r>
      <w:r w:rsidRPr="0018039F">
        <w:rPr>
          <w:rFonts w:ascii="Times New Roman" w:hAnsi="Times New Roman" w:cs="Times New Roman"/>
          <w:sz w:val="28"/>
          <w:szCs w:val="28"/>
        </w:rPr>
        <w:t xml:space="preserve"> настоящей Инструкции, оказавшиеся недостоверными или неполными, если избирательное объединение, кандидат своевременно не получили информацию о </w:t>
      </w:r>
      <w:r w:rsidRPr="0018039F">
        <w:rPr>
          <w:rFonts w:ascii="Times New Roman" w:hAnsi="Times New Roman" w:cs="Times New Roman"/>
          <w:sz w:val="28"/>
          <w:szCs w:val="28"/>
        </w:rPr>
        <w:lastRenderedPageBreak/>
        <w:t>неправомерности данных пожертвований или неполноте сведений о жертвователе.</w:t>
      </w:r>
    </w:p>
    <w:p w14:paraId="13DDB286" w14:textId="5E40719F"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2.1</w:t>
      </w:r>
      <w:r w:rsidR="0049214E">
        <w:rPr>
          <w:rFonts w:ascii="Times New Roman" w:hAnsi="Times New Roman" w:cs="Times New Roman"/>
          <w:sz w:val="28"/>
          <w:szCs w:val="28"/>
        </w:rPr>
        <w:t>7</w:t>
      </w:r>
      <w:r w:rsidRPr="0018039F">
        <w:rPr>
          <w:rFonts w:ascii="Times New Roman" w:hAnsi="Times New Roman" w:cs="Times New Roman"/>
          <w:sz w:val="28"/>
          <w:szCs w:val="28"/>
        </w:rPr>
        <w:t>. Избирательн</w:t>
      </w:r>
      <w:r w:rsidR="00EC16C5" w:rsidRPr="0018039F">
        <w:rPr>
          <w:rFonts w:ascii="Times New Roman" w:hAnsi="Times New Roman" w:cs="Times New Roman"/>
          <w:sz w:val="28"/>
          <w:szCs w:val="28"/>
        </w:rPr>
        <w:t>ые</w:t>
      </w:r>
      <w:r w:rsidRPr="0018039F">
        <w:rPr>
          <w:rFonts w:ascii="Times New Roman" w:hAnsi="Times New Roman" w:cs="Times New Roman"/>
          <w:sz w:val="28"/>
          <w:szCs w:val="28"/>
        </w:rPr>
        <w:t xml:space="preserve"> комисси</w:t>
      </w:r>
      <w:r w:rsidR="00EC16C5" w:rsidRPr="0018039F">
        <w:rPr>
          <w:rFonts w:ascii="Times New Roman" w:hAnsi="Times New Roman" w:cs="Times New Roman"/>
          <w:sz w:val="28"/>
          <w:szCs w:val="28"/>
        </w:rPr>
        <w:t>и</w:t>
      </w:r>
      <w:r w:rsidRPr="0018039F">
        <w:rPr>
          <w:rFonts w:ascii="Times New Roman" w:hAnsi="Times New Roman" w:cs="Times New Roman"/>
          <w:sz w:val="28"/>
          <w:szCs w:val="28"/>
        </w:rPr>
        <w:t xml:space="preserve"> осуществляют контроль за поступлением средств в избирательные фонды и расходованием этих средств соответственно избирательного объединения, кандидата. </w:t>
      </w:r>
    </w:p>
    <w:p w14:paraId="3B166844" w14:textId="5E27A17E"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 xml:space="preserve">При поступлении в распоряжение </w:t>
      </w:r>
      <w:r w:rsidR="00EC16C5" w:rsidRPr="0018039F">
        <w:rPr>
          <w:rFonts w:ascii="Times New Roman" w:hAnsi="Times New Roman" w:cs="Times New Roman"/>
          <w:sz w:val="28"/>
          <w:szCs w:val="28"/>
        </w:rPr>
        <w:t>соответствующей и</w:t>
      </w:r>
      <w:r w:rsidRPr="0018039F">
        <w:rPr>
          <w:rFonts w:ascii="Times New Roman" w:hAnsi="Times New Roman" w:cs="Times New Roman"/>
          <w:sz w:val="28"/>
          <w:szCs w:val="28"/>
        </w:rPr>
        <w:t>збирательной комиссии информации о внесении добровольных пожертвований с нарушением требований, предусмотренных пунктами 2.</w:t>
      </w:r>
      <w:r w:rsidR="0049214E">
        <w:rPr>
          <w:rFonts w:ascii="Times New Roman" w:hAnsi="Times New Roman" w:cs="Times New Roman"/>
          <w:sz w:val="28"/>
          <w:szCs w:val="28"/>
        </w:rPr>
        <w:t>8</w:t>
      </w:r>
      <w:r w:rsidRPr="0018039F">
        <w:rPr>
          <w:rFonts w:ascii="Times New Roman" w:hAnsi="Times New Roman" w:cs="Times New Roman"/>
          <w:sz w:val="28"/>
          <w:szCs w:val="28"/>
        </w:rPr>
        <w:t>, 2.</w:t>
      </w:r>
      <w:r w:rsidR="0049214E">
        <w:rPr>
          <w:rFonts w:ascii="Times New Roman" w:hAnsi="Times New Roman" w:cs="Times New Roman"/>
          <w:sz w:val="28"/>
          <w:szCs w:val="28"/>
        </w:rPr>
        <w:t>9</w:t>
      </w:r>
      <w:r w:rsidRPr="0018039F">
        <w:rPr>
          <w:rFonts w:ascii="Times New Roman" w:hAnsi="Times New Roman" w:cs="Times New Roman"/>
          <w:sz w:val="28"/>
          <w:szCs w:val="28"/>
        </w:rPr>
        <w:t>, 2.</w:t>
      </w:r>
      <w:r w:rsidR="0049214E">
        <w:rPr>
          <w:rFonts w:ascii="Times New Roman" w:hAnsi="Times New Roman" w:cs="Times New Roman"/>
          <w:sz w:val="28"/>
          <w:szCs w:val="28"/>
        </w:rPr>
        <w:t>11</w:t>
      </w:r>
      <w:r w:rsidRPr="0018039F">
        <w:rPr>
          <w:rFonts w:ascii="Times New Roman" w:hAnsi="Times New Roman" w:cs="Times New Roman"/>
          <w:sz w:val="28"/>
          <w:szCs w:val="28"/>
        </w:rPr>
        <w:t xml:space="preserve"> настоящей Инструкции, указанная информация </w:t>
      </w:r>
      <w:r w:rsidRPr="0018039F">
        <w:rPr>
          <w:rFonts w:ascii="Times New Roman" w:hAnsi="Times New Roman" w:cs="Times New Roman"/>
          <w:kern w:val="28"/>
          <w:sz w:val="28"/>
          <w:szCs w:val="28"/>
        </w:rPr>
        <w:t>незамедлительно</w:t>
      </w:r>
      <w:r w:rsidRPr="0018039F">
        <w:rPr>
          <w:rFonts w:ascii="Times New Roman" w:hAnsi="Times New Roman" w:cs="Times New Roman"/>
          <w:sz w:val="28"/>
          <w:szCs w:val="28"/>
        </w:rPr>
        <w:t xml:space="preserve"> сообщается соответствующему уполномоченному представителю избирательного объединения по финансовым вопросам, кандидату или его уполномоченному представителю по финансовым вопросам.</w:t>
      </w:r>
    </w:p>
    <w:p w14:paraId="65AACB46" w14:textId="4C96FABB"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2.1</w:t>
      </w:r>
      <w:r w:rsidR="0049214E">
        <w:rPr>
          <w:rFonts w:ascii="Times New Roman" w:hAnsi="Times New Roman" w:cs="Times New Roman"/>
          <w:sz w:val="28"/>
          <w:szCs w:val="28"/>
        </w:rPr>
        <w:t>8</w:t>
      </w:r>
      <w:r w:rsidRPr="0018039F">
        <w:rPr>
          <w:rFonts w:ascii="Times New Roman" w:hAnsi="Times New Roman" w:cs="Times New Roman"/>
          <w:sz w:val="28"/>
          <w:szCs w:val="28"/>
        </w:rPr>
        <w:t>. Граждане и юридические лица вправе оказывать финансовую поддержку избирательному объединению, кандидату только через избирательные фонды.</w:t>
      </w:r>
    </w:p>
    <w:p w14:paraId="64451CB6" w14:textId="08945570"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2.1</w:t>
      </w:r>
      <w:r w:rsidR="0049214E">
        <w:rPr>
          <w:rFonts w:ascii="Times New Roman" w:hAnsi="Times New Roman" w:cs="Times New Roman"/>
          <w:sz w:val="28"/>
          <w:szCs w:val="28"/>
        </w:rPr>
        <w:t>9</w:t>
      </w:r>
      <w:r w:rsidRPr="0018039F">
        <w:rPr>
          <w:rFonts w:ascii="Times New Roman" w:hAnsi="Times New Roman" w:cs="Times New Roman"/>
          <w:sz w:val="28"/>
          <w:szCs w:val="28"/>
        </w:rPr>
        <w:t>. Средства избирательных фондов избирательных объединений, кандидатов имеют целевое назначение и могут использоваться только:</w:t>
      </w:r>
    </w:p>
    <w:p w14:paraId="4A6B5B9E" w14:textId="77777777"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1) на финансовое обеспечение организационно-технических мероприятий,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14:paraId="13A68CA6" w14:textId="77777777"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 на проведение предвыборной агитации, а также на оплату работ (услуг) информационного и консультационного характера;</w:t>
      </w:r>
    </w:p>
    <w:p w14:paraId="776E8462" w14:textId="77777777"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3) на оплату других работ (услуг), выполненных (оказанных) гражданами и юридическими лицами, а также иных расходов, непосредственно связанных с проведением избирательным объединением, кандидатом своей избирательной кампании.</w:t>
      </w:r>
    </w:p>
    <w:p w14:paraId="65D999C3" w14:textId="577B1BD3" w:rsidR="001E3175" w:rsidRPr="0018039F" w:rsidRDefault="0049214E" w:rsidP="0018039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2.20</w:t>
      </w:r>
      <w:r w:rsidR="001E3175" w:rsidRPr="0018039F">
        <w:rPr>
          <w:rFonts w:ascii="Times New Roman" w:hAnsi="Times New Roman" w:cs="Times New Roman"/>
          <w:sz w:val="28"/>
          <w:szCs w:val="28"/>
        </w:rPr>
        <w:t xml:space="preserve">. Реализация товаров, выполнение оплачиваемых работ и оказание платных услуг, прямо или косвенно связанных с выборами, гражданами и юридическими лицами для избирательного объединения, кандидата должны </w:t>
      </w:r>
      <w:r w:rsidR="001E3175" w:rsidRPr="0018039F">
        <w:rPr>
          <w:rFonts w:ascii="Times New Roman" w:hAnsi="Times New Roman" w:cs="Times New Roman"/>
          <w:sz w:val="28"/>
          <w:szCs w:val="28"/>
        </w:rPr>
        <w:lastRenderedPageBreak/>
        <w:t>оформляться договором в письменной форме. Договоры о привлечении избирательным объединением, кандидатом граждан к выполнению работ и оказанию услуг могут быть заключены только с совершеннолетними гражданами Российской Федерации.</w:t>
      </w:r>
    </w:p>
    <w:p w14:paraId="67ECB8E9" w14:textId="77777777"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Выполненные работы и оказанные услуги должны подтверждаться актами о выполнении работ (оказании услуг), накладными на получение товаров, подписанными сторонами договора.</w:t>
      </w:r>
    </w:p>
    <w:p w14:paraId="7F7EB222" w14:textId="4C42380C" w:rsidR="001E3175" w:rsidRPr="0018039F" w:rsidRDefault="001E3175" w:rsidP="0018039F">
      <w:pPr>
        <w:autoSpaceDE w:val="0"/>
        <w:autoSpaceDN w:val="0"/>
        <w:adjustRightInd w:val="0"/>
        <w:spacing w:line="360" w:lineRule="auto"/>
        <w:ind w:firstLine="709"/>
        <w:jc w:val="both"/>
        <w:rPr>
          <w:rFonts w:ascii="Times New Roman" w:hAnsi="Times New Roman" w:cs="Times New Roman"/>
          <w:sz w:val="28"/>
          <w:szCs w:val="28"/>
          <w:lang w:eastAsia="en-US"/>
        </w:rPr>
      </w:pPr>
      <w:r w:rsidRPr="0018039F">
        <w:rPr>
          <w:rFonts w:ascii="Times New Roman" w:hAnsi="Times New Roman" w:cs="Times New Roman"/>
          <w:sz w:val="28"/>
          <w:szCs w:val="28"/>
        </w:rPr>
        <w:t>2.</w:t>
      </w:r>
      <w:r w:rsidR="0049214E">
        <w:rPr>
          <w:rFonts w:ascii="Times New Roman" w:hAnsi="Times New Roman" w:cs="Times New Roman"/>
          <w:sz w:val="28"/>
          <w:szCs w:val="28"/>
        </w:rPr>
        <w:t>21. </w:t>
      </w:r>
      <w:r w:rsidRPr="0018039F">
        <w:rPr>
          <w:rFonts w:ascii="Times New Roman" w:hAnsi="Times New Roman" w:cs="Times New Roman"/>
          <w:sz w:val="28"/>
          <w:szCs w:val="28"/>
        </w:rPr>
        <w:t>В</w:t>
      </w:r>
      <w:r w:rsidRPr="0018039F">
        <w:rPr>
          <w:rFonts w:ascii="Times New Roman" w:hAnsi="Times New Roman" w:cs="Times New Roman"/>
          <w:sz w:val="28"/>
          <w:szCs w:val="28"/>
          <w:lang w:eastAsia="en-US"/>
        </w:rPr>
        <w:t xml:space="preserve">ыполнение оплачиваемых работ (оказание платных услуг), реализация товаров, прямо или косвенно связанных с выборами и направленных на достижение определенного результата на выборах, запрещаются без документально подтвержденного согласия уполномоченного представителя избирательного объединения, кандидата, уполномоченного представителя кандидата по финансовым вопросам (в случае его назначения) и без оплаты из средств соответствующего избирательного фонда. </w:t>
      </w:r>
    </w:p>
    <w:p w14:paraId="3A84CD58" w14:textId="55946CB3" w:rsidR="001E3175" w:rsidRPr="0018039F" w:rsidRDefault="001E3175" w:rsidP="0018039F">
      <w:pPr>
        <w:autoSpaceDE w:val="0"/>
        <w:autoSpaceDN w:val="0"/>
        <w:adjustRightInd w:val="0"/>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 xml:space="preserve">Выполнение платных работ (оказание платных услуг), реализация товаров гражданами и юридическими лицами для избирательного объединения, кандидата должны оформляться договором в письменной форме с указанием сведений об объеме поручаемой работы (оказываемой услуги), ее стоимости, расценок по видам работ (услуг), порядка оплаты и сроков выполнения работ (оказания услуг). Подписанный сторонами договор является документом, подтверждающим согласие </w:t>
      </w:r>
      <w:r w:rsidRPr="0018039F">
        <w:rPr>
          <w:rFonts w:ascii="Times New Roman" w:hAnsi="Times New Roman" w:cs="Times New Roman"/>
          <w:sz w:val="28"/>
          <w:szCs w:val="28"/>
          <w:lang w:eastAsia="en-US"/>
        </w:rPr>
        <w:t xml:space="preserve">уполномоченного представителя избирательного объединения по финансовым вопросам кандидата, уполномоченного представителя кандидата по финансовым вопросам (в случае его назначения) на выполнение указанных работ </w:t>
      </w:r>
      <w:r w:rsidRPr="0018039F">
        <w:rPr>
          <w:rFonts w:ascii="Times New Roman" w:hAnsi="Times New Roman" w:cs="Times New Roman"/>
          <w:sz w:val="28"/>
          <w:szCs w:val="28"/>
        </w:rPr>
        <w:t>(оказание услуг).</w:t>
      </w:r>
    </w:p>
    <w:p w14:paraId="13C680B6" w14:textId="77777777" w:rsidR="001E3175" w:rsidRPr="000F67F7" w:rsidRDefault="001E3175" w:rsidP="0018039F">
      <w:pPr>
        <w:autoSpaceDE w:val="0"/>
        <w:autoSpaceDN w:val="0"/>
        <w:adjustRightInd w:val="0"/>
        <w:spacing w:line="360" w:lineRule="auto"/>
        <w:ind w:firstLine="709"/>
        <w:jc w:val="both"/>
        <w:rPr>
          <w:rFonts w:ascii="Times New Roman" w:hAnsi="Times New Roman" w:cs="Times New Roman"/>
          <w:i/>
          <w:iCs/>
          <w:sz w:val="28"/>
          <w:szCs w:val="28"/>
        </w:rPr>
      </w:pPr>
      <w:r w:rsidRPr="000F67F7">
        <w:rPr>
          <w:rFonts w:ascii="Times New Roman" w:hAnsi="Times New Roman" w:cs="Times New Roman"/>
          <w:sz w:val="28"/>
          <w:szCs w:val="28"/>
        </w:rPr>
        <w:t xml:space="preserve">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оформляется согласие </w:t>
      </w:r>
      <w:r w:rsidRPr="000F67F7">
        <w:rPr>
          <w:rFonts w:ascii="Times New Roman" w:hAnsi="Times New Roman" w:cs="Times New Roman"/>
          <w:sz w:val="28"/>
          <w:szCs w:val="28"/>
          <w:lang w:eastAsia="en-US"/>
        </w:rPr>
        <w:lastRenderedPageBreak/>
        <w:t>уполномоченного представителя избирательного объединения по финансовым вопросам</w:t>
      </w:r>
      <w:r w:rsidRPr="000F67F7">
        <w:rPr>
          <w:rFonts w:ascii="Times New Roman" w:hAnsi="Times New Roman" w:cs="Times New Roman"/>
          <w:sz w:val="28"/>
          <w:szCs w:val="28"/>
        </w:rPr>
        <w:t>, кандидата, уполномоченного представителя кандидата по финансовым вопросам на выполнение работ (оказание услуг) по формам № 2 и № 3 (приложения № 4 и № 6). Оплата указанных расходов может быть произведена наличными денежными средствами</w:t>
      </w:r>
      <w:r w:rsidRPr="000F67F7">
        <w:rPr>
          <w:rStyle w:val="a7"/>
          <w:rFonts w:ascii="Times New Roman" w:hAnsi="Times New Roman"/>
          <w:b w:val="0"/>
          <w:bCs w:val="0"/>
          <w:sz w:val="28"/>
          <w:szCs w:val="28"/>
        </w:rPr>
        <w:footnoteReference w:id="1"/>
      </w:r>
      <w:r w:rsidRPr="000F67F7">
        <w:rPr>
          <w:rFonts w:ascii="Times New Roman" w:hAnsi="Times New Roman" w:cs="Times New Roman"/>
          <w:sz w:val="28"/>
          <w:szCs w:val="28"/>
        </w:rPr>
        <w:t xml:space="preserve">. Примеры заполнения форм согласия </w:t>
      </w:r>
      <w:r w:rsidRPr="000F67F7">
        <w:rPr>
          <w:rFonts w:ascii="Times New Roman" w:hAnsi="Times New Roman" w:cs="Times New Roman"/>
          <w:sz w:val="28"/>
          <w:szCs w:val="28"/>
          <w:lang w:eastAsia="en-US"/>
        </w:rPr>
        <w:t>уполномоченного представителя избирательного объединения по финансовым вопросам</w:t>
      </w:r>
      <w:r w:rsidRPr="000F67F7">
        <w:rPr>
          <w:rFonts w:ascii="Times New Roman" w:hAnsi="Times New Roman" w:cs="Times New Roman"/>
          <w:sz w:val="28"/>
          <w:szCs w:val="28"/>
        </w:rPr>
        <w:t>, кандидата, уполномоченного представителя кандидата по финансовым вопросам приведены в приложениях № 5 и № 7.</w:t>
      </w:r>
    </w:p>
    <w:p w14:paraId="4144947E" w14:textId="77777777" w:rsidR="001E3175" w:rsidRPr="0018039F" w:rsidRDefault="001E3175" w:rsidP="0018039F">
      <w:pPr>
        <w:autoSpaceDE w:val="0"/>
        <w:autoSpaceDN w:val="0"/>
        <w:adjustRightInd w:val="0"/>
        <w:spacing w:line="360" w:lineRule="auto"/>
        <w:ind w:firstLine="709"/>
        <w:jc w:val="both"/>
        <w:rPr>
          <w:rFonts w:ascii="Times New Roman" w:hAnsi="Times New Roman" w:cs="Times New Roman"/>
          <w:sz w:val="28"/>
          <w:szCs w:val="28"/>
        </w:rPr>
      </w:pPr>
      <w:r w:rsidRPr="000F67F7">
        <w:rPr>
          <w:rFonts w:ascii="Times New Roman" w:hAnsi="Times New Roman" w:cs="Times New Roman"/>
          <w:sz w:val="28"/>
          <w:szCs w:val="28"/>
        </w:rPr>
        <w:t>Выполненные работы, оказанные услуги должны подтверждаться</w:t>
      </w:r>
      <w:r w:rsidRPr="0018039F">
        <w:rPr>
          <w:rFonts w:ascii="Times New Roman" w:hAnsi="Times New Roman" w:cs="Times New Roman"/>
          <w:sz w:val="28"/>
          <w:szCs w:val="28"/>
        </w:rPr>
        <w:t xml:space="preserve"> актом выполненных работ (оказанных услуг), подписанным исполнителем и уполномоченным представителем избирательного объединения по финансовым вопросам, кандидатом, уполномоченным представителем кандидата по финансовым вопросам, накладными на получение товаров, товарно-транспортными накладными, проездными документами, товарными или кассовыми чеками, квитанциями к приходному ордеру, бланками строгой отчетности.</w:t>
      </w:r>
    </w:p>
    <w:p w14:paraId="7F017F76" w14:textId="056C335B" w:rsidR="001E3175" w:rsidRPr="0018039F" w:rsidRDefault="001E3175" w:rsidP="00D97F0E">
      <w:pPr>
        <w:autoSpaceDE w:val="0"/>
        <w:autoSpaceDN w:val="0"/>
        <w:adjustRightInd w:val="0"/>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2.2</w:t>
      </w:r>
      <w:r w:rsidR="00CB3354">
        <w:rPr>
          <w:rFonts w:ascii="Times New Roman" w:hAnsi="Times New Roman" w:cs="Times New Roman"/>
          <w:sz w:val="28"/>
          <w:szCs w:val="28"/>
        </w:rPr>
        <w:t>2</w:t>
      </w:r>
      <w:r w:rsidRPr="0018039F">
        <w:rPr>
          <w:rFonts w:ascii="Times New Roman" w:hAnsi="Times New Roman" w:cs="Times New Roman"/>
          <w:sz w:val="28"/>
          <w:szCs w:val="28"/>
        </w:rPr>
        <w:t xml:space="preserve">. Расчеты между избирательным объединением, кандидатом и юридическим лицом за выполнение работ (оказание услуг), реализацию </w:t>
      </w:r>
      <w:r w:rsidRPr="000F67F7">
        <w:rPr>
          <w:rFonts w:ascii="Times New Roman" w:hAnsi="Times New Roman" w:cs="Times New Roman"/>
          <w:sz w:val="28"/>
          <w:szCs w:val="28"/>
        </w:rPr>
        <w:t>товаров производятся только в безналичном порядке</w:t>
      </w:r>
      <w:r w:rsidR="00D97F0E" w:rsidRPr="000F67F7">
        <w:rPr>
          <w:rFonts w:ascii="Times New Roman" w:hAnsi="Times New Roman" w:cs="Times New Roman"/>
          <w:sz w:val="28"/>
          <w:szCs w:val="28"/>
        </w:rPr>
        <w:t xml:space="preserve"> (за исключением случая создани</w:t>
      </w:r>
      <w:r w:rsidR="00E42615">
        <w:rPr>
          <w:rFonts w:ascii="Times New Roman" w:hAnsi="Times New Roman" w:cs="Times New Roman"/>
          <w:sz w:val="28"/>
          <w:szCs w:val="28"/>
        </w:rPr>
        <w:t>я</w:t>
      </w:r>
      <w:r w:rsidR="00D97F0E" w:rsidRPr="000F67F7">
        <w:rPr>
          <w:rFonts w:ascii="Times New Roman" w:hAnsi="Times New Roman" w:cs="Times New Roman"/>
          <w:sz w:val="28"/>
          <w:szCs w:val="28"/>
        </w:rPr>
        <w:t xml:space="preserve"> избирательного фонда кандидата без открытия специального избирательного счета, предусмотренного частью 10 статьи 50 Закона Томской области</w:t>
      </w:r>
      <w:r w:rsidR="00E42615">
        <w:rPr>
          <w:rFonts w:ascii="Times New Roman" w:hAnsi="Times New Roman" w:cs="Times New Roman"/>
          <w:sz w:val="28"/>
          <w:szCs w:val="28"/>
        </w:rPr>
        <w:t>, а также случая, предусмотренного абзацем третьим пункта 2.21 настоящей Инструкции</w:t>
      </w:r>
      <w:r w:rsidR="00D97F0E" w:rsidRPr="000F67F7">
        <w:rPr>
          <w:rFonts w:ascii="Times New Roman" w:hAnsi="Times New Roman" w:cs="Times New Roman"/>
          <w:sz w:val="28"/>
          <w:szCs w:val="28"/>
        </w:rPr>
        <w:t>)</w:t>
      </w:r>
      <w:r w:rsidRPr="000F67F7">
        <w:rPr>
          <w:rFonts w:ascii="Times New Roman" w:hAnsi="Times New Roman" w:cs="Times New Roman"/>
          <w:sz w:val="28"/>
          <w:szCs w:val="28"/>
        </w:rPr>
        <w:t>.</w:t>
      </w:r>
    </w:p>
    <w:p w14:paraId="7783BBF6" w14:textId="2487F0FF" w:rsidR="001E3175" w:rsidRPr="0018039F" w:rsidRDefault="001E3175" w:rsidP="0018039F">
      <w:pPr>
        <w:autoSpaceDE w:val="0"/>
        <w:autoSpaceDN w:val="0"/>
        <w:adjustRightInd w:val="0"/>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2.2</w:t>
      </w:r>
      <w:r w:rsidR="00CB3354">
        <w:rPr>
          <w:rFonts w:ascii="Times New Roman" w:hAnsi="Times New Roman" w:cs="Times New Roman"/>
          <w:sz w:val="28"/>
          <w:szCs w:val="28"/>
        </w:rPr>
        <w:t>3</w:t>
      </w:r>
      <w:r w:rsidRPr="0018039F">
        <w:rPr>
          <w:rFonts w:ascii="Times New Roman" w:hAnsi="Times New Roman" w:cs="Times New Roman"/>
          <w:sz w:val="28"/>
          <w:szCs w:val="28"/>
        </w:rPr>
        <w:t xml:space="preserve">. Расчеты между избирательным объединением, кандидатом и физическим лицом допускаются наличными денежными средствами, снятыми со специального избирательного счета. </w:t>
      </w:r>
    </w:p>
    <w:p w14:paraId="13CED45D" w14:textId="77777777" w:rsidR="001E3175" w:rsidRPr="0018039F" w:rsidRDefault="001E3175" w:rsidP="0018039F">
      <w:pPr>
        <w:autoSpaceDE w:val="0"/>
        <w:autoSpaceDN w:val="0"/>
        <w:adjustRightInd w:val="0"/>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 xml:space="preserve">Все операции по снятию наличных денежных средств должны быть отражены в кассовой книге. </w:t>
      </w:r>
    </w:p>
    <w:p w14:paraId="00B5C157" w14:textId="190C45BC" w:rsidR="001E3175" w:rsidRPr="0018039F" w:rsidRDefault="001E3175" w:rsidP="0018039F">
      <w:pPr>
        <w:autoSpaceDE w:val="0"/>
        <w:autoSpaceDN w:val="0"/>
        <w:adjustRightInd w:val="0"/>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lastRenderedPageBreak/>
        <w:t xml:space="preserve">Операции в кассовой книге отражаются в хронологическом порядке. На титульном листе кассовой книги указывается наименование избирательного объединения, фамилия, имя, отчество кандидата,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18039F">
        <w:rPr>
          <w:rFonts w:ascii="Times New Roman" w:hAnsi="Times New Roman" w:cs="Times New Roman"/>
          <w:sz w:val="28"/>
          <w:szCs w:val="28"/>
          <w:lang w:val="en-US"/>
        </w:rPr>
        <w:t>Z</w:t>
      </w:r>
      <w:r w:rsidRPr="0018039F">
        <w:rPr>
          <w:rFonts w:ascii="Times New Roman" w:hAnsi="Times New Roman" w:cs="Times New Roman"/>
          <w:sz w:val="28"/>
          <w:szCs w:val="28"/>
        </w:rPr>
        <w:t xml:space="preserve"> или крест-накрест.</w:t>
      </w:r>
    </w:p>
    <w:p w14:paraId="57C6DA01" w14:textId="77777777"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 xml:space="preserve">Кассовая книга подписывается уполномоченным представителем избирательного объединения по финансовым вопросам, кандидатом, уполномоченным представителем кандидата по финансовым вопросам </w:t>
      </w:r>
      <w:r w:rsidRPr="0018039F">
        <w:rPr>
          <w:rFonts w:ascii="Times New Roman" w:hAnsi="Times New Roman" w:cs="Times New Roman"/>
          <w:sz w:val="28"/>
          <w:szCs w:val="28"/>
          <w:lang w:eastAsia="en-US"/>
        </w:rPr>
        <w:t>(в случае его назначения)</w:t>
      </w:r>
      <w:r w:rsidRPr="0018039F">
        <w:rPr>
          <w:rFonts w:ascii="Times New Roman" w:hAnsi="Times New Roman" w:cs="Times New Roman"/>
          <w:sz w:val="28"/>
          <w:szCs w:val="28"/>
        </w:rPr>
        <w:t>.</w:t>
      </w:r>
    </w:p>
    <w:p w14:paraId="02A6496F" w14:textId="671D9295"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2.2</w:t>
      </w:r>
      <w:r w:rsidR="00CB3354">
        <w:rPr>
          <w:rFonts w:ascii="Times New Roman" w:hAnsi="Times New Roman" w:cs="Times New Roman"/>
          <w:sz w:val="28"/>
          <w:szCs w:val="28"/>
        </w:rPr>
        <w:t>4</w:t>
      </w:r>
      <w:r w:rsidRPr="0018039F">
        <w:rPr>
          <w:rFonts w:ascii="Times New Roman" w:hAnsi="Times New Roman" w:cs="Times New Roman"/>
          <w:sz w:val="28"/>
          <w:szCs w:val="28"/>
        </w:rPr>
        <w:t>. Все предвыборные агитационные материалы должны изготавливаться на территории Российской Федерации.</w:t>
      </w:r>
    </w:p>
    <w:p w14:paraId="405BE9F0" w14:textId="1AB318D4" w:rsidR="001E3175" w:rsidRPr="000F67F7"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2.2</w:t>
      </w:r>
      <w:r w:rsidR="00CB3354">
        <w:rPr>
          <w:rFonts w:ascii="Times New Roman" w:hAnsi="Times New Roman" w:cs="Times New Roman"/>
          <w:sz w:val="28"/>
          <w:szCs w:val="28"/>
        </w:rPr>
        <w:t>5</w:t>
      </w:r>
      <w:r w:rsidRPr="0018039F">
        <w:rPr>
          <w:rFonts w:ascii="Times New Roman" w:hAnsi="Times New Roman" w:cs="Times New Roman"/>
          <w:sz w:val="28"/>
          <w:szCs w:val="28"/>
        </w:rPr>
        <w:t xml:space="preserve">.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w:t>
      </w:r>
      <w:r w:rsidRPr="000F67F7">
        <w:rPr>
          <w:rFonts w:ascii="Times New Roman" w:hAnsi="Times New Roman" w:cs="Times New Roman"/>
          <w:sz w:val="28"/>
          <w:szCs w:val="28"/>
        </w:rPr>
        <w:t>пунктом 2.</w:t>
      </w:r>
      <w:r w:rsidR="00CB3354" w:rsidRPr="000F67F7">
        <w:rPr>
          <w:rFonts w:ascii="Times New Roman" w:hAnsi="Times New Roman" w:cs="Times New Roman"/>
          <w:sz w:val="28"/>
          <w:szCs w:val="28"/>
        </w:rPr>
        <w:t>21</w:t>
      </w:r>
      <w:r w:rsidRPr="000F67F7">
        <w:rPr>
          <w:rFonts w:ascii="Times New Roman" w:hAnsi="Times New Roman" w:cs="Times New Roman"/>
          <w:sz w:val="28"/>
          <w:szCs w:val="28"/>
        </w:rPr>
        <w:t xml:space="preserve"> настоящей Инструкции.</w:t>
      </w:r>
    </w:p>
    <w:p w14:paraId="212A6206" w14:textId="479C74ED" w:rsidR="001E3175" w:rsidRPr="000F67F7" w:rsidRDefault="001E3175" w:rsidP="0018039F">
      <w:pPr>
        <w:pStyle w:val="ConsPlusNormal"/>
        <w:widowControl/>
        <w:spacing w:line="360" w:lineRule="auto"/>
        <w:ind w:firstLine="709"/>
        <w:jc w:val="both"/>
        <w:rPr>
          <w:rFonts w:ascii="Times New Roman" w:hAnsi="Times New Roman" w:cs="Times New Roman"/>
          <w:sz w:val="28"/>
          <w:szCs w:val="28"/>
        </w:rPr>
      </w:pPr>
      <w:r w:rsidRPr="000F67F7">
        <w:rPr>
          <w:rFonts w:ascii="Times New Roman" w:hAnsi="Times New Roman" w:cs="Times New Roman"/>
          <w:sz w:val="28"/>
          <w:szCs w:val="28"/>
        </w:rPr>
        <w:t>2.2</w:t>
      </w:r>
      <w:r w:rsidR="00CB3354" w:rsidRPr="000F67F7">
        <w:rPr>
          <w:rFonts w:ascii="Times New Roman" w:hAnsi="Times New Roman" w:cs="Times New Roman"/>
          <w:sz w:val="28"/>
          <w:szCs w:val="28"/>
        </w:rPr>
        <w:t>6</w:t>
      </w:r>
      <w:r w:rsidRPr="000F67F7">
        <w:rPr>
          <w:rFonts w:ascii="Times New Roman" w:hAnsi="Times New Roman" w:cs="Times New Roman"/>
          <w:sz w:val="28"/>
          <w:szCs w:val="28"/>
        </w:rPr>
        <w:t>. В договоре о предоставлении платного эфирного времени избирательному объединению, зарегистрированному кандидату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14:paraId="3411CC10" w14:textId="5097BE8D"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w:t>
      </w:r>
      <w:r w:rsidR="00D97F0E">
        <w:rPr>
          <w:rFonts w:ascii="Times New Roman" w:hAnsi="Times New Roman" w:cs="Times New Roman"/>
          <w:sz w:val="28"/>
          <w:szCs w:val="28"/>
        </w:rPr>
        <w:t>27</w:t>
      </w:r>
      <w:r w:rsidRPr="0018039F">
        <w:rPr>
          <w:rFonts w:ascii="Times New Roman" w:hAnsi="Times New Roman" w:cs="Times New Roman"/>
          <w:sz w:val="28"/>
          <w:szCs w:val="28"/>
        </w:rPr>
        <w:t xml:space="preserve">. Во всех предвыборных агитационных материалах, размещаемых в периодических печатных изданиях, должна содержаться информация о том, из средств избирательного фонда какого избирательного объединения или из </w:t>
      </w:r>
      <w:r w:rsidRPr="0018039F">
        <w:rPr>
          <w:rFonts w:ascii="Times New Roman" w:hAnsi="Times New Roman" w:cs="Times New Roman"/>
          <w:sz w:val="28"/>
          <w:szCs w:val="28"/>
        </w:rPr>
        <w:lastRenderedPageBreak/>
        <w:t>средств избирательного фонда какого зарегистрированного кандидата была оплачена публикация, а также иная информация в соответствии с требованиями части </w:t>
      </w:r>
      <w:r w:rsidR="00F75336" w:rsidRPr="0018039F">
        <w:rPr>
          <w:rFonts w:ascii="Times New Roman" w:hAnsi="Times New Roman" w:cs="Times New Roman"/>
          <w:sz w:val="28"/>
          <w:szCs w:val="28"/>
        </w:rPr>
        <w:t>7</w:t>
      </w:r>
      <w:r w:rsidRPr="0018039F">
        <w:rPr>
          <w:rFonts w:ascii="Times New Roman" w:hAnsi="Times New Roman" w:cs="Times New Roman"/>
          <w:sz w:val="28"/>
          <w:szCs w:val="28"/>
        </w:rPr>
        <w:t xml:space="preserve"> статьи </w:t>
      </w:r>
      <w:r w:rsidR="00F75336" w:rsidRPr="0018039F">
        <w:rPr>
          <w:rFonts w:ascii="Times New Roman" w:hAnsi="Times New Roman" w:cs="Times New Roman"/>
          <w:sz w:val="28"/>
          <w:szCs w:val="28"/>
        </w:rPr>
        <w:t>42</w:t>
      </w:r>
      <w:r w:rsidRPr="0018039F">
        <w:rPr>
          <w:rFonts w:ascii="Times New Roman" w:hAnsi="Times New Roman" w:cs="Times New Roman"/>
          <w:sz w:val="28"/>
          <w:szCs w:val="28"/>
        </w:rPr>
        <w:t xml:space="preserve"> Закона Томской области.</w:t>
      </w:r>
    </w:p>
    <w:p w14:paraId="29CE4181" w14:textId="676ACD76" w:rsidR="001E3175" w:rsidRPr="0018039F" w:rsidRDefault="00D97F0E" w:rsidP="0018039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2.28</w:t>
      </w:r>
      <w:r w:rsidR="001E3175" w:rsidRPr="0018039F">
        <w:rPr>
          <w:rFonts w:ascii="Times New Roman" w:hAnsi="Times New Roman" w:cs="Times New Roman"/>
          <w:sz w:val="28"/>
          <w:szCs w:val="28"/>
        </w:rPr>
        <w:t xml:space="preserve">.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изготовления этих материалов, указание об оплате их изготовления из средств соответствующего избирательного фонда, иную информацию в соответствии с требованиями части </w:t>
      </w:r>
      <w:r w:rsidR="00735B80" w:rsidRPr="0018039F">
        <w:rPr>
          <w:rFonts w:ascii="Times New Roman" w:hAnsi="Times New Roman" w:cs="Times New Roman"/>
          <w:sz w:val="28"/>
          <w:szCs w:val="28"/>
        </w:rPr>
        <w:t>2</w:t>
      </w:r>
      <w:r w:rsidR="001E3175" w:rsidRPr="0018039F">
        <w:rPr>
          <w:rFonts w:ascii="Times New Roman" w:hAnsi="Times New Roman" w:cs="Times New Roman"/>
          <w:sz w:val="28"/>
          <w:szCs w:val="28"/>
        </w:rPr>
        <w:t xml:space="preserve"> статьи </w:t>
      </w:r>
      <w:r w:rsidR="00735B80" w:rsidRPr="0018039F">
        <w:rPr>
          <w:rFonts w:ascii="Times New Roman" w:hAnsi="Times New Roman" w:cs="Times New Roman"/>
          <w:sz w:val="28"/>
          <w:szCs w:val="28"/>
        </w:rPr>
        <w:t>44</w:t>
      </w:r>
      <w:r w:rsidR="001E3175" w:rsidRPr="0018039F">
        <w:rPr>
          <w:rFonts w:ascii="Times New Roman" w:hAnsi="Times New Roman" w:cs="Times New Roman"/>
          <w:sz w:val="28"/>
          <w:szCs w:val="28"/>
        </w:rPr>
        <w:t xml:space="preserve"> Закона Томской области.</w:t>
      </w:r>
    </w:p>
    <w:p w14:paraId="68B3B479" w14:textId="50E16EEC" w:rsidR="001E3175" w:rsidRPr="0018039F" w:rsidRDefault="00D97F0E" w:rsidP="001803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2.29. </w:t>
      </w:r>
      <w:r w:rsidR="001E3175" w:rsidRPr="0018039F">
        <w:rPr>
          <w:rFonts w:ascii="Times New Roman" w:hAnsi="Times New Roman" w:cs="Times New Roman"/>
          <w:sz w:val="28"/>
          <w:szCs w:val="28"/>
        </w:rPr>
        <w:t>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14:paraId="511F7227" w14:textId="77777777" w:rsidR="001E3175" w:rsidRPr="0018039F" w:rsidRDefault="001E3175" w:rsidP="0018039F">
      <w:pPr>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При перечислении избирательным объединением, кандидатом денежных средств за изготовление предвыборных агитационных материалов в поле «Назначение платежа» платежного поручения рекомендуется указывать наименование и тираж агитационного материала, а также реквизиты договора на его изготовление.</w:t>
      </w:r>
    </w:p>
    <w:p w14:paraId="3E6B2719" w14:textId="6761662A" w:rsidR="001E3175" w:rsidRPr="0018039F" w:rsidRDefault="001E3175" w:rsidP="0018039F">
      <w:pPr>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 xml:space="preserve">Наименование предвыборного агитационного материала определяется избирательным объединением, кандидатом самостоятельно. Указанное в платежном документе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части </w:t>
      </w:r>
      <w:r w:rsidR="00582FDE" w:rsidRPr="0018039F">
        <w:rPr>
          <w:rFonts w:ascii="Times New Roman" w:hAnsi="Times New Roman" w:cs="Times New Roman"/>
          <w:sz w:val="28"/>
          <w:szCs w:val="28"/>
        </w:rPr>
        <w:t>3</w:t>
      </w:r>
      <w:r w:rsidRPr="0018039F">
        <w:rPr>
          <w:rFonts w:ascii="Times New Roman" w:hAnsi="Times New Roman" w:cs="Times New Roman"/>
          <w:sz w:val="28"/>
          <w:szCs w:val="28"/>
        </w:rPr>
        <w:t xml:space="preserve"> статьи </w:t>
      </w:r>
      <w:r w:rsidR="00582FDE" w:rsidRPr="0018039F">
        <w:rPr>
          <w:rFonts w:ascii="Times New Roman" w:hAnsi="Times New Roman" w:cs="Times New Roman"/>
          <w:sz w:val="28"/>
          <w:szCs w:val="28"/>
        </w:rPr>
        <w:t>44</w:t>
      </w:r>
      <w:r w:rsidRPr="0018039F">
        <w:rPr>
          <w:rFonts w:ascii="Times New Roman" w:hAnsi="Times New Roman" w:cs="Times New Roman"/>
          <w:sz w:val="28"/>
          <w:szCs w:val="28"/>
        </w:rPr>
        <w:t xml:space="preserve"> Закона Томской области. Допускается </w:t>
      </w:r>
      <w:r w:rsidRPr="0018039F">
        <w:rPr>
          <w:rFonts w:ascii="Times New Roman" w:hAnsi="Times New Roman" w:cs="Times New Roman"/>
          <w:sz w:val="28"/>
          <w:szCs w:val="28"/>
        </w:rPr>
        <w:lastRenderedPageBreak/>
        <w:t>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1BCE3C44" w14:textId="0B69937B"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2.3</w:t>
      </w:r>
      <w:r w:rsidR="0077738A">
        <w:rPr>
          <w:rFonts w:ascii="Times New Roman" w:hAnsi="Times New Roman" w:cs="Times New Roman"/>
          <w:sz w:val="28"/>
          <w:szCs w:val="28"/>
        </w:rPr>
        <w:t>0</w:t>
      </w:r>
      <w:r w:rsidRPr="0018039F">
        <w:rPr>
          <w:rFonts w:ascii="Times New Roman" w:hAnsi="Times New Roman" w:cs="Times New Roman"/>
          <w:sz w:val="28"/>
          <w:szCs w:val="28"/>
        </w:rPr>
        <w:t>. Допускается добровольное бесплатное личное выполнение работ (оказание услуг) гражданином для избирательного объединения, кандидата в ходе избирательной кампании без привлечения третьих лиц.</w:t>
      </w:r>
    </w:p>
    <w:p w14:paraId="51EAB5A6" w14:textId="1532CE67" w:rsidR="001E3175" w:rsidRPr="0018039F" w:rsidRDefault="001E3175" w:rsidP="0018039F">
      <w:pPr>
        <w:pStyle w:val="ConsPlusNormal"/>
        <w:widowControl/>
        <w:spacing w:line="360" w:lineRule="auto"/>
        <w:ind w:firstLine="709"/>
        <w:jc w:val="both"/>
        <w:rPr>
          <w:rFonts w:ascii="Times New Roman" w:hAnsi="Times New Roman" w:cs="Times New Roman"/>
          <w:sz w:val="28"/>
          <w:szCs w:val="28"/>
        </w:rPr>
      </w:pPr>
      <w:r w:rsidRPr="0018039F">
        <w:rPr>
          <w:rFonts w:ascii="Times New Roman" w:hAnsi="Times New Roman" w:cs="Times New Roman"/>
          <w:sz w:val="28"/>
          <w:szCs w:val="28"/>
        </w:rPr>
        <w:t>2.3</w:t>
      </w:r>
      <w:r w:rsidR="0077738A">
        <w:rPr>
          <w:rFonts w:ascii="Times New Roman" w:hAnsi="Times New Roman" w:cs="Times New Roman"/>
          <w:sz w:val="28"/>
          <w:szCs w:val="28"/>
        </w:rPr>
        <w:t>1</w:t>
      </w:r>
      <w:r w:rsidRPr="0018039F">
        <w:rPr>
          <w:rFonts w:ascii="Times New Roman" w:hAnsi="Times New Roman" w:cs="Times New Roman"/>
          <w:sz w:val="28"/>
          <w:szCs w:val="28"/>
        </w:rPr>
        <w:t>. Юридические лица и граждане могут оказывать материальную поддержку избирательным объединениям, кандидатам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14:paraId="34477CF1" w14:textId="77777777" w:rsidR="001E3175" w:rsidRPr="0018039F" w:rsidRDefault="001E3175" w:rsidP="0018039F">
      <w:pPr>
        <w:pStyle w:val="ConsPlusNormal"/>
        <w:widowControl/>
        <w:spacing w:line="360" w:lineRule="auto"/>
        <w:ind w:firstLine="709"/>
        <w:jc w:val="center"/>
        <w:rPr>
          <w:rFonts w:ascii="Times New Roman" w:hAnsi="Times New Roman" w:cs="Times New Roman"/>
          <w:b/>
          <w:bCs/>
          <w:sz w:val="28"/>
          <w:szCs w:val="28"/>
        </w:rPr>
      </w:pPr>
    </w:p>
    <w:p w14:paraId="35910903" w14:textId="77777777" w:rsidR="001E3175" w:rsidRPr="00AA1F3A" w:rsidRDefault="001E3175" w:rsidP="00AA1F3A">
      <w:pPr>
        <w:pStyle w:val="ConsPlusNormal"/>
        <w:widowControl/>
        <w:spacing w:after="120"/>
        <w:ind w:firstLine="0"/>
        <w:jc w:val="center"/>
        <w:rPr>
          <w:rFonts w:ascii="Times New Roman" w:hAnsi="Times New Roman" w:cs="Times New Roman"/>
          <w:b/>
          <w:bCs/>
          <w:sz w:val="28"/>
          <w:szCs w:val="28"/>
        </w:rPr>
      </w:pPr>
      <w:r w:rsidRPr="00AA1F3A">
        <w:rPr>
          <w:rFonts w:ascii="Times New Roman" w:hAnsi="Times New Roman" w:cs="Times New Roman"/>
          <w:b/>
          <w:bCs/>
          <w:sz w:val="28"/>
          <w:szCs w:val="28"/>
        </w:rPr>
        <w:t xml:space="preserve">3. Запреты на расходование средств </w:t>
      </w:r>
      <w:r>
        <w:rPr>
          <w:rFonts w:ascii="Times New Roman" w:hAnsi="Times New Roman" w:cs="Times New Roman"/>
          <w:b/>
          <w:bCs/>
          <w:sz w:val="28"/>
          <w:szCs w:val="28"/>
        </w:rPr>
        <w:br/>
      </w:r>
      <w:r w:rsidRPr="00AA1F3A">
        <w:rPr>
          <w:rFonts w:ascii="Times New Roman" w:hAnsi="Times New Roman" w:cs="Times New Roman"/>
          <w:b/>
          <w:bCs/>
          <w:sz w:val="28"/>
          <w:szCs w:val="28"/>
        </w:rPr>
        <w:t xml:space="preserve">помимо избирательных фондов </w:t>
      </w:r>
    </w:p>
    <w:p w14:paraId="18137B4E" w14:textId="165925A5" w:rsidR="001E3175" w:rsidRPr="00AA1F3A" w:rsidRDefault="001E3175"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3.1. Избирательное объединение вправе использовать на финансовое обеспечение организационно-технических мероприятий, связанных со сбором подписей избирателей, проведение предвыборной агитации,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избирательные фонды избирательных объединений в установленном Законом Томской области порядке.</w:t>
      </w:r>
    </w:p>
    <w:p w14:paraId="3E6E1031" w14:textId="7505EFF3" w:rsidR="001E3175" w:rsidRPr="00AA1F3A" w:rsidRDefault="001E3175"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Кандидат вправе использовать на финансовое обеспечение организационно-технических мероприятий, связанных со сбором подписей избирателей, проведение предвыборной агитации, осуществление другой деятельности, направленной на достижение определенного результата на</w:t>
      </w:r>
      <w:r w:rsidR="0039655E">
        <w:rPr>
          <w:rFonts w:ascii="Times New Roman" w:hAnsi="Times New Roman" w:cs="Times New Roman"/>
          <w:sz w:val="28"/>
          <w:szCs w:val="28"/>
        </w:rPr>
        <w:t xml:space="preserve"> </w:t>
      </w:r>
      <w:r w:rsidRPr="00AA1F3A">
        <w:rPr>
          <w:rFonts w:ascii="Times New Roman" w:hAnsi="Times New Roman" w:cs="Times New Roman"/>
          <w:sz w:val="28"/>
          <w:szCs w:val="28"/>
        </w:rPr>
        <w:t>выборах, только денежные средства, поступившие в его избирательный фонд в установленном Законом Томской области порядке.</w:t>
      </w:r>
    </w:p>
    <w:p w14:paraId="1F6FEBC3" w14:textId="0BFEB049" w:rsidR="001E3175" w:rsidRPr="00AA1F3A" w:rsidRDefault="001E3175"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3.2. Избирательные объединения вправе для целей своей избирательной кампании использовать без оплаты из средств своего избирательного фонда </w:t>
      </w:r>
      <w:r w:rsidRPr="00AA1F3A">
        <w:rPr>
          <w:rFonts w:ascii="Times New Roman" w:hAnsi="Times New Roman" w:cs="Times New Roman"/>
          <w:sz w:val="28"/>
          <w:szCs w:val="28"/>
        </w:rPr>
        <w:lastRenderedPageBreak/>
        <w:t xml:space="preserve">недвижимое и движимое имущество (за исключением ценных бумаг, печатной продукции и расходных материалов), находящееся в ее пользовании на день официального опубликования (публикации) решения о назначении выборов. </w:t>
      </w:r>
    </w:p>
    <w:p w14:paraId="23B46804" w14:textId="77777777" w:rsidR="001E3175" w:rsidRPr="00AA1F3A" w:rsidRDefault="001E3175"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3.3. Избирательное объединение, кандидат для финансирования соответствующей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(первого дня) голосования в порядке, установленном Законом Томской области.</w:t>
      </w:r>
    </w:p>
    <w:p w14:paraId="5B072291" w14:textId="6DA96373" w:rsidR="001E3175" w:rsidRPr="00AA1F3A" w:rsidRDefault="001E3175" w:rsidP="00AA1F3A">
      <w:pPr>
        <w:tabs>
          <w:tab w:val="left" w:pos="1276"/>
        </w:tabs>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3.4.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и направленных на достижение определенного результата на выборах. Материальная поддержка избирательного объединения, кандидата,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14:paraId="3BC5E899" w14:textId="77777777" w:rsidR="001E3175" w:rsidRPr="00AA1F3A" w:rsidRDefault="001E3175"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0F67F7">
        <w:rPr>
          <w:rFonts w:ascii="Times New Roman" w:hAnsi="Times New Roman" w:cs="Times New Roman"/>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Томской области, а под необоснованным завышением – реализация товаров, выполнение работ либо оказание услуг по ценам, превышающим в два и более раза средние по Томской области.</w:t>
      </w:r>
    </w:p>
    <w:p w14:paraId="3278F9D8" w14:textId="2EABA71A" w:rsidR="001E3175" w:rsidRDefault="001E3175" w:rsidP="00AA1F3A">
      <w:pPr>
        <w:tabs>
          <w:tab w:val="left" w:pos="1276"/>
        </w:tabs>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3.5. Избирательным объединениям, их доверенным лицам и уполномоченным представителям по финансовым вопросам, кандидатам, их доверенным лицам и уполномоченным представителям по финансовым вопросам,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производить вознаграждение избирателей, выполнявших указанную организационную работу, сбор </w:t>
      </w:r>
      <w:r w:rsidRPr="00AA1F3A">
        <w:rPr>
          <w:rFonts w:ascii="Times New Roman" w:hAnsi="Times New Roman" w:cs="Times New Roman"/>
          <w:sz w:val="28"/>
          <w:szCs w:val="28"/>
        </w:rPr>
        <w:lastRenderedPageBreak/>
        <w:t>подписей, 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w:t>
      </w:r>
      <w:r w:rsidR="00CB6050">
        <w:rPr>
          <w:rFonts w:ascii="Times New Roman" w:hAnsi="Times New Roman" w:cs="Times New Roman"/>
          <w:sz w:val="28"/>
          <w:szCs w:val="28"/>
        </w:rPr>
        <w:t xml:space="preserve"> и стоимость которых не превышает 2 процентов величины прожиточного минимума в целом по Российской Федерации на душу населения за единицу продукции</w:t>
      </w:r>
      <w:r w:rsidRPr="00AA1F3A">
        <w:rPr>
          <w:rFonts w:ascii="Times New Roman" w:hAnsi="Times New Roman" w:cs="Times New Roman"/>
          <w:sz w:val="28"/>
          <w:szCs w:val="28"/>
        </w:rPr>
        <w:t>;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14:paraId="66159926" w14:textId="77777777" w:rsidR="001E3175" w:rsidRPr="00AA1F3A" w:rsidRDefault="001E3175" w:rsidP="00AA1F3A">
      <w:pPr>
        <w:tabs>
          <w:tab w:val="left" w:pos="1276"/>
        </w:tabs>
        <w:autoSpaceDE w:val="0"/>
        <w:autoSpaceDN w:val="0"/>
        <w:adjustRightInd w:val="0"/>
        <w:spacing w:line="360" w:lineRule="auto"/>
        <w:ind w:firstLine="709"/>
        <w:jc w:val="both"/>
        <w:rPr>
          <w:rFonts w:ascii="Times New Roman" w:hAnsi="Times New Roman" w:cs="Times New Roman"/>
          <w:sz w:val="28"/>
          <w:szCs w:val="28"/>
        </w:rPr>
      </w:pPr>
    </w:p>
    <w:p w14:paraId="65A14428" w14:textId="77777777" w:rsidR="001E3175" w:rsidRPr="00AA1F3A" w:rsidRDefault="001E3175" w:rsidP="00AA1F3A">
      <w:pPr>
        <w:pStyle w:val="ConsPlusNormal"/>
        <w:widowControl/>
        <w:spacing w:after="120"/>
        <w:ind w:firstLine="0"/>
        <w:jc w:val="center"/>
        <w:rPr>
          <w:rFonts w:ascii="Times New Roman" w:hAnsi="Times New Roman" w:cs="Times New Roman"/>
          <w:b/>
          <w:bCs/>
          <w:sz w:val="28"/>
          <w:szCs w:val="28"/>
        </w:rPr>
      </w:pPr>
      <w:r w:rsidRPr="00AA1F3A">
        <w:rPr>
          <w:rFonts w:ascii="Times New Roman" w:hAnsi="Times New Roman" w:cs="Times New Roman"/>
          <w:b/>
          <w:bCs/>
          <w:sz w:val="28"/>
          <w:szCs w:val="28"/>
        </w:rPr>
        <w:t xml:space="preserve">4. Отчетность по средствам избирательных фондов </w:t>
      </w:r>
    </w:p>
    <w:p w14:paraId="76C0AE4F" w14:textId="1DF54CB4" w:rsidR="001E3175" w:rsidRPr="00AA1F3A" w:rsidRDefault="001E3175" w:rsidP="006A3520">
      <w:pPr>
        <w:pStyle w:val="ConsPlusNorma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4.1. Кредитная организация представляет в </w:t>
      </w:r>
      <w:r w:rsidR="002E66E8">
        <w:rPr>
          <w:rFonts w:ascii="Times New Roman" w:hAnsi="Times New Roman" w:cs="Times New Roman"/>
          <w:sz w:val="28"/>
          <w:szCs w:val="28"/>
        </w:rPr>
        <w:t>соответствующую и</w:t>
      </w:r>
      <w:r w:rsidRPr="00AA1F3A">
        <w:rPr>
          <w:rFonts w:ascii="Times New Roman" w:hAnsi="Times New Roman" w:cs="Times New Roman"/>
          <w:sz w:val="28"/>
          <w:szCs w:val="28"/>
        </w:rPr>
        <w:t>збирательную комиссию</w:t>
      </w:r>
      <w:r w:rsidR="002E66E8">
        <w:rPr>
          <w:rFonts w:ascii="Times New Roman" w:hAnsi="Times New Roman" w:cs="Times New Roman"/>
          <w:sz w:val="28"/>
          <w:szCs w:val="28"/>
        </w:rPr>
        <w:t xml:space="preserve"> </w:t>
      </w:r>
      <w:r w:rsidRPr="00AA1F3A">
        <w:rPr>
          <w:rFonts w:ascii="Times New Roman" w:hAnsi="Times New Roman" w:cs="Times New Roman"/>
          <w:sz w:val="28"/>
          <w:szCs w:val="28"/>
        </w:rPr>
        <w:t>сведения о поступлении средств на соответствующие специальные избирательные счета и расходовании этих средств избирательного объединения, кандидата с 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14:paraId="58EC0F99" w14:textId="77777777" w:rsidR="001E3175" w:rsidRPr="00AA1F3A" w:rsidRDefault="001E3175" w:rsidP="006A3520">
      <w:pPr>
        <w:pStyle w:val="ConsPlusNorma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В случае отсутствия системы ДБО либо возникновения проблем с передачей данных указанные сведения представляются в машиночитаемом виде или на бумажном носителе не реже одного раза в неделю, а за 10 дней до дня (первого дня) голосования – не реже одного раза в три операционных дня по формам № 4, 5 (приложения № 7, 9). Положение о представлении этих сведений включается в договор специального избирательного счета. Примеры заполнения сведений о поступлении средств на специальный избирательный счет избирательного объединения, кандидата и расходовании этих средств приведены в приложениях № 8, 10.</w:t>
      </w:r>
    </w:p>
    <w:p w14:paraId="731F4702" w14:textId="77777777" w:rsidR="001E3175" w:rsidRPr="00AA1F3A" w:rsidRDefault="001E3175" w:rsidP="006A3520">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lastRenderedPageBreak/>
        <w:t xml:space="preserve">4.2. Все финансовые операции по специальному избирательному счету, за исключением возврата в избирательный фонд неизрасходованных денежных средств и зачисления на указанный счет денежных средств, перечисленных до дня (первого дня) голосования, прекращаются в день (первый день) голосования. </w:t>
      </w:r>
    </w:p>
    <w:p w14:paraId="11F3FD2F" w14:textId="3B760DF5" w:rsidR="001E3175" w:rsidRPr="00AA1F3A" w:rsidRDefault="001E3175" w:rsidP="006A3520">
      <w:pPr>
        <w:pStyle w:val="ConsPlusNormal"/>
        <w:widowControl/>
        <w:spacing w:line="360" w:lineRule="auto"/>
        <w:ind w:firstLine="709"/>
        <w:jc w:val="both"/>
        <w:rPr>
          <w:rFonts w:ascii="Times New Roman" w:hAnsi="Times New Roman" w:cs="Times New Roman"/>
          <w:sz w:val="28"/>
          <w:szCs w:val="28"/>
        </w:rPr>
      </w:pPr>
      <w:r w:rsidRPr="00732302">
        <w:rPr>
          <w:rFonts w:ascii="Times New Roman" w:hAnsi="Times New Roman" w:cs="Times New Roman"/>
          <w:sz w:val="28"/>
          <w:szCs w:val="28"/>
        </w:rPr>
        <w:t xml:space="preserve">Если избирательное объединение, кандидат не представили в установленном Законом Томской области порядке в соответствующую избирательную комиссию документы, необходимые для регистрации </w:t>
      </w:r>
      <w:r w:rsidR="006A3520">
        <w:rPr>
          <w:rFonts w:ascii="Times New Roman" w:hAnsi="Times New Roman" w:cs="Times New Roman"/>
          <w:sz w:val="28"/>
          <w:szCs w:val="28"/>
        </w:rPr>
        <w:t>списка</w:t>
      </w:r>
      <w:r w:rsidRPr="00732302">
        <w:rPr>
          <w:rFonts w:ascii="Times New Roman" w:hAnsi="Times New Roman" w:cs="Times New Roman"/>
          <w:sz w:val="28"/>
          <w:szCs w:val="28"/>
        </w:rPr>
        <w:t xml:space="preserve"> кандидатов, кандидата, или получили отказ в регистрации, либо избирательное объединение отозвало список кандидатов или кандидата,  либо кандидат снял свою кандидатуру, а также если регистрация списка кандидатов, кандидата была отменена или аннулирована, все финансовые операции по специальному избирательному счету прекращаются филиалом ПАО</w:t>
      </w:r>
      <w:r w:rsidR="004324B0">
        <w:rPr>
          <w:rFonts w:ascii="Times New Roman" w:hAnsi="Times New Roman" w:cs="Times New Roman"/>
          <w:sz w:val="28"/>
          <w:szCs w:val="28"/>
        </w:rPr>
        <w:t xml:space="preserve"> </w:t>
      </w:r>
      <w:r w:rsidRPr="00732302">
        <w:rPr>
          <w:rFonts w:ascii="Times New Roman" w:hAnsi="Times New Roman" w:cs="Times New Roman"/>
          <w:sz w:val="28"/>
          <w:szCs w:val="28"/>
        </w:rPr>
        <w:t>Сбербанк (иной кредитной организации) по указанию соответствующей избирательной комиссии.</w:t>
      </w:r>
    </w:p>
    <w:p w14:paraId="5844A573" w14:textId="734BE9C6" w:rsidR="001E3175" w:rsidRPr="00AA1F3A" w:rsidRDefault="001E3175" w:rsidP="006A3520">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На основании ходатайства кандидата, избирательного объединения </w:t>
      </w:r>
      <w:r w:rsidR="00C957DE">
        <w:rPr>
          <w:rFonts w:ascii="Times New Roman" w:hAnsi="Times New Roman" w:cs="Times New Roman"/>
          <w:sz w:val="28"/>
          <w:szCs w:val="28"/>
        </w:rPr>
        <w:t>соответствующая</w:t>
      </w:r>
      <w:r w:rsidRPr="00AA1F3A">
        <w:rPr>
          <w:rFonts w:ascii="Times New Roman" w:hAnsi="Times New Roman" w:cs="Times New Roman"/>
          <w:sz w:val="28"/>
          <w:szCs w:val="28"/>
        </w:rPr>
        <w:t xml:space="preserve"> </w:t>
      </w:r>
      <w:r w:rsidR="00C957DE">
        <w:rPr>
          <w:rFonts w:ascii="Times New Roman" w:hAnsi="Times New Roman" w:cs="Times New Roman"/>
          <w:sz w:val="28"/>
          <w:szCs w:val="28"/>
        </w:rPr>
        <w:t>и</w:t>
      </w:r>
      <w:r w:rsidRPr="00AA1F3A">
        <w:rPr>
          <w:rFonts w:ascii="Times New Roman" w:hAnsi="Times New Roman" w:cs="Times New Roman"/>
          <w:sz w:val="28"/>
          <w:szCs w:val="28"/>
        </w:rPr>
        <w:t>збирательная комиссия мо</w:t>
      </w:r>
      <w:r w:rsidR="001D7D63">
        <w:rPr>
          <w:rFonts w:ascii="Times New Roman" w:hAnsi="Times New Roman" w:cs="Times New Roman"/>
          <w:sz w:val="28"/>
          <w:szCs w:val="28"/>
        </w:rPr>
        <w:t>жет</w:t>
      </w:r>
      <w:r w:rsidRPr="00AA1F3A">
        <w:rPr>
          <w:rFonts w:ascii="Times New Roman" w:hAnsi="Times New Roman" w:cs="Times New Roman"/>
          <w:sz w:val="28"/>
          <w:szCs w:val="28"/>
        </w:rPr>
        <w:t xml:space="preserve"> продлить срок проведения финансовых операций:</w:t>
      </w:r>
    </w:p>
    <w:p w14:paraId="5C8C2184" w14:textId="42543F60" w:rsidR="001E3175" w:rsidRPr="000F67F7" w:rsidRDefault="001E3175" w:rsidP="006A3520">
      <w:pPr>
        <w:spacing w:line="360" w:lineRule="auto"/>
        <w:ind w:firstLine="709"/>
        <w:jc w:val="both"/>
        <w:rPr>
          <w:rFonts w:ascii="Times New Roman" w:hAnsi="Times New Roman" w:cs="Times New Roman"/>
          <w:sz w:val="28"/>
          <w:szCs w:val="28"/>
        </w:rPr>
      </w:pPr>
      <w:r w:rsidRPr="000F67F7">
        <w:rPr>
          <w:rFonts w:ascii="Times New Roman" w:hAnsi="Times New Roman" w:cs="Times New Roman"/>
          <w:sz w:val="28"/>
          <w:szCs w:val="28"/>
        </w:rPr>
        <w:t>кандидату, избирательному объединению - по оплате работ (услуг, товаров), выполненных (оказанных, приобретенных) до даты отказа им в регистрации, отзыва кандидатом своего заявления о согласии баллотироваться, отзыва кандидата избирательным объединением, отзыва избирательным объединением списка кандидатов, до установленного Законом Томской области срока представления подписных листов и иных документов для регистрации;</w:t>
      </w:r>
    </w:p>
    <w:p w14:paraId="06EE9EA5" w14:textId="351015D3" w:rsidR="001E3175" w:rsidRPr="00AA1F3A" w:rsidRDefault="001E3175" w:rsidP="006A3520">
      <w:pPr>
        <w:spacing w:line="360" w:lineRule="auto"/>
        <w:ind w:firstLine="709"/>
        <w:jc w:val="both"/>
        <w:rPr>
          <w:rFonts w:ascii="Times New Roman" w:hAnsi="Times New Roman" w:cs="Times New Roman"/>
          <w:sz w:val="28"/>
          <w:szCs w:val="28"/>
        </w:rPr>
      </w:pPr>
      <w:r w:rsidRPr="000F67F7">
        <w:rPr>
          <w:rFonts w:ascii="Times New Roman" w:hAnsi="Times New Roman" w:cs="Times New Roman"/>
          <w:sz w:val="28"/>
          <w:szCs w:val="28"/>
        </w:rPr>
        <w:t xml:space="preserve">зарегистрированному кандидату, снявшему свою кандидатуру, отозванному избирательным объединением, избирательному объединению, отозвавшему зарегистрированный список кандидатов, зарегистрированному кандидату, регистрация которого была аннулирована или отменена, избирательному объединению, регистрация областного списка которого была </w:t>
      </w:r>
      <w:r w:rsidRPr="000F67F7">
        <w:rPr>
          <w:rFonts w:ascii="Times New Roman" w:hAnsi="Times New Roman" w:cs="Times New Roman"/>
          <w:sz w:val="28"/>
          <w:szCs w:val="28"/>
        </w:rPr>
        <w:lastRenderedPageBreak/>
        <w:t>аннулирована или отменена, - по оплате работ (услуг, товаров), выполненных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 областного списка кандидатов;</w:t>
      </w:r>
    </w:p>
    <w:p w14:paraId="0B48E3AE" w14:textId="77777777" w:rsidR="001E3175" w:rsidRPr="00AA1F3A" w:rsidRDefault="001E3175" w:rsidP="006A3520">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иным зарегистрированным кандидатам, избирательным объединениям - по оплате работ (услуг, товаров), выполненных (оказанных, приобретенных) до дня голосования.</w:t>
      </w:r>
    </w:p>
    <w:p w14:paraId="0653457C" w14:textId="77777777"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4.3.</w:t>
      </w:r>
      <w:r w:rsidRPr="00AA1F3A">
        <w:rPr>
          <w:rFonts w:ascii="Times New Roman" w:hAnsi="Times New Roman" w:cs="Times New Roman"/>
          <w:sz w:val="28"/>
          <w:szCs w:val="28"/>
          <w:lang w:val="en-US"/>
        </w:rPr>
        <w:t> </w:t>
      </w:r>
      <w:r w:rsidRPr="00AA1F3A">
        <w:rPr>
          <w:rFonts w:ascii="Times New Roman" w:hAnsi="Times New Roman" w:cs="Times New Roman"/>
          <w:sz w:val="28"/>
          <w:szCs w:val="28"/>
        </w:rPr>
        <w:t>До сдачи итогового финансового отчета все наличные средства, оставшиеся у избирательного объединения, кандидата, должны быть возвращены уполномоченными представителями по финансовым вопросам, кандидатом на соответствующие специальные избирательные счета. При этом в платежном документе (распоряжении) о переводе денежных средств указывается: «Возврат наличных денежных средств избирательного объединения (кандидата)».</w:t>
      </w:r>
    </w:p>
    <w:p w14:paraId="439D4D29" w14:textId="77777777"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До сдачи итогового финансового отчета все имущество, приобретенное за счет средств избирательных фондов избирательных объединений, кандидатов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соответствующие избирательные фонды.</w:t>
      </w:r>
    </w:p>
    <w:p w14:paraId="04A5F0B2" w14:textId="1F556279"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4.4.</w:t>
      </w:r>
      <w:r w:rsidRPr="00AA1F3A">
        <w:rPr>
          <w:rFonts w:ascii="Times New Roman" w:hAnsi="Times New Roman" w:cs="Times New Roman"/>
          <w:sz w:val="28"/>
          <w:szCs w:val="28"/>
          <w:lang w:val="en-US"/>
        </w:rPr>
        <w:t> </w:t>
      </w:r>
      <w:r w:rsidRPr="00AA1F3A">
        <w:rPr>
          <w:rFonts w:ascii="Times New Roman" w:hAnsi="Times New Roman" w:cs="Times New Roman"/>
          <w:sz w:val="28"/>
          <w:szCs w:val="28"/>
        </w:rPr>
        <w:t xml:space="preserve">Избирательное объединение, выдвинувшее список кандидатов, кандидат после дня голосования либо после принятия решения об отказе в регистрации списка кандидатов, кандидата, отмене или аннулировании регистрации и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 </w:t>
      </w:r>
    </w:p>
    <w:p w14:paraId="6D0F851F" w14:textId="50384982"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lastRenderedPageBreak/>
        <w:t xml:space="preserve">Остаток неизрасходованных средств, которые не могут быть возвращены жертвователям в указанном порядке, подлежит перечислению в доход </w:t>
      </w:r>
      <w:r w:rsidR="006A3520">
        <w:rPr>
          <w:rFonts w:ascii="Times New Roman" w:hAnsi="Times New Roman" w:cs="Times New Roman"/>
          <w:sz w:val="28"/>
          <w:szCs w:val="28"/>
        </w:rPr>
        <w:t>местного</w:t>
      </w:r>
      <w:r w:rsidRPr="00AA1F3A">
        <w:rPr>
          <w:rFonts w:ascii="Times New Roman" w:hAnsi="Times New Roman" w:cs="Times New Roman"/>
          <w:sz w:val="28"/>
          <w:szCs w:val="28"/>
        </w:rPr>
        <w:t xml:space="preserve"> бюджета.</w:t>
      </w:r>
    </w:p>
    <w:p w14:paraId="0772F9C4" w14:textId="5FE9B13C"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4.5.</w:t>
      </w:r>
      <w:r w:rsidRPr="00AA1F3A">
        <w:rPr>
          <w:rFonts w:ascii="Times New Roman" w:hAnsi="Times New Roman" w:cs="Times New Roman"/>
          <w:sz w:val="28"/>
          <w:szCs w:val="28"/>
          <w:lang w:val="en-US"/>
        </w:rPr>
        <w:t> </w:t>
      </w:r>
      <w:r w:rsidRPr="00AA1F3A">
        <w:rPr>
          <w:rFonts w:ascii="Times New Roman" w:hAnsi="Times New Roman" w:cs="Times New Roman"/>
          <w:sz w:val="28"/>
          <w:szCs w:val="28"/>
        </w:rPr>
        <w:t xml:space="preserve">По истечении 60 дней со дня голосования кредитная организация обязана перечислить оставшиеся на специальном избирательном счете избирательного объединения, кандидата денежные средства в доход </w:t>
      </w:r>
      <w:r w:rsidR="001E6A63">
        <w:rPr>
          <w:rFonts w:ascii="Times New Roman" w:hAnsi="Times New Roman" w:cs="Times New Roman"/>
          <w:sz w:val="28"/>
          <w:szCs w:val="28"/>
        </w:rPr>
        <w:t xml:space="preserve">местного </w:t>
      </w:r>
      <w:r w:rsidRPr="00AA1F3A">
        <w:rPr>
          <w:rFonts w:ascii="Times New Roman" w:hAnsi="Times New Roman" w:cs="Times New Roman"/>
          <w:sz w:val="28"/>
          <w:szCs w:val="28"/>
        </w:rPr>
        <w:t>бюджета и закрыть этот счет.</w:t>
      </w:r>
    </w:p>
    <w:p w14:paraId="60E47F49" w14:textId="236172E0" w:rsidR="001E3175"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4.6.</w:t>
      </w:r>
      <w:r w:rsidRPr="00AA1F3A">
        <w:rPr>
          <w:rFonts w:ascii="Times New Roman" w:hAnsi="Times New Roman" w:cs="Times New Roman"/>
          <w:sz w:val="28"/>
          <w:szCs w:val="28"/>
          <w:lang w:val="en-US"/>
        </w:rPr>
        <w:t> </w:t>
      </w:r>
      <w:r w:rsidRPr="00AA1F3A">
        <w:rPr>
          <w:rFonts w:ascii="Times New Roman" w:hAnsi="Times New Roman" w:cs="Times New Roman"/>
          <w:sz w:val="28"/>
          <w:szCs w:val="28"/>
        </w:rPr>
        <w:t xml:space="preserve">Избирательное объединение, кандидат не позднее чем через 30 дней со дня официального опубликования результатов выборов представляют на бумажном носителе </w:t>
      </w:r>
      <w:r w:rsidR="00926832">
        <w:rPr>
          <w:rFonts w:ascii="Times New Roman" w:hAnsi="Times New Roman" w:cs="Times New Roman"/>
          <w:sz w:val="28"/>
          <w:szCs w:val="28"/>
        </w:rPr>
        <w:t>в соответствующую и</w:t>
      </w:r>
      <w:r w:rsidRPr="00AA1F3A">
        <w:rPr>
          <w:rFonts w:ascii="Times New Roman" w:hAnsi="Times New Roman" w:cs="Times New Roman"/>
          <w:sz w:val="28"/>
          <w:szCs w:val="28"/>
        </w:rPr>
        <w:t>збирательную комиссию итоговый финансовый отчет.</w:t>
      </w:r>
    </w:p>
    <w:p w14:paraId="38F3FE5E" w14:textId="77777777"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4.7.</w:t>
      </w:r>
      <w:r w:rsidRPr="00AA1F3A">
        <w:rPr>
          <w:rFonts w:ascii="Times New Roman" w:hAnsi="Times New Roman" w:cs="Times New Roman"/>
          <w:sz w:val="28"/>
          <w:szCs w:val="28"/>
          <w:lang w:val="en-US"/>
        </w:rPr>
        <w:t> </w:t>
      </w:r>
      <w:r w:rsidRPr="00AA1F3A">
        <w:rPr>
          <w:rFonts w:ascii="Times New Roman" w:hAnsi="Times New Roman" w:cs="Times New Roman"/>
          <w:sz w:val="28"/>
          <w:szCs w:val="28"/>
        </w:rPr>
        <w:t>Итоговый финансовый отчет составляется по форме № 6 (приложение № 11). Пример заполнения итогового финансового отчета приведен в приложении № 12.</w:t>
      </w:r>
    </w:p>
    <w:p w14:paraId="037236BE" w14:textId="3945EAA1"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776C03">
        <w:rPr>
          <w:rFonts w:ascii="Times New Roman" w:hAnsi="Times New Roman" w:cs="Times New Roman"/>
          <w:sz w:val="28"/>
          <w:szCs w:val="28"/>
        </w:rPr>
        <w:t>К итоговому финансовому отчету прилагаются первичные финансовые документы (приложение № 13)</w:t>
      </w:r>
      <w:r w:rsidRPr="00776C03">
        <w:rPr>
          <w:rFonts w:ascii="Times New Roman" w:hAnsi="Times New Roman" w:cs="Times New Roman"/>
          <w:i/>
          <w:iCs/>
          <w:sz w:val="28"/>
          <w:szCs w:val="28"/>
        </w:rPr>
        <w:t>,</w:t>
      </w:r>
      <w:r w:rsidRPr="00776C03">
        <w:rPr>
          <w:rFonts w:ascii="Times New Roman" w:hAnsi="Times New Roman" w:cs="Times New Roman"/>
          <w:sz w:val="28"/>
          <w:szCs w:val="28"/>
        </w:rPr>
        <w:t xml:space="preserve"> подтверждающие поступление средств на специальный избирательный счет и расходование этих средств, справк</w:t>
      </w:r>
      <w:r w:rsidR="00A70649">
        <w:rPr>
          <w:rFonts w:ascii="Times New Roman" w:hAnsi="Times New Roman" w:cs="Times New Roman"/>
          <w:sz w:val="28"/>
          <w:szCs w:val="28"/>
        </w:rPr>
        <w:t>а</w:t>
      </w:r>
      <w:r w:rsidRPr="00776C03">
        <w:rPr>
          <w:rFonts w:ascii="Times New Roman" w:hAnsi="Times New Roman" w:cs="Times New Roman"/>
          <w:sz w:val="28"/>
          <w:szCs w:val="28"/>
        </w:rPr>
        <w:t xml:space="preserve"> о закрытии специального избирательного счета, сведения по учету поступления и расходования денежных средств избирательного фонда на бумажном носителе, пояснительная </w:t>
      </w:r>
      <w:r w:rsidRPr="000F67F7">
        <w:rPr>
          <w:rFonts w:ascii="Times New Roman" w:hAnsi="Times New Roman" w:cs="Times New Roman"/>
          <w:sz w:val="28"/>
          <w:szCs w:val="28"/>
        </w:rPr>
        <w:t xml:space="preserve">записка, а также материалы, предусмотренные частью </w:t>
      </w:r>
      <w:r w:rsidR="00926832" w:rsidRPr="000F67F7">
        <w:rPr>
          <w:rFonts w:ascii="Times New Roman" w:hAnsi="Times New Roman" w:cs="Times New Roman"/>
          <w:sz w:val="28"/>
          <w:szCs w:val="28"/>
        </w:rPr>
        <w:t>3</w:t>
      </w:r>
      <w:r w:rsidRPr="000F67F7">
        <w:rPr>
          <w:rFonts w:ascii="Times New Roman" w:hAnsi="Times New Roman" w:cs="Times New Roman"/>
          <w:sz w:val="28"/>
          <w:szCs w:val="28"/>
        </w:rPr>
        <w:t xml:space="preserve"> статьи </w:t>
      </w:r>
      <w:r w:rsidR="00926832" w:rsidRPr="000F67F7">
        <w:rPr>
          <w:rFonts w:ascii="Times New Roman" w:hAnsi="Times New Roman" w:cs="Times New Roman"/>
          <w:sz w:val="28"/>
          <w:szCs w:val="28"/>
        </w:rPr>
        <w:t>44</w:t>
      </w:r>
      <w:r w:rsidRPr="000F67F7">
        <w:rPr>
          <w:rFonts w:ascii="Times New Roman" w:hAnsi="Times New Roman" w:cs="Times New Roman"/>
          <w:sz w:val="28"/>
          <w:szCs w:val="28"/>
        </w:rPr>
        <w:t xml:space="preserve"> Закона Томской области.</w:t>
      </w:r>
    </w:p>
    <w:p w14:paraId="4FAABB4A" w14:textId="77777777"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В сведениях по учету поступления и расходования денежных средств избирательного фонда избирательного объединения, кандидата в графе «Шифр строки финансового отчета» указывается, в какой строке финансового отчета учтены каждое поступление, возврат, расходование средств избирательного фонда.</w:t>
      </w:r>
    </w:p>
    <w:p w14:paraId="63DFDC6C" w14:textId="77777777" w:rsidR="001E3175" w:rsidRPr="00AA1F3A" w:rsidRDefault="001E3175" w:rsidP="006A3520">
      <w:pPr>
        <w:pStyle w:val="ConsPlusNonformat"/>
        <w:widowControl/>
        <w:tabs>
          <w:tab w:val="left" w:pos="1276"/>
        </w:tabs>
        <w:spacing w:line="360" w:lineRule="auto"/>
        <w:ind w:firstLine="709"/>
        <w:jc w:val="both"/>
        <w:rPr>
          <w:rFonts w:ascii="Times New Roman" w:hAnsi="Times New Roman" w:cs="Times New Roman"/>
          <w:b/>
          <w:bCs/>
          <w:sz w:val="28"/>
          <w:szCs w:val="28"/>
        </w:rPr>
      </w:pPr>
      <w:r w:rsidRPr="00AA1F3A">
        <w:rPr>
          <w:rFonts w:ascii="Times New Roman" w:hAnsi="Times New Roman" w:cs="Times New Roman"/>
          <w:sz w:val="28"/>
          <w:szCs w:val="28"/>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w:t>
      </w:r>
      <w:r w:rsidRPr="00AA1F3A">
        <w:rPr>
          <w:rFonts w:ascii="Times New Roman" w:hAnsi="Times New Roman" w:cs="Times New Roman"/>
          <w:sz w:val="28"/>
          <w:szCs w:val="28"/>
        </w:rPr>
        <w:lastRenderedPageBreak/>
        <w:t xml:space="preserve">основу принимаются выписки кредитных организаций по специальному избирательному счету, к которым прилагаются соответствующие документы. </w:t>
      </w:r>
    </w:p>
    <w:p w14:paraId="1E181392" w14:textId="77777777"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К итоговому финансовому отчету прилагается опись указанных в настоящем пункте документов и материалов по форме № 7, приведенной в приложении № 14.</w:t>
      </w:r>
    </w:p>
    <w:p w14:paraId="1CB396F1" w14:textId="77777777"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w:t>
      </w:r>
    </w:p>
    <w:p w14:paraId="30B2594B" w14:textId="77777777"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4.8. Итоговый финансовый отчет, учет поступления и расходования средств соответствующего избирательного фонда подписываются уполномоченным представителем избирательного объединения по финансовым вопросам, кандидатом.</w:t>
      </w:r>
    </w:p>
    <w:p w14:paraId="45185F7F" w14:textId="1677800E" w:rsidR="001E3175"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Финансовый отчет, учет поступления и расходования средств соответствующего избирательного фонда (со всеми первичными финансовыми документами) представляются уполномоченным представителем избирательного </w:t>
      </w:r>
      <w:r w:rsidRPr="000F67F7">
        <w:rPr>
          <w:rFonts w:ascii="Times New Roman" w:hAnsi="Times New Roman" w:cs="Times New Roman"/>
          <w:sz w:val="28"/>
          <w:szCs w:val="28"/>
        </w:rPr>
        <w:t xml:space="preserve">объединения по финансовым вопросам, кандидатом или его уполномоченным представителем по финансовым вопросам в </w:t>
      </w:r>
      <w:r w:rsidR="00776C03" w:rsidRPr="000F67F7">
        <w:rPr>
          <w:rFonts w:ascii="Times New Roman" w:hAnsi="Times New Roman" w:cs="Times New Roman"/>
          <w:sz w:val="28"/>
          <w:szCs w:val="28"/>
        </w:rPr>
        <w:t>соответствующую и</w:t>
      </w:r>
      <w:r w:rsidRPr="000F67F7">
        <w:rPr>
          <w:rFonts w:ascii="Times New Roman" w:hAnsi="Times New Roman" w:cs="Times New Roman"/>
          <w:sz w:val="28"/>
          <w:szCs w:val="28"/>
        </w:rPr>
        <w:t>збирательную комиссию.</w:t>
      </w:r>
    </w:p>
    <w:p w14:paraId="434E7DBC" w14:textId="77777777" w:rsidR="0035460B" w:rsidRDefault="0035460B" w:rsidP="006A3520">
      <w:pPr>
        <w:pStyle w:val="af8"/>
        <w:spacing w:before="0" w:beforeAutospacing="0" w:after="0" w:afterAutospacing="0" w:line="360" w:lineRule="auto"/>
        <w:ind w:firstLine="709"/>
        <w:jc w:val="both"/>
        <w:rPr>
          <w:sz w:val="28"/>
          <w:szCs w:val="28"/>
        </w:rPr>
      </w:pPr>
      <w:r w:rsidRPr="0035460B">
        <w:rPr>
          <w:sz w:val="28"/>
          <w:szCs w:val="28"/>
        </w:rPr>
        <w:t>Если кандидат утратил свой статус, обязанность сдачи финансового отчета возлагается на гражданина, являвшегося кандидатом.</w:t>
      </w:r>
      <w:r>
        <w:rPr>
          <w:sz w:val="28"/>
          <w:szCs w:val="28"/>
        </w:rPr>
        <w:t xml:space="preserve"> </w:t>
      </w:r>
    </w:p>
    <w:p w14:paraId="3ED6973E" w14:textId="0BF14E1E" w:rsidR="0035460B" w:rsidRPr="0035460B" w:rsidRDefault="0035460B" w:rsidP="006A3520">
      <w:pPr>
        <w:pStyle w:val="af8"/>
        <w:spacing w:before="0" w:beforeAutospacing="0" w:after="0" w:afterAutospacing="0" w:line="360" w:lineRule="auto"/>
        <w:ind w:firstLine="709"/>
        <w:jc w:val="both"/>
        <w:rPr>
          <w:sz w:val="28"/>
          <w:szCs w:val="28"/>
        </w:rPr>
      </w:pPr>
      <w:r w:rsidRPr="0035460B">
        <w:rPr>
          <w:sz w:val="28"/>
          <w:szCs w:val="28"/>
        </w:rPr>
        <w:t>Представление кандидатом финансовых отчетов не требуется в случае, если кандидат не создавал избирательный фонд в соответствии с частью 2 статьи 49 Закона Томской области.</w:t>
      </w:r>
    </w:p>
    <w:p w14:paraId="53146F64" w14:textId="0B581183" w:rsidR="001E3175" w:rsidRPr="00433E4E"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4.9.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w:t>
      </w:r>
      <w:r w:rsidRPr="00AA1F3A">
        <w:rPr>
          <w:rFonts w:ascii="Times New Roman" w:hAnsi="Times New Roman" w:cs="Times New Roman"/>
          <w:sz w:val="28"/>
          <w:szCs w:val="28"/>
        </w:rPr>
        <w:lastRenderedPageBreak/>
        <w:t>совершение хозяйственной операции и правильность ее оформления; личную подпись указанного лица</w:t>
      </w:r>
      <w:r w:rsidR="0035460B">
        <w:rPr>
          <w:rFonts w:ascii="Times New Roman" w:hAnsi="Times New Roman" w:cs="Times New Roman"/>
          <w:sz w:val="28"/>
          <w:szCs w:val="28"/>
        </w:rPr>
        <w:t>; печать</w:t>
      </w:r>
      <w:r w:rsidRPr="00AA1F3A">
        <w:rPr>
          <w:rFonts w:ascii="Times New Roman" w:hAnsi="Times New Roman" w:cs="Times New Roman"/>
          <w:sz w:val="28"/>
          <w:szCs w:val="28"/>
        </w:rPr>
        <w:t>.</w:t>
      </w:r>
    </w:p>
    <w:p w14:paraId="52022A84" w14:textId="77777777" w:rsidR="001E3175" w:rsidRPr="00AA1F3A" w:rsidRDefault="001E3175" w:rsidP="00AA1F3A">
      <w:pPr>
        <w:pStyle w:val="ConsPlusNormal"/>
        <w:widowControl/>
        <w:tabs>
          <w:tab w:val="left" w:pos="1276"/>
        </w:tabs>
        <w:spacing w:line="360" w:lineRule="auto"/>
        <w:ind w:firstLine="709"/>
        <w:jc w:val="both"/>
        <w:rPr>
          <w:rFonts w:ascii="Times New Roman" w:hAnsi="Times New Roman" w:cs="Times New Roman"/>
          <w:sz w:val="28"/>
          <w:szCs w:val="28"/>
        </w:rPr>
      </w:pPr>
    </w:p>
    <w:p w14:paraId="3825E5F7" w14:textId="77777777" w:rsidR="001E3175" w:rsidRPr="00AA1F3A" w:rsidRDefault="001E3175" w:rsidP="00AA1F3A">
      <w:pPr>
        <w:pStyle w:val="ConsPlusNormal"/>
        <w:widowControl/>
        <w:spacing w:after="120"/>
        <w:ind w:firstLine="0"/>
        <w:jc w:val="center"/>
        <w:rPr>
          <w:rFonts w:ascii="Times New Roman" w:hAnsi="Times New Roman" w:cs="Times New Roman"/>
          <w:b/>
          <w:bCs/>
          <w:sz w:val="28"/>
          <w:szCs w:val="28"/>
        </w:rPr>
      </w:pPr>
      <w:r w:rsidRPr="00AA1F3A">
        <w:rPr>
          <w:rFonts w:ascii="Times New Roman" w:hAnsi="Times New Roman" w:cs="Times New Roman"/>
          <w:b/>
          <w:bCs/>
          <w:sz w:val="28"/>
          <w:szCs w:val="28"/>
        </w:rPr>
        <w:t>5. Сведения, подлежащие опубликованию и размещению</w:t>
      </w:r>
      <w:r w:rsidRPr="00AA1F3A">
        <w:rPr>
          <w:rFonts w:ascii="Times New Roman" w:hAnsi="Times New Roman" w:cs="Times New Roman"/>
          <w:b/>
          <w:bCs/>
          <w:sz w:val="28"/>
          <w:szCs w:val="28"/>
        </w:rPr>
        <w:br/>
        <w:t>в сети Интернет</w:t>
      </w:r>
    </w:p>
    <w:p w14:paraId="20F410AB" w14:textId="00A8C28A"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5.1. </w:t>
      </w:r>
      <w:r w:rsidR="001921A1">
        <w:rPr>
          <w:rFonts w:ascii="Times New Roman" w:hAnsi="Times New Roman" w:cs="Times New Roman"/>
          <w:sz w:val="28"/>
          <w:szCs w:val="28"/>
        </w:rPr>
        <w:t>Соответствующая и</w:t>
      </w:r>
      <w:r w:rsidRPr="00AA1F3A">
        <w:rPr>
          <w:rFonts w:ascii="Times New Roman" w:hAnsi="Times New Roman" w:cs="Times New Roman"/>
          <w:sz w:val="28"/>
          <w:szCs w:val="28"/>
        </w:rPr>
        <w:t>збирательная комиссия до дня (первого дня) голосования периодически, но не реже одного раза в месяц направля</w:t>
      </w:r>
      <w:r w:rsidR="0085089E">
        <w:rPr>
          <w:rFonts w:ascii="Times New Roman" w:hAnsi="Times New Roman" w:cs="Times New Roman"/>
          <w:sz w:val="28"/>
          <w:szCs w:val="28"/>
        </w:rPr>
        <w:t>е</w:t>
      </w:r>
      <w:r w:rsidRPr="00AA1F3A">
        <w:rPr>
          <w:rFonts w:ascii="Times New Roman" w:hAnsi="Times New Roman" w:cs="Times New Roman"/>
          <w:sz w:val="28"/>
          <w:szCs w:val="28"/>
        </w:rPr>
        <w:t>т в средства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w:t>
      </w:r>
    </w:p>
    <w:p w14:paraId="4E304517" w14:textId="77777777"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Избирательная комиссия Томской области до дня (первого дня) голосования периодически, но не реже одного раза в месяц размещает на своем официальном сайте в сети Интернет информацию о поступлении средств на специальные избирательные счета избирательных объединений, кандидатов и расходовании этих средств.</w:t>
      </w:r>
    </w:p>
    <w:p w14:paraId="2CD75C72" w14:textId="47BDF479" w:rsidR="001E3175" w:rsidRPr="00AA1F3A" w:rsidRDefault="00A70649" w:rsidP="006A3520">
      <w:pPr>
        <w:pStyle w:val="ConsPlusNormal"/>
        <w:widowControl/>
        <w:tabs>
          <w:tab w:val="left" w:pos="127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5.2. </w:t>
      </w:r>
      <w:r w:rsidR="001E3175" w:rsidRPr="00AA1F3A">
        <w:rPr>
          <w:rFonts w:ascii="Times New Roman" w:hAnsi="Times New Roman" w:cs="Times New Roman"/>
          <w:sz w:val="28"/>
          <w:szCs w:val="28"/>
        </w:rPr>
        <w:t xml:space="preserve">Редакции </w:t>
      </w:r>
      <w:r w:rsidR="001921A1" w:rsidRPr="000F67F7">
        <w:rPr>
          <w:rFonts w:ascii="Times New Roman" w:hAnsi="Times New Roman" w:cs="Times New Roman"/>
          <w:sz w:val="28"/>
          <w:szCs w:val="28"/>
        </w:rPr>
        <w:t xml:space="preserve">муниципальных </w:t>
      </w:r>
      <w:r w:rsidR="001E3175" w:rsidRPr="000F67F7">
        <w:rPr>
          <w:rFonts w:ascii="Times New Roman" w:hAnsi="Times New Roman" w:cs="Times New Roman"/>
          <w:sz w:val="28"/>
          <w:szCs w:val="28"/>
        </w:rPr>
        <w:t>периодических</w:t>
      </w:r>
      <w:r w:rsidR="001E3175" w:rsidRPr="00AA1F3A">
        <w:rPr>
          <w:rFonts w:ascii="Times New Roman" w:hAnsi="Times New Roman" w:cs="Times New Roman"/>
          <w:sz w:val="28"/>
          <w:szCs w:val="28"/>
        </w:rPr>
        <w:t xml:space="preserve"> печатных изданий обязаны публиковать переданные им </w:t>
      </w:r>
      <w:r w:rsidR="001921A1">
        <w:rPr>
          <w:rFonts w:ascii="Times New Roman" w:hAnsi="Times New Roman" w:cs="Times New Roman"/>
          <w:sz w:val="28"/>
          <w:szCs w:val="28"/>
        </w:rPr>
        <w:t>соответствующей и</w:t>
      </w:r>
      <w:r w:rsidR="001E3175" w:rsidRPr="00AA1F3A">
        <w:rPr>
          <w:rFonts w:ascii="Times New Roman" w:hAnsi="Times New Roman" w:cs="Times New Roman"/>
          <w:sz w:val="28"/>
          <w:szCs w:val="28"/>
        </w:rPr>
        <w:t>збирател</w:t>
      </w:r>
      <w:r w:rsidR="001E3175">
        <w:rPr>
          <w:rFonts w:ascii="Times New Roman" w:hAnsi="Times New Roman" w:cs="Times New Roman"/>
          <w:sz w:val="28"/>
          <w:szCs w:val="28"/>
        </w:rPr>
        <w:t xml:space="preserve">ьной комиссией </w:t>
      </w:r>
      <w:r w:rsidR="001E3175" w:rsidRPr="00AA1F3A">
        <w:rPr>
          <w:rFonts w:ascii="Times New Roman" w:hAnsi="Times New Roman" w:cs="Times New Roman"/>
          <w:sz w:val="28"/>
          <w:szCs w:val="28"/>
        </w:rPr>
        <w:t>сведения о поступлении средств на специальные избирательные счета и расходовании этих средств</w:t>
      </w:r>
      <w:r w:rsidR="0085089E">
        <w:rPr>
          <w:rFonts w:ascii="Times New Roman" w:hAnsi="Times New Roman" w:cs="Times New Roman"/>
          <w:sz w:val="28"/>
          <w:szCs w:val="28"/>
        </w:rPr>
        <w:t>, в течении трех дней со дня получения</w:t>
      </w:r>
      <w:r w:rsidR="001E3175" w:rsidRPr="00AA1F3A">
        <w:rPr>
          <w:rFonts w:ascii="Times New Roman" w:hAnsi="Times New Roman" w:cs="Times New Roman"/>
          <w:sz w:val="28"/>
          <w:szCs w:val="28"/>
        </w:rPr>
        <w:t>.</w:t>
      </w:r>
    </w:p>
    <w:p w14:paraId="5D025A21" w14:textId="77777777" w:rsidR="001E3175" w:rsidRPr="00AA1F3A" w:rsidRDefault="001E3175" w:rsidP="006A3520">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5.3. Обязательному опубликованию и размещению подлежат сведения:</w:t>
      </w:r>
    </w:p>
    <w:p w14:paraId="3E48803A" w14:textId="77777777" w:rsidR="001E3175" w:rsidRPr="00AA1F3A" w:rsidRDefault="001E3175" w:rsidP="006A3520">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о финансовой операции по расходованию средств из соответствующего избирательного фонда в случае, если ее размер превышает 50 тысяч рублей;</w:t>
      </w:r>
    </w:p>
    <w:p w14:paraId="7E6BFB8C" w14:textId="77777777" w:rsidR="001E3175" w:rsidRPr="00AA1F3A" w:rsidRDefault="001E3175" w:rsidP="006A3520">
      <w:pPr>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о юридических лицах, перечисливших в соответствующий избирательный фонд добровольные пожертвования в сумме, превышающей 25 тысяч рублей;</w:t>
      </w:r>
    </w:p>
    <w:p w14:paraId="0F9E18D5" w14:textId="77777777" w:rsidR="001E3175" w:rsidRPr="00AA1F3A" w:rsidRDefault="001E3175" w:rsidP="006A3520">
      <w:pPr>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о количестве граждан, внесших в соответствующий избирательный фонд добровольные пожертвования в сумме, превышающей 20 тысяч рублей;</w:t>
      </w:r>
    </w:p>
    <w:p w14:paraId="3F2B574E" w14:textId="77777777" w:rsidR="001E3175" w:rsidRPr="00AA1F3A" w:rsidRDefault="001E3175" w:rsidP="006A3520">
      <w:pPr>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о средствах, возвращенных жертвователям из соответствующего избирательного фонда, в том числе об основаниях возврата;</w:t>
      </w:r>
    </w:p>
    <w:p w14:paraId="7CC12073" w14:textId="77777777" w:rsidR="001E3175" w:rsidRPr="00AA1F3A" w:rsidRDefault="001E3175" w:rsidP="006A3520">
      <w:pPr>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lastRenderedPageBreak/>
        <w:t>об общей сумме средств, поступивших в соответствующий избирательный фонд, и об общей сумме израсходованных средств.</w:t>
      </w:r>
    </w:p>
    <w:p w14:paraId="1806E92B" w14:textId="5F1DFC69" w:rsidR="001E3175" w:rsidRPr="00AA1F3A" w:rsidRDefault="001E3175" w:rsidP="006A3520">
      <w:pPr>
        <w:pStyle w:val="ConsPlusNorma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5.4. </w:t>
      </w:r>
      <w:r w:rsidR="0085089E">
        <w:rPr>
          <w:rFonts w:ascii="Times New Roman" w:hAnsi="Times New Roman" w:cs="Times New Roman"/>
          <w:sz w:val="28"/>
          <w:szCs w:val="28"/>
        </w:rPr>
        <w:t>Соответствующая и</w:t>
      </w:r>
      <w:r w:rsidRPr="00AA1F3A">
        <w:rPr>
          <w:rFonts w:ascii="Times New Roman" w:hAnsi="Times New Roman" w:cs="Times New Roman"/>
          <w:sz w:val="28"/>
          <w:szCs w:val="28"/>
        </w:rPr>
        <w:t>збирательная комиссия переда</w:t>
      </w:r>
      <w:r w:rsidR="0085089E">
        <w:rPr>
          <w:rFonts w:ascii="Times New Roman" w:hAnsi="Times New Roman" w:cs="Times New Roman"/>
          <w:sz w:val="28"/>
          <w:szCs w:val="28"/>
        </w:rPr>
        <w:t>е</w:t>
      </w:r>
      <w:r w:rsidRPr="00AA1F3A">
        <w:rPr>
          <w:rFonts w:ascii="Times New Roman" w:hAnsi="Times New Roman" w:cs="Times New Roman"/>
          <w:sz w:val="28"/>
          <w:szCs w:val="28"/>
        </w:rPr>
        <w:t>т в редакции средств массовой информации для опубликования, а также размеща</w:t>
      </w:r>
      <w:r w:rsidR="0085089E">
        <w:rPr>
          <w:rFonts w:ascii="Times New Roman" w:hAnsi="Times New Roman" w:cs="Times New Roman"/>
          <w:sz w:val="28"/>
          <w:szCs w:val="28"/>
        </w:rPr>
        <w:t>е</w:t>
      </w:r>
      <w:r w:rsidRPr="00AA1F3A">
        <w:rPr>
          <w:rFonts w:ascii="Times New Roman" w:hAnsi="Times New Roman" w:cs="Times New Roman"/>
          <w:sz w:val="28"/>
          <w:szCs w:val="28"/>
        </w:rPr>
        <w:t xml:space="preserve">т в сети Интернет копии финансовых отчетов, указанных в пункте 4.6. настоящей </w:t>
      </w:r>
      <w:r w:rsidRPr="000F67F7">
        <w:rPr>
          <w:rFonts w:ascii="Times New Roman" w:hAnsi="Times New Roman" w:cs="Times New Roman"/>
          <w:sz w:val="28"/>
          <w:szCs w:val="28"/>
        </w:rPr>
        <w:t xml:space="preserve">Инструкции, в течение пяти дней со дня их получения. Редакции </w:t>
      </w:r>
      <w:r w:rsidR="0085089E" w:rsidRPr="000F67F7">
        <w:rPr>
          <w:rFonts w:ascii="Times New Roman" w:hAnsi="Times New Roman" w:cs="Times New Roman"/>
          <w:sz w:val="28"/>
          <w:szCs w:val="28"/>
        </w:rPr>
        <w:t>муниципальных</w:t>
      </w:r>
      <w:r w:rsidRPr="000F67F7">
        <w:rPr>
          <w:rFonts w:ascii="Times New Roman" w:hAnsi="Times New Roman" w:cs="Times New Roman"/>
          <w:sz w:val="28"/>
          <w:szCs w:val="28"/>
        </w:rPr>
        <w:t xml:space="preserve"> периодических</w:t>
      </w:r>
      <w:r w:rsidRPr="00AA1F3A">
        <w:rPr>
          <w:rFonts w:ascii="Times New Roman" w:hAnsi="Times New Roman" w:cs="Times New Roman"/>
          <w:sz w:val="28"/>
          <w:szCs w:val="28"/>
        </w:rPr>
        <w:t xml:space="preserve"> печатных изданий обязаны публиковать переданные им избирательными комиссиями финансовые отчеты (сведения из указанных отчетов) в течение </w:t>
      </w:r>
      <w:r w:rsidR="0085089E">
        <w:rPr>
          <w:rFonts w:ascii="Times New Roman" w:hAnsi="Times New Roman" w:cs="Times New Roman"/>
          <w:sz w:val="28"/>
          <w:szCs w:val="28"/>
        </w:rPr>
        <w:t>десяти</w:t>
      </w:r>
      <w:r w:rsidRPr="00AA1F3A">
        <w:rPr>
          <w:rFonts w:ascii="Times New Roman" w:hAnsi="Times New Roman" w:cs="Times New Roman"/>
          <w:sz w:val="28"/>
          <w:szCs w:val="28"/>
        </w:rPr>
        <w:t xml:space="preserve"> дней с момента представления.</w:t>
      </w:r>
    </w:p>
    <w:p w14:paraId="5C2BE72B" w14:textId="5B8EDD42" w:rsidR="001E3175" w:rsidRPr="00AA1F3A" w:rsidRDefault="001E3175" w:rsidP="006A3520">
      <w:pPr>
        <w:spacing w:line="360" w:lineRule="auto"/>
        <w:ind w:firstLine="709"/>
        <w:jc w:val="both"/>
        <w:rPr>
          <w:rFonts w:ascii="Times New Roman" w:hAnsi="Times New Roman" w:cs="Times New Roman"/>
          <w:sz w:val="28"/>
          <w:szCs w:val="28"/>
        </w:rPr>
      </w:pPr>
      <w:r w:rsidRPr="00732302">
        <w:rPr>
          <w:rFonts w:ascii="Times New Roman" w:hAnsi="Times New Roman" w:cs="Times New Roman"/>
          <w:sz w:val="28"/>
          <w:szCs w:val="28"/>
        </w:rPr>
        <w:t>Экземпляры периодических печатных изданий</w:t>
      </w:r>
      <w:r w:rsidRPr="00AA1F3A">
        <w:rPr>
          <w:rFonts w:ascii="Times New Roman" w:hAnsi="Times New Roman" w:cs="Times New Roman"/>
          <w:sz w:val="28"/>
          <w:szCs w:val="28"/>
        </w:rPr>
        <w:t xml:space="preserve"> с публикациями финансовых отчетов </w:t>
      </w:r>
      <w:r w:rsidR="0085089E">
        <w:rPr>
          <w:rFonts w:ascii="Times New Roman" w:hAnsi="Times New Roman" w:cs="Times New Roman"/>
          <w:sz w:val="28"/>
          <w:szCs w:val="28"/>
        </w:rPr>
        <w:t xml:space="preserve">избирательных объединений, </w:t>
      </w:r>
      <w:r w:rsidRPr="00AA1F3A">
        <w:rPr>
          <w:rFonts w:ascii="Times New Roman" w:hAnsi="Times New Roman" w:cs="Times New Roman"/>
          <w:sz w:val="28"/>
          <w:szCs w:val="28"/>
        </w:rPr>
        <w:t xml:space="preserve">кандидатов </w:t>
      </w:r>
      <w:r w:rsidR="0085089E">
        <w:rPr>
          <w:rFonts w:ascii="Times New Roman" w:hAnsi="Times New Roman" w:cs="Times New Roman"/>
          <w:sz w:val="28"/>
          <w:szCs w:val="28"/>
        </w:rPr>
        <w:t xml:space="preserve">хранятся в соответствующей </w:t>
      </w:r>
      <w:r w:rsidRPr="00AA1F3A">
        <w:rPr>
          <w:rFonts w:ascii="Times New Roman" w:hAnsi="Times New Roman" w:cs="Times New Roman"/>
          <w:sz w:val="28"/>
          <w:szCs w:val="28"/>
        </w:rPr>
        <w:t>избирательной комисси</w:t>
      </w:r>
      <w:r w:rsidR="0085089E">
        <w:rPr>
          <w:rFonts w:ascii="Times New Roman" w:hAnsi="Times New Roman" w:cs="Times New Roman"/>
          <w:sz w:val="28"/>
          <w:szCs w:val="28"/>
        </w:rPr>
        <w:t>и</w:t>
      </w:r>
      <w:r w:rsidRPr="00AA1F3A">
        <w:rPr>
          <w:rFonts w:ascii="Times New Roman" w:hAnsi="Times New Roman" w:cs="Times New Roman"/>
          <w:sz w:val="28"/>
          <w:szCs w:val="28"/>
        </w:rPr>
        <w:t>.</w:t>
      </w:r>
    </w:p>
    <w:p w14:paraId="1B504094" w14:textId="77777777" w:rsidR="001E3175" w:rsidRPr="00AA1F3A" w:rsidRDefault="001E3175" w:rsidP="00AA1F3A">
      <w:pPr>
        <w:pStyle w:val="ConsPlusNormal"/>
        <w:widowControl/>
        <w:spacing w:line="360" w:lineRule="auto"/>
        <w:ind w:firstLine="709"/>
        <w:jc w:val="center"/>
        <w:rPr>
          <w:rFonts w:ascii="Times New Roman" w:hAnsi="Times New Roman" w:cs="Times New Roman"/>
          <w:b/>
          <w:bCs/>
          <w:sz w:val="28"/>
          <w:szCs w:val="28"/>
        </w:rPr>
      </w:pPr>
    </w:p>
    <w:p w14:paraId="173044C4" w14:textId="34FF40A4" w:rsidR="001E3175" w:rsidRPr="00AA1F3A" w:rsidRDefault="001E3175" w:rsidP="00AA1F3A">
      <w:pPr>
        <w:pStyle w:val="ConsPlusNormal"/>
        <w:widowControl/>
        <w:spacing w:after="120"/>
        <w:ind w:firstLine="0"/>
        <w:jc w:val="center"/>
        <w:rPr>
          <w:rFonts w:ascii="Times New Roman" w:hAnsi="Times New Roman" w:cs="Times New Roman"/>
          <w:b/>
          <w:bCs/>
          <w:sz w:val="28"/>
          <w:szCs w:val="28"/>
        </w:rPr>
      </w:pPr>
      <w:r w:rsidRPr="00AA1F3A">
        <w:rPr>
          <w:rFonts w:ascii="Times New Roman" w:hAnsi="Times New Roman" w:cs="Times New Roman"/>
          <w:b/>
          <w:bCs/>
          <w:sz w:val="28"/>
          <w:szCs w:val="28"/>
        </w:rPr>
        <w:t>6. Ответственность за нарушения порядка формирования</w:t>
      </w:r>
      <w:r w:rsidR="006A3520">
        <w:rPr>
          <w:rFonts w:ascii="Times New Roman" w:hAnsi="Times New Roman" w:cs="Times New Roman"/>
          <w:b/>
          <w:bCs/>
          <w:sz w:val="28"/>
          <w:szCs w:val="28"/>
        </w:rPr>
        <w:br/>
      </w:r>
      <w:r w:rsidRPr="00AA1F3A">
        <w:rPr>
          <w:rFonts w:ascii="Times New Roman" w:hAnsi="Times New Roman" w:cs="Times New Roman"/>
          <w:b/>
          <w:bCs/>
          <w:sz w:val="28"/>
          <w:szCs w:val="28"/>
        </w:rPr>
        <w:t>и расходования средств избирательных фондов</w:t>
      </w:r>
    </w:p>
    <w:p w14:paraId="31CAC748" w14:textId="77777777" w:rsidR="001E3175" w:rsidRPr="00AA1F3A" w:rsidRDefault="001E3175" w:rsidP="00AA1F3A">
      <w:pPr>
        <w:pStyle w:val="ConsPlusNorma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6.1. Ответственность за нарушение порядка формирования и расходования средств избирательных фондов, непредставление, несвоевременное представление либо неполное представление итогового финансового отчета и приложенных к нему документов по установленным настоящей Инструкцией формам, недостоверность данных, содержащихся в отчете, несут уполномоченный представитель избирательного объединения по финансовым вопросам, кандидат, гражданин, являвшийся кандидатом.</w:t>
      </w:r>
    </w:p>
    <w:p w14:paraId="4B4BD1D9" w14:textId="351F4A35" w:rsidR="001E3175" w:rsidRPr="00AA1F3A" w:rsidRDefault="001E3175"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6.2. Лица, нарушающие правила финансирования избирательной кампании, несут уголовную, административную либо иную ответственность в соответствии с </w:t>
      </w:r>
      <w:r w:rsidR="00447B11">
        <w:rPr>
          <w:rFonts w:ascii="Times New Roman" w:hAnsi="Times New Roman" w:cs="Times New Roman"/>
          <w:sz w:val="28"/>
          <w:szCs w:val="28"/>
        </w:rPr>
        <w:t xml:space="preserve">действующим </w:t>
      </w:r>
      <w:r w:rsidRPr="00AA1F3A">
        <w:rPr>
          <w:rFonts w:ascii="Times New Roman" w:hAnsi="Times New Roman" w:cs="Times New Roman"/>
          <w:sz w:val="28"/>
          <w:szCs w:val="28"/>
        </w:rPr>
        <w:t xml:space="preserve">законодательством. </w:t>
      </w:r>
    </w:p>
    <w:p w14:paraId="36BE509E" w14:textId="77777777" w:rsidR="001E3175" w:rsidRPr="00AA1F3A" w:rsidRDefault="001E3175" w:rsidP="00AA1F3A">
      <w:pPr>
        <w:autoSpaceDE w:val="0"/>
        <w:autoSpaceDN w:val="0"/>
        <w:adjustRightInd w:val="0"/>
        <w:spacing w:line="360" w:lineRule="auto"/>
        <w:ind w:firstLine="709"/>
        <w:jc w:val="both"/>
        <w:rPr>
          <w:rFonts w:ascii="Times New Roman" w:hAnsi="Times New Roman" w:cs="Times New Roman"/>
          <w:color w:val="auto"/>
          <w:sz w:val="28"/>
          <w:szCs w:val="28"/>
        </w:rPr>
      </w:pPr>
      <w:r w:rsidRPr="00AA1F3A">
        <w:rPr>
          <w:rFonts w:ascii="Times New Roman" w:hAnsi="Times New Roman" w:cs="Times New Roman"/>
          <w:color w:val="auto"/>
          <w:sz w:val="28"/>
          <w:szCs w:val="28"/>
        </w:rPr>
        <w:t xml:space="preserve">6.3. Согласно части 1 статьи 5.17 Кодекса Российской Федерации об административных правонарушениях непредставление кандидатом, лицом, являвшимся кандидатом, лицом, избранным депутатом, либо избирательным объединением, в установленный законом срок отчета, сведений об источниках и о размерах средств, перечисленных в избирательный фонд и обо всех </w:t>
      </w:r>
      <w:r w:rsidRPr="00AA1F3A">
        <w:rPr>
          <w:rFonts w:ascii="Times New Roman" w:hAnsi="Times New Roman" w:cs="Times New Roman"/>
          <w:color w:val="auto"/>
          <w:sz w:val="28"/>
          <w:szCs w:val="28"/>
        </w:rPr>
        <w:lastRenderedPageBreak/>
        <w:t>произведенных затратах на проведение избирательной кампании, неполное предоставление в соответствии с законом таких сведений либо предоставление недостоверных сведений - влечет наложение административного штрафа на кандидата, на лицо, являвшееся кандидатом, на лицо, избранное депутатом или на уполномоченного представителя по финансовым вопросам избирательного объединения, в размере от двадцати тысяч до двадцати пяти тысяч рублей.</w:t>
      </w:r>
    </w:p>
    <w:p w14:paraId="3E278E9F" w14:textId="77777777" w:rsidR="001E3175" w:rsidRDefault="001E3175" w:rsidP="00A07C38">
      <w:pPr>
        <w:autoSpaceDE w:val="0"/>
        <w:autoSpaceDN w:val="0"/>
        <w:adjustRightInd w:val="0"/>
        <w:spacing w:line="360" w:lineRule="auto"/>
        <w:jc w:val="both"/>
        <w:rPr>
          <w:rFonts w:ascii="Times New Roman" w:hAnsi="Times New Roman" w:cs="Times New Roman"/>
          <w:color w:val="auto"/>
          <w:sz w:val="28"/>
          <w:szCs w:val="28"/>
        </w:rPr>
      </w:pPr>
    </w:p>
    <w:p w14:paraId="0E973FB5" w14:textId="77777777" w:rsidR="001E3175" w:rsidRPr="00885573" w:rsidRDefault="001E3175" w:rsidP="00C059E9">
      <w:pPr>
        <w:spacing w:after="200"/>
        <w:rPr>
          <w:rFonts w:ascii="Times New Roman" w:hAnsi="Times New Roman" w:cs="Times New Roman"/>
          <w:sz w:val="28"/>
          <w:szCs w:val="28"/>
        </w:rPr>
        <w:sectPr w:rsidR="001E3175" w:rsidRPr="00885573" w:rsidSect="00E23DB5">
          <w:headerReference w:type="default" r:id="rId15"/>
          <w:headerReference w:type="first" r:id="rId16"/>
          <w:pgSz w:w="11906" w:h="16838" w:code="9"/>
          <w:pgMar w:top="1134" w:right="850" w:bottom="1134" w:left="1701" w:header="567" w:footer="567" w:gutter="0"/>
          <w:pgNumType w:start="1"/>
          <w:cols w:space="708"/>
          <w:titlePg/>
          <w:docGrid w:linePitch="360"/>
        </w:sectPr>
      </w:pPr>
    </w:p>
    <w:tbl>
      <w:tblPr>
        <w:tblW w:w="0" w:type="auto"/>
        <w:tblInd w:w="2" w:type="dxa"/>
        <w:tblLook w:val="0000" w:firstRow="0" w:lastRow="0" w:firstColumn="0" w:lastColumn="0" w:noHBand="0" w:noVBand="0"/>
      </w:tblPr>
      <w:tblGrid>
        <w:gridCol w:w="8441"/>
        <w:gridCol w:w="7119"/>
      </w:tblGrid>
      <w:tr w:rsidR="001E3175" w:rsidRPr="00E771B4" w14:paraId="4CF12271" w14:textId="77777777">
        <w:trPr>
          <w:trHeight w:val="1985"/>
        </w:trPr>
        <w:tc>
          <w:tcPr>
            <w:tcW w:w="8568" w:type="dxa"/>
            <w:tcBorders>
              <w:top w:val="nil"/>
              <w:left w:val="nil"/>
              <w:bottom w:val="nil"/>
              <w:right w:val="nil"/>
            </w:tcBorders>
          </w:tcPr>
          <w:p w14:paraId="5B73C357" w14:textId="77777777" w:rsidR="001E3175" w:rsidRPr="00E771B4" w:rsidRDefault="001E3175" w:rsidP="0026030B">
            <w:pPr>
              <w:pStyle w:val="ConsPlusNormal"/>
              <w:spacing w:line="220" w:lineRule="exact"/>
              <w:jc w:val="both"/>
              <w:rPr>
                <w:rFonts w:ascii="Times New Roman" w:hAnsi="Times New Roman" w:cs="Times New Roman"/>
                <w:sz w:val="22"/>
                <w:szCs w:val="22"/>
              </w:rPr>
            </w:pPr>
          </w:p>
        </w:tc>
        <w:tc>
          <w:tcPr>
            <w:tcW w:w="7200" w:type="dxa"/>
            <w:tcBorders>
              <w:top w:val="nil"/>
              <w:left w:val="nil"/>
              <w:bottom w:val="nil"/>
              <w:right w:val="nil"/>
            </w:tcBorders>
          </w:tcPr>
          <w:p w14:paraId="0319D07A" w14:textId="77777777" w:rsidR="001E3175" w:rsidRPr="007E3B29" w:rsidRDefault="001E3175" w:rsidP="0026030B">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Приложение № 1</w:t>
            </w:r>
          </w:p>
          <w:p w14:paraId="71806401" w14:textId="77777777" w:rsidR="0059199C" w:rsidRDefault="001E3175" w:rsidP="0059199C">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sidR="0059199C">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p>
          <w:p w14:paraId="105F9311" w14:textId="5BA55A27" w:rsidR="0059199C" w:rsidRPr="00E771B4" w:rsidRDefault="0059199C" w:rsidP="0059199C">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4"/>
                <w:szCs w:val="24"/>
              </w:rPr>
              <w:t xml:space="preserve">в Томской области </w:t>
            </w:r>
          </w:p>
          <w:p w14:paraId="3D99B63D" w14:textId="6CEECF6F" w:rsidR="001E3175" w:rsidRPr="00E771B4" w:rsidRDefault="001E3175" w:rsidP="0026030B">
            <w:pPr>
              <w:pStyle w:val="ConsPlusTitle"/>
              <w:jc w:val="center"/>
              <w:rPr>
                <w:rFonts w:ascii="Times New Roman" w:hAnsi="Times New Roman" w:cs="Times New Roman"/>
                <w:b w:val="0"/>
                <w:bCs w:val="0"/>
                <w:sz w:val="22"/>
                <w:szCs w:val="22"/>
              </w:rPr>
            </w:pPr>
          </w:p>
        </w:tc>
      </w:tr>
    </w:tbl>
    <w:p w14:paraId="59C3328C" w14:textId="77777777" w:rsidR="001E3175" w:rsidRPr="00E771B4" w:rsidRDefault="001E3175" w:rsidP="00C059E9">
      <w:pPr>
        <w:pStyle w:val="ConsPlusNormal"/>
        <w:spacing w:line="220" w:lineRule="exact"/>
        <w:jc w:val="right"/>
        <w:rPr>
          <w:rFonts w:ascii="Times New Roman" w:hAnsi="Times New Roman" w:cs="Times New Roman"/>
          <w:sz w:val="22"/>
          <w:szCs w:val="22"/>
        </w:rPr>
      </w:pPr>
      <w:r w:rsidRPr="00E771B4">
        <w:rPr>
          <w:rFonts w:ascii="Times New Roman" w:hAnsi="Times New Roman" w:cs="Times New Roman"/>
        </w:rPr>
        <w:t>Форма № 1</w:t>
      </w:r>
    </w:p>
    <w:p w14:paraId="30771B79" w14:textId="77777777" w:rsidR="001E3175" w:rsidRPr="0059199C" w:rsidRDefault="001E3175" w:rsidP="00C059E9">
      <w:pPr>
        <w:pStyle w:val="ConsPlusNonformat"/>
        <w:jc w:val="center"/>
        <w:rPr>
          <w:rFonts w:ascii="Times New Roman" w:hAnsi="Times New Roman" w:cs="Times New Roman"/>
          <w:b/>
          <w:bCs/>
          <w:sz w:val="24"/>
          <w:szCs w:val="24"/>
        </w:rPr>
      </w:pPr>
      <w:r w:rsidRPr="0059199C">
        <w:rPr>
          <w:rFonts w:ascii="Times New Roman" w:hAnsi="Times New Roman" w:cs="Times New Roman"/>
          <w:b/>
          <w:bCs/>
          <w:sz w:val="24"/>
          <w:szCs w:val="24"/>
        </w:rPr>
        <w:t xml:space="preserve">УЧЕТ </w:t>
      </w:r>
    </w:p>
    <w:p w14:paraId="6465B909" w14:textId="36C0E976" w:rsidR="001E3175" w:rsidRPr="0059199C" w:rsidRDefault="001E3175" w:rsidP="00C059E9">
      <w:pPr>
        <w:pStyle w:val="ConsPlusNonformat"/>
        <w:jc w:val="center"/>
        <w:rPr>
          <w:rFonts w:ascii="Times New Roman" w:hAnsi="Times New Roman" w:cs="Times New Roman"/>
          <w:b/>
          <w:bCs/>
          <w:sz w:val="24"/>
          <w:szCs w:val="24"/>
        </w:rPr>
      </w:pPr>
      <w:r w:rsidRPr="0059199C">
        <w:rPr>
          <w:rFonts w:ascii="Times New Roman" w:hAnsi="Times New Roman" w:cs="Times New Roman"/>
          <w:b/>
          <w:bCs/>
          <w:sz w:val="24"/>
          <w:szCs w:val="24"/>
        </w:rPr>
        <w:t>поступления и расходования денежных средств избирательного фонда избирательного объединения, кандидата</w:t>
      </w:r>
    </w:p>
    <w:p w14:paraId="2D78846F" w14:textId="77777777" w:rsidR="001E3175" w:rsidRPr="0059199C" w:rsidRDefault="001E3175" w:rsidP="00C059E9">
      <w:pPr>
        <w:pStyle w:val="ConsPlusNonformat"/>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15120"/>
      </w:tblGrid>
      <w:tr w:rsidR="001E3175" w:rsidRPr="00E771B4" w14:paraId="7B175187" w14:textId="77777777">
        <w:tc>
          <w:tcPr>
            <w:tcW w:w="15120" w:type="dxa"/>
            <w:tcBorders>
              <w:top w:val="nil"/>
              <w:left w:val="nil"/>
              <w:bottom w:val="single" w:sz="4" w:space="0" w:color="auto"/>
              <w:right w:val="nil"/>
            </w:tcBorders>
          </w:tcPr>
          <w:p w14:paraId="037D5AF6" w14:textId="77777777" w:rsidR="001E3175" w:rsidRPr="00E771B4" w:rsidRDefault="001E3175" w:rsidP="0026030B">
            <w:pPr>
              <w:pStyle w:val="ConsPlusNonformat"/>
              <w:rPr>
                <w:rFonts w:ascii="Times New Roman" w:hAnsi="Times New Roman" w:cs="Times New Roman"/>
                <w:b/>
                <w:bCs/>
                <w:sz w:val="18"/>
                <w:szCs w:val="18"/>
              </w:rPr>
            </w:pPr>
          </w:p>
        </w:tc>
      </w:tr>
      <w:tr w:rsidR="001E3175" w:rsidRPr="00E771B4" w14:paraId="2C829330" w14:textId="77777777">
        <w:tc>
          <w:tcPr>
            <w:tcW w:w="15120" w:type="dxa"/>
            <w:tcBorders>
              <w:top w:val="single" w:sz="4" w:space="0" w:color="auto"/>
              <w:left w:val="nil"/>
              <w:bottom w:val="nil"/>
              <w:right w:val="nil"/>
            </w:tcBorders>
          </w:tcPr>
          <w:p w14:paraId="489F90CB" w14:textId="77777777" w:rsidR="001E3175" w:rsidRPr="00E771B4" w:rsidRDefault="001E3175" w:rsidP="0026030B">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избирательной кампании)</w:t>
            </w:r>
          </w:p>
        </w:tc>
      </w:tr>
      <w:tr w:rsidR="001E3175" w:rsidRPr="00E771B4" w14:paraId="70E88125" w14:textId="77777777">
        <w:tc>
          <w:tcPr>
            <w:tcW w:w="15120" w:type="dxa"/>
            <w:tcBorders>
              <w:top w:val="nil"/>
              <w:left w:val="nil"/>
              <w:bottom w:val="single" w:sz="4" w:space="0" w:color="auto"/>
              <w:right w:val="nil"/>
            </w:tcBorders>
          </w:tcPr>
          <w:p w14:paraId="2855714E" w14:textId="77777777" w:rsidR="001E3175" w:rsidRPr="00E771B4" w:rsidRDefault="001E3175" w:rsidP="0026030B">
            <w:pPr>
              <w:pStyle w:val="ConsPlusNonformat"/>
              <w:rPr>
                <w:rFonts w:ascii="Times New Roman" w:hAnsi="Times New Roman" w:cs="Times New Roman"/>
                <w:b/>
                <w:bCs/>
                <w:sz w:val="18"/>
                <w:szCs w:val="18"/>
              </w:rPr>
            </w:pPr>
          </w:p>
        </w:tc>
      </w:tr>
      <w:tr w:rsidR="001E3175" w:rsidRPr="00E771B4" w14:paraId="3AC4DC5A" w14:textId="77777777">
        <w:trPr>
          <w:trHeight w:val="112"/>
        </w:trPr>
        <w:tc>
          <w:tcPr>
            <w:tcW w:w="15120" w:type="dxa"/>
            <w:tcBorders>
              <w:top w:val="single" w:sz="4" w:space="0" w:color="auto"/>
              <w:left w:val="nil"/>
              <w:bottom w:val="nil"/>
              <w:right w:val="nil"/>
            </w:tcBorders>
          </w:tcPr>
          <w:p w14:paraId="22AF510B" w14:textId="77777777" w:rsidR="001E3175" w:rsidRPr="00E771B4" w:rsidRDefault="001E3175" w:rsidP="0026030B">
            <w:pPr>
              <w:pStyle w:val="ConsPlusNonformat"/>
              <w:rPr>
                <w:rFonts w:ascii="Times New Roman" w:hAnsi="Times New Roman" w:cs="Times New Roman"/>
                <w:sz w:val="16"/>
                <w:szCs w:val="16"/>
              </w:rPr>
            </w:pPr>
            <w:r w:rsidRPr="00E771B4">
              <w:rPr>
                <w:rFonts w:ascii="Times New Roman" w:hAnsi="Times New Roman" w:cs="Times New Roman"/>
                <w:sz w:val="16"/>
                <w:szCs w:val="16"/>
              </w:rPr>
              <w:t>(наи</w:t>
            </w:r>
            <w:r>
              <w:rPr>
                <w:rFonts w:ascii="Times New Roman" w:hAnsi="Times New Roman" w:cs="Times New Roman"/>
                <w:sz w:val="16"/>
                <w:szCs w:val="16"/>
              </w:rPr>
              <w:t>менование избирательного объединения/</w:t>
            </w:r>
            <w:r w:rsidRPr="00E771B4">
              <w:rPr>
                <w:rFonts w:ascii="Times New Roman" w:hAnsi="Times New Roman" w:cs="Times New Roman"/>
                <w:sz w:val="16"/>
                <w:szCs w:val="16"/>
              </w:rPr>
              <w:t>фамилия, имя, отчество кандидата)</w:t>
            </w:r>
          </w:p>
        </w:tc>
      </w:tr>
      <w:tr w:rsidR="001E3175" w:rsidRPr="00E771B4" w14:paraId="7A737EF3" w14:textId="77777777">
        <w:trPr>
          <w:trHeight w:val="112"/>
        </w:trPr>
        <w:tc>
          <w:tcPr>
            <w:tcW w:w="15120" w:type="dxa"/>
            <w:tcBorders>
              <w:top w:val="nil"/>
              <w:left w:val="nil"/>
              <w:bottom w:val="single" w:sz="4" w:space="0" w:color="auto"/>
              <w:right w:val="nil"/>
            </w:tcBorders>
          </w:tcPr>
          <w:p w14:paraId="2D463BDE" w14:textId="77777777" w:rsidR="001E3175" w:rsidRPr="00E771B4" w:rsidRDefault="001E3175" w:rsidP="0026030B">
            <w:pPr>
              <w:pStyle w:val="ConsPlusNonformat"/>
              <w:rPr>
                <w:rFonts w:ascii="Times New Roman" w:hAnsi="Times New Roman" w:cs="Times New Roman"/>
                <w:sz w:val="18"/>
                <w:szCs w:val="18"/>
              </w:rPr>
            </w:pPr>
          </w:p>
        </w:tc>
      </w:tr>
      <w:tr w:rsidR="001E3175" w:rsidRPr="00E771B4" w14:paraId="39EAAE3B" w14:textId="77777777">
        <w:trPr>
          <w:trHeight w:val="112"/>
        </w:trPr>
        <w:tc>
          <w:tcPr>
            <w:tcW w:w="15120" w:type="dxa"/>
            <w:tcBorders>
              <w:top w:val="single" w:sz="4" w:space="0" w:color="auto"/>
              <w:left w:val="nil"/>
              <w:bottom w:val="nil"/>
              <w:right w:val="nil"/>
            </w:tcBorders>
          </w:tcPr>
          <w:p w14:paraId="3BDA1F2C" w14:textId="16775FBE" w:rsidR="001E3175" w:rsidRPr="00EB6057" w:rsidRDefault="001E3175" w:rsidP="00F047D3">
            <w:pPr>
              <w:rPr>
                <w:rFonts w:ascii="Times New Roman" w:hAnsi="Times New Roman" w:cs="Times New Roman"/>
                <w:sz w:val="16"/>
                <w:szCs w:val="16"/>
              </w:rPr>
            </w:pPr>
            <w:r w:rsidRPr="00EB6057">
              <w:rPr>
                <w:rFonts w:ascii="Times New Roman" w:hAnsi="Times New Roman" w:cs="Times New Roman"/>
                <w:sz w:val="16"/>
                <w:szCs w:val="16"/>
              </w:rPr>
              <w:t>(наименование избирательного округа)</w:t>
            </w:r>
          </w:p>
        </w:tc>
      </w:tr>
      <w:tr w:rsidR="001E3175" w:rsidRPr="00E771B4" w14:paraId="36D4E72A" w14:textId="77777777">
        <w:trPr>
          <w:trHeight w:val="112"/>
        </w:trPr>
        <w:tc>
          <w:tcPr>
            <w:tcW w:w="15120" w:type="dxa"/>
            <w:tcBorders>
              <w:top w:val="nil"/>
              <w:left w:val="nil"/>
              <w:bottom w:val="single" w:sz="4" w:space="0" w:color="auto"/>
              <w:right w:val="nil"/>
            </w:tcBorders>
          </w:tcPr>
          <w:p w14:paraId="7B2ADFB4" w14:textId="77777777" w:rsidR="001E3175" w:rsidRPr="00E771B4" w:rsidRDefault="001E3175" w:rsidP="0026030B">
            <w:pPr>
              <w:pStyle w:val="ConsPlusNonformat"/>
              <w:rPr>
                <w:rFonts w:ascii="Times New Roman" w:hAnsi="Times New Roman" w:cs="Times New Roman"/>
                <w:b/>
                <w:bCs/>
                <w:sz w:val="18"/>
                <w:szCs w:val="18"/>
              </w:rPr>
            </w:pPr>
          </w:p>
        </w:tc>
      </w:tr>
      <w:tr w:rsidR="001E3175" w:rsidRPr="00E771B4" w14:paraId="5C4BAB5B" w14:textId="77777777">
        <w:trPr>
          <w:trHeight w:val="112"/>
        </w:trPr>
        <w:tc>
          <w:tcPr>
            <w:tcW w:w="15120" w:type="dxa"/>
            <w:tcBorders>
              <w:top w:val="single" w:sz="4" w:space="0" w:color="auto"/>
              <w:left w:val="nil"/>
              <w:bottom w:val="nil"/>
              <w:right w:val="nil"/>
            </w:tcBorders>
          </w:tcPr>
          <w:p w14:paraId="20B509F4" w14:textId="77777777" w:rsidR="001E3175" w:rsidRPr="00E771B4" w:rsidRDefault="001E3175" w:rsidP="0026030B">
            <w:pPr>
              <w:pStyle w:val="ConsPlusNonformat"/>
              <w:rPr>
                <w:rFonts w:ascii="Times New Roman" w:hAnsi="Times New Roman" w:cs="Times New Roman"/>
                <w:sz w:val="16"/>
                <w:szCs w:val="16"/>
              </w:rPr>
            </w:pPr>
            <w:r w:rsidRPr="00E771B4">
              <w:rPr>
                <w:rFonts w:ascii="Times New Roman" w:hAnsi="Times New Roman" w:cs="Times New Roman"/>
                <w:sz w:val="16"/>
                <w:szCs w:val="16"/>
              </w:rPr>
              <w:t>(номер специального избирательного счета, наименовани</w:t>
            </w:r>
            <w:r>
              <w:rPr>
                <w:rFonts w:ascii="Times New Roman" w:hAnsi="Times New Roman" w:cs="Times New Roman"/>
                <w:sz w:val="16"/>
                <w:szCs w:val="16"/>
              </w:rPr>
              <w:t>е и адрес кредитной организации</w:t>
            </w:r>
            <w:r w:rsidRPr="00E771B4">
              <w:rPr>
                <w:rFonts w:ascii="Times New Roman" w:hAnsi="Times New Roman" w:cs="Times New Roman"/>
                <w:sz w:val="16"/>
                <w:szCs w:val="16"/>
              </w:rPr>
              <w:t xml:space="preserve">) </w:t>
            </w:r>
          </w:p>
        </w:tc>
      </w:tr>
    </w:tbl>
    <w:p w14:paraId="5DF9BA78" w14:textId="77777777" w:rsidR="001E3175" w:rsidRPr="00E771B4" w:rsidRDefault="001E3175" w:rsidP="00C059E9">
      <w:pPr>
        <w:pStyle w:val="ConsPlusNormal"/>
        <w:ind w:firstLine="0"/>
        <w:jc w:val="center"/>
        <w:rPr>
          <w:rFonts w:ascii="Times New Roman" w:hAnsi="Times New Roman" w:cs="Times New Roman"/>
          <w:sz w:val="18"/>
          <w:szCs w:val="18"/>
        </w:rPr>
      </w:pPr>
    </w:p>
    <w:p w14:paraId="50736376" w14:textId="77777777" w:rsidR="001E3175" w:rsidRPr="00B22180" w:rsidRDefault="001E3175" w:rsidP="00C059E9">
      <w:pPr>
        <w:pStyle w:val="ConsNormal"/>
        <w:spacing w:after="120"/>
        <w:rPr>
          <w:rFonts w:ascii="Times New Roman" w:hAnsi="Times New Roman" w:cs="Times New Roman"/>
          <w:b/>
          <w:bCs/>
          <w:sz w:val="18"/>
          <w:szCs w:val="18"/>
        </w:rPr>
      </w:pPr>
      <w:r w:rsidRPr="00B22180">
        <w:rPr>
          <w:rFonts w:ascii="Times New Roman" w:hAnsi="Times New Roman" w:cs="Times New Roman"/>
          <w:b/>
          <w:bCs/>
          <w:sz w:val="18"/>
          <w:szCs w:val="18"/>
          <w:lang w:val="en-US"/>
        </w:rPr>
        <w:t>I</w:t>
      </w:r>
      <w:r w:rsidRPr="00B22180">
        <w:rPr>
          <w:rFonts w:ascii="Times New Roman" w:hAnsi="Times New Roman" w:cs="Times New Roman"/>
          <w:b/>
          <w:bCs/>
          <w:sz w:val="18"/>
          <w:szCs w:val="18"/>
        </w:rPr>
        <w:t>. Поступило средств в избирательный фонд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1E3175" w:rsidRPr="00E771B4" w14:paraId="0496FD76" w14:textId="77777777">
        <w:trPr>
          <w:cantSplit/>
          <w:trHeight w:val="1045"/>
        </w:trPr>
        <w:tc>
          <w:tcPr>
            <w:tcW w:w="1233" w:type="dxa"/>
            <w:vAlign w:val="center"/>
          </w:tcPr>
          <w:p w14:paraId="75BB85D9" w14:textId="77777777" w:rsidR="001E3175" w:rsidRPr="00B22180" w:rsidRDefault="001E3175" w:rsidP="0026030B">
            <w:pPr>
              <w:pStyle w:val="ConsNormal"/>
              <w:ind w:firstLine="0"/>
              <w:jc w:val="center"/>
              <w:rPr>
                <w:rFonts w:ascii="Times New Roman" w:hAnsi="Times New Roman" w:cs="Times New Roman"/>
                <w:sz w:val="18"/>
                <w:szCs w:val="18"/>
              </w:rPr>
            </w:pPr>
            <w:r w:rsidRPr="00B22180">
              <w:rPr>
                <w:rFonts w:ascii="Times New Roman" w:hAnsi="Times New Roman" w:cs="Times New Roman"/>
                <w:sz w:val="18"/>
                <w:szCs w:val="18"/>
              </w:rPr>
              <w:t>Дата зачисления средств на счет</w:t>
            </w:r>
          </w:p>
        </w:tc>
        <w:tc>
          <w:tcPr>
            <w:tcW w:w="5713" w:type="dxa"/>
            <w:vAlign w:val="center"/>
          </w:tcPr>
          <w:p w14:paraId="360AC9D2" w14:textId="77777777" w:rsidR="001E3175" w:rsidRPr="00B22180" w:rsidRDefault="001E3175" w:rsidP="0026030B">
            <w:pPr>
              <w:pStyle w:val="ConsNormal"/>
              <w:jc w:val="center"/>
              <w:rPr>
                <w:rFonts w:ascii="Times New Roman" w:hAnsi="Times New Roman" w:cs="Times New Roman"/>
                <w:sz w:val="18"/>
                <w:szCs w:val="18"/>
              </w:rPr>
            </w:pPr>
            <w:r w:rsidRPr="00B22180">
              <w:rPr>
                <w:rFonts w:ascii="Times New Roman" w:hAnsi="Times New Roman" w:cs="Times New Roman"/>
                <w:sz w:val="18"/>
                <w:szCs w:val="18"/>
              </w:rPr>
              <w:t>Источник поступления средств</w:t>
            </w:r>
            <w:r w:rsidRPr="00B22180">
              <w:rPr>
                <w:rStyle w:val="a7"/>
                <w:rFonts w:ascii="Times New Roman" w:hAnsi="Times New Roman"/>
                <w:sz w:val="18"/>
                <w:szCs w:val="18"/>
              </w:rPr>
              <w:footnoteReference w:customMarkFollows="1" w:id="2"/>
              <w:t>*</w:t>
            </w:r>
          </w:p>
        </w:tc>
        <w:tc>
          <w:tcPr>
            <w:tcW w:w="1487" w:type="dxa"/>
            <w:vAlign w:val="center"/>
          </w:tcPr>
          <w:p w14:paraId="56ED5E05" w14:textId="77777777" w:rsidR="001E3175" w:rsidRPr="00B22180" w:rsidRDefault="001E3175" w:rsidP="0026030B">
            <w:pPr>
              <w:pStyle w:val="ConsNormal"/>
              <w:ind w:firstLine="0"/>
              <w:jc w:val="center"/>
              <w:rPr>
                <w:rFonts w:ascii="Times New Roman" w:hAnsi="Times New Roman" w:cs="Times New Roman"/>
                <w:sz w:val="18"/>
                <w:szCs w:val="18"/>
              </w:rPr>
            </w:pPr>
            <w:r w:rsidRPr="00B22180">
              <w:rPr>
                <w:rFonts w:ascii="Times New Roman" w:hAnsi="Times New Roman" w:cs="Times New Roman"/>
                <w:sz w:val="18"/>
                <w:szCs w:val="18"/>
              </w:rPr>
              <w:t>Шифр строки финансового отчета</w:t>
            </w:r>
          </w:p>
        </w:tc>
        <w:tc>
          <w:tcPr>
            <w:tcW w:w="1980" w:type="dxa"/>
            <w:vAlign w:val="center"/>
          </w:tcPr>
          <w:p w14:paraId="6B3CD2C3" w14:textId="77777777" w:rsidR="001E3175" w:rsidRPr="00B22180" w:rsidRDefault="001E3175" w:rsidP="0026030B">
            <w:pPr>
              <w:pStyle w:val="ConsNormal"/>
              <w:ind w:firstLine="0"/>
              <w:jc w:val="center"/>
              <w:rPr>
                <w:rFonts w:ascii="Times New Roman" w:hAnsi="Times New Roman" w:cs="Times New Roman"/>
                <w:sz w:val="18"/>
                <w:szCs w:val="18"/>
              </w:rPr>
            </w:pPr>
            <w:r w:rsidRPr="00B22180">
              <w:rPr>
                <w:rFonts w:ascii="Times New Roman" w:hAnsi="Times New Roman" w:cs="Times New Roman"/>
                <w:sz w:val="18"/>
                <w:szCs w:val="18"/>
              </w:rPr>
              <w:t>Сумма, руб.</w:t>
            </w:r>
          </w:p>
        </w:tc>
        <w:tc>
          <w:tcPr>
            <w:tcW w:w="2487" w:type="dxa"/>
            <w:tcBorders>
              <w:left w:val="nil"/>
            </w:tcBorders>
            <w:vAlign w:val="center"/>
          </w:tcPr>
          <w:p w14:paraId="176E60BA" w14:textId="77777777" w:rsidR="001E3175" w:rsidRPr="00B22180" w:rsidRDefault="001E3175" w:rsidP="0026030B">
            <w:pPr>
              <w:pStyle w:val="ConsNormal"/>
              <w:ind w:firstLine="0"/>
              <w:jc w:val="center"/>
              <w:rPr>
                <w:rFonts w:ascii="Times New Roman" w:hAnsi="Times New Roman" w:cs="Times New Roman"/>
                <w:sz w:val="18"/>
                <w:szCs w:val="18"/>
              </w:rPr>
            </w:pPr>
            <w:r w:rsidRPr="00B22180">
              <w:rPr>
                <w:rFonts w:ascii="Times New Roman" w:hAnsi="Times New Roman" w:cs="Times New Roman"/>
                <w:sz w:val="18"/>
                <w:szCs w:val="18"/>
              </w:rPr>
              <w:t>Документ, подтверждающий поступление средств</w:t>
            </w:r>
          </w:p>
        </w:tc>
        <w:tc>
          <w:tcPr>
            <w:tcW w:w="2268" w:type="dxa"/>
            <w:tcBorders>
              <w:left w:val="nil"/>
            </w:tcBorders>
            <w:vAlign w:val="center"/>
          </w:tcPr>
          <w:p w14:paraId="008189FA" w14:textId="77777777" w:rsidR="001E3175" w:rsidRPr="00B22180" w:rsidRDefault="001E3175" w:rsidP="0026030B">
            <w:pPr>
              <w:pStyle w:val="ConsNormal"/>
              <w:ind w:firstLine="33"/>
              <w:jc w:val="center"/>
              <w:rPr>
                <w:rFonts w:ascii="Times New Roman" w:hAnsi="Times New Roman" w:cs="Times New Roman"/>
                <w:sz w:val="18"/>
                <w:szCs w:val="18"/>
              </w:rPr>
            </w:pPr>
            <w:r w:rsidRPr="00B22180">
              <w:rPr>
                <w:rFonts w:ascii="Times New Roman" w:hAnsi="Times New Roman" w:cs="Times New Roman"/>
                <w:sz w:val="18"/>
                <w:szCs w:val="18"/>
              </w:rPr>
              <w:t>Средства, поступившие с нарушением установленного порядка и подлежащие возврату, руб.</w:t>
            </w:r>
          </w:p>
        </w:tc>
      </w:tr>
      <w:tr w:rsidR="001E3175" w:rsidRPr="00E771B4" w14:paraId="4FEFA6C8" w14:textId="77777777">
        <w:trPr>
          <w:cantSplit/>
          <w:trHeight w:val="261"/>
        </w:trPr>
        <w:tc>
          <w:tcPr>
            <w:tcW w:w="1233" w:type="dxa"/>
            <w:vAlign w:val="center"/>
          </w:tcPr>
          <w:p w14:paraId="2F864FD7" w14:textId="77777777" w:rsidR="001E3175" w:rsidRPr="00E771B4" w:rsidRDefault="001E3175" w:rsidP="0026030B">
            <w:pPr>
              <w:pStyle w:val="ConsNormal"/>
              <w:ind w:firstLine="34"/>
              <w:jc w:val="center"/>
              <w:rPr>
                <w:sz w:val="16"/>
                <w:szCs w:val="16"/>
              </w:rPr>
            </w:pPr>
            <w:r w:rsidRPr="00E771B4">
              <w:rPr>
                <w:sz w:val="16"/>
                <w:szCs w:val="16"/>
              </w:rPr>
              <w:t>1</w:t>
            </w:r>
          </w:p>
        </w:tc>
        <w:tc>
          <w:tcPr>
            <w:tcW w:w="5713" w:type="dxa"/>
            <w:vAlign w:val="center"/>
          </w:tcPr>
          <w:p w14:paraId="4EB1C461" w14:textId="77777777" w:rsidR="001E3175" w:rsidRPr="00E771B4" w:rsidRDefault="001E3175" w:rsidP="0026030B">
            <w:pPr>
              <w:pStyle w:val="ConsNormal"/>
              <w:jc w:val="center"/>
              <w:rPr>
                <w:sz w:val="16"/>
                <w:szCs w:val="16"/>
              </w:rPr>
            </w:pPr>
            <w:r w:rsidRPr="00E771B4">
              <w:rPr>
                <w:sz w:val="16"/>
                <w:szCs w:val="16"/>
              </w:rPr>
              <w:t>2</w:t>
            </w:r>
          </w:p>
        </w:tc>
        <w:tc>
          <w:tcPr>
            <w:tcW w:w="1487" w:type="dxa"/>
            <w:vAlign w:val="center"/>
          </w:tcPr>
          <w:p w14:paraId="14C78C8E" w14:textId="77777777" w:rsidR="001E3175" w:rsidRPr="00E771B4" w:rsidRDefault="001E3175" w:rsidP="0026030B">
            <w:pPr>
              <w:pStyle w:val="ConsNormal"/>
              <w:ind w:firstLine="0"/>
              <w:jc w:val="center"/>
              <w:rPr>
                <w:sz w:val="16"/>
                <w:szCs w:val="16"/>
              </w:rPr>
            </w:pPr>
            <w:r w:rsidRPr="00E771B4">
              <w:rPr>
                <w:sz w:val="16"/>
                <w:szCs w:val="16"/>
              </w:rPr>
              <w:t>3</w:t>
            </w:r>
          </w:p>
        </w:tc>
        <w:tc>
          <w:tcPr>
            <w:tcW w:w="1980" w:type="dxa"/>
            <w:tcBorders>
              <w:top w:val="nil"/>
              <w:bottom w:val="nil"/>
            </w:tcBorders>
            <w:vAlign w:val="center"/>
          </w:tcPr>
          <w:p w14:paraId="4667CE25" w14:textId="77777777" w:rsidR="001E3175" w:rsidRPr="00E771B4" w:rsidRDefault="001E3175" w:rsidP="0026030B">
            <w:pPr>
              <w:pStyle w:val="ConsNormal"/>
              <w:ind w:firstLine="0"/>
              <w:jc w:val="center"/>
              <w:rPr>
                <w:sz w:val="16"/>
                <w:szCs w:val="16"/>
              </w:rPr>
            </w:pPr>
            <w:r w:rsidRPr="00E771B4">
              <w:rPr>
                <w:sz w:val="16"/>
                <w:szCs w:val="16"/>
              </w:rPr>
              <w:t>4</w:t>
            </w:r>
          </w:p>
        </w:tc>
        <w:tc>
          <w:tcPr>
            <w:tcW w:w="2487" w:type="dxa"/>
            <w:vAlign w:val="center"/>
          </w:tcPr>
          <w:p w14:paraId="175C41E0" w14:textId="77777777" w:rsidR="001E3175" w:rsidRPr="00E771B4" w:rsidRDefault="001E3175" w:rsidP="0026030B">
            <w:pPr>
              <w:pStyle w:val="ConsNormal"/>
              <w:ind w:firstLine="0"/>
              <w:jc w:val="center"/>
              <w:rPr>
                <w:sz w:val="16"/>
                <w:szCs w:val="16"/>
              </w:rPr>
            </w:pPr>
            <w:r w:rsidRPr="00E771B4">
              <w:rPr>
                <w:sz w:val="16"/>
                <w:szCs w:val="16"/>
              </w:rPr>
              <w:t>5</w:t>
            </w:r>
          </w:p>
        </w:tc>
        <w:tc>
          <w:tcPr>
            <w:tcW w:w="2268" w:type="dxa"/>
            <w:vAlign w:val="center"/>
          </w:tcPr>
          <w:p w14:paraId="4957FF72" w14:textId="77777777" w:rsidR="001E3175" w:rsidRPr="00E771B4" w:rsidRDefault="001E3175" w:rsidP="0026030B">
            <w:pPr>
              <w:pStyle w:val="ConsNormal"/>
              <w:ind w:firstLine="33"/>
              <w:jc w:val="center"/>
              <w:rPr>
                <w:sz w:val="16"/>
                <w:szCs w:val="16"/>
              </w:rPr>
            </w:pPr>
            <w:r w:rsidRPr="00E771B4">
              <w:rPr>
                <w:sz w:val="16"/>
                <w:szCs w:val="16"/>
              </w:rPr>
              <w:t>6</w:t>
            </w:r>
          </w:p>
        </w:tc>
      </w:tr>
      <w:tr w:rsidR="001E3175" w:rsidRPr="00E771B4" w14:paraId="370050AB" w14:textId="77777777">
        <w:trPr>
          <w:cantSplit/>
          <w:trHeight w:val="261"/>
        </w:trPr>
        <w:tc>
          <w:tcPr>
            <w:tcW w:w="1233" w:type="dxa"/>
            <w:vAlign w:val="center"/>
          </w:tcPr>
          <w:p w14:paraId="37DE35DA" w14:textId="77777777" w:rsidR="001E3175" w:rsidRPr="00E771B4" w:rsidRDefault="001E3175" w:rsidP="0026030B">
            <w:pPr>
              <w:pStyle w:val="ConsNormal"/>
              <w:rPr>
                <w:sz w:val="18"/>
                <w:szCs w:val="18"/>
              </w:rPr>
            </w:pPr>
            <w:r w:rsidRPr="00E771B4">
              <w:rPr>
                <w:sz w:val="18"/>
                <w:szCs w:val="18"/>
              </w:rPr>
              <w:t xml:space="preserve"> </w:t>
            </w:r>
          </w:p>
        </w:tc>
        <w:tc>
          <w:tcPr>
            <w:tcW w:w="5713" w:type="dxa"/>
            <w:vAlign w:val="center"/>
          </w:tcPr>
          <w:p w14:paraId="62C4B4F3" w14:textId="77777777" w:rsidR="001E3175" w:rsidRPr="00E771B4" w:rsidRDefault="001E3175" w:rsidP="0026030B">
            <w:pPr>
              <w:pStyle w:val="ConsNormal"/>
              <w:rPr>
                <w:sz w:val="18"/>
                <w:szCs w:val="18"/>
              </w:rPr>
            </w:pPr>
          </w:p>
        </w:tc>
        <w:tc>
          <w:tcPr>
            <w:tcW w:w="1487" w:type="dxa"/>
            <w:vAlign w:val="center"/>
          </w:tcPr>
          <w:p w14:paraId="2F5EB66E" w14:textId="77777777" w:rsidR="001E3175" w:rsidRPr="00E771B4" w:rsidRDefault="001E3175" w:rsidP="0026030B">
            <w:pPr>
              <w:pStyle w:val="ConsNormal"/>
              <w:rPr>
                <w:sz w:val="18"/>
                <w:szCs w:val="18"/>
              </w:rPr>
            </w:pPr>
          </w:p>
        </w:tc>
        <w:tc>
          <w:tcPr>
            <w:tcW w:w="1980" w:type="dxa"/>
            <w:vAlign w:val="center"/>
          </w:tcPr>
          <w:p w14:paraId="5F895FDE" w14:textId="77777777" w:rsidR="001E3175" w:rsidRPr="00E771B4" w:rsidRDefault="001E3175" w:rsidP="0026030B">
            <w:pPr>
              <w:pStyle w:val="ConsNormal"/>
              <w:rPr>
                <w:sz w:val="18"/>
                <w:szCs w:val="18"/>
              </w:rPr>
            </w:pPr>
          </w:p>
        </w:tc>
        <w:tc>
          <w:tcPr>
            <w:tcW w:w="2487" w:type="dxa"/>
            <w:vAlign w:val="center"/>
          </w:tcPr>
          <w:p w14:paraId="342FB38C" w14:textId="77777777" w:rsidR="001E3175" w:rsidRPr="00E771B4" w:rsidRDefault="001E3175" w:rsidP="0026030B">
            <w:pPr>
              <w:pStyle w:val="ConsNormal"/>
              <w:rPr>
                <w:sz w:val="18"/>
                <w:szCs w:val="18"/>
              </w:rPr>
            </w:pPr>
          </w:p>
        </w:tc>
        <w:tc>
          <w:tcPr>
            <w:tcW w:w="2268" w:type="dxa"/>
            <w:vAlign w:val="center"/>
          </w:tcPr>
          <w:p w14:paraId="2507CAEB" w14:textId="77777777" w:rsidR="001E3175" w:rsidRPr="00E771B4" w:rsidRDefault="001E3175" w:rsidP="0026030B">
            <w:pPr>
              <w:pStyle w:val="ConsNormal"/>
              <w:rPr>
                <w:sz w:val="18"/>
                <w:szCs w:val="18"/>
              </w:rPr>
            </w:pPr>
          </w:p>
        </w:tc>
      </w:tr>
      <w:tr w:rsidR="001E3175" w:rsidRPr="00E771B4" w14:paraId="272A2151" w14:textId="77777777">
        <w:trPr>
          <w:cantSplit/>
          <w:trHeight w:val="261"/>
        </w:trPr>
        <w:tc>
          <w:tcPr>
            <w:tcW w:w="6946" w:type="dxa"/>
            <w:gridSpan w:val="2"/>
            <w:vAlign w:val="center"/>
          </w:tcPr>
          <w:p w14:paraId="22238BE9" w14:textId="77777777" w:rsidR="001E3175" w:rsidRPr="00E771B4" w:rsidRDefault="001E3175" w:rsidP="0026030B">
            <w:pPr>
              <w:pStyle w:val="ConsNormal"/>
              <w:jc w:val="right"/>
              <w:rPr>
                <w:b/>
                <w:bCs/>
                <w:sz w:val="18"/>
                <w:szCs w:val="18"/>
              </w:rPr>
            </w:pPr>
            <w:r w:rsidRPr="00B22180">
              <w:rPr>
                <w:rFonts w:ascii="Times New Roman" w:hAnsi="Times New Roman" w:cs="Times New Roman"/>
                <w:b/>
                <w:bCs/>
                <w:sz w:val="18"/>
                <w:szCs w:val="18"/>
              </w:rPr>
              <w:t>Итог</w:t>
            </w:r>
            <w:r w:rsidRPr="00E771B4">
              <w:rPr>
                <w:b/>
                <w:bCs/>
                <w:sz w:val="18"/>
                <w:szCs w:val="18"/>
              </w:rPr>
              <w:t>о</w:t>
            </w:r>
          </w:p>
        </w:tc>
        <w:tc>
          <w:tcPr>
            <w:tcW w:w="1487" w:type="dxa"/>
            <w:vAlign w:val="center"/>
          </w:tcPr>
          <w:p w14:paraId="48BB30AD" w14:textId="77777777" w:rsidR="001E3175" w:rsidRPr="00E771B4" w:rsidRDefault="001E3175" w:rsidP="0026030B">
            <w:pPr>
              <w:pStyle w:val="ConsNormal"/>
              <w:ind w:firstLine="0"/>
              <w:jc w:val="center"/>
              <w:rPr>
                <w:b/>
                <w:bCs/>
                <w:sz w:val="18"/>
                <w:szCs w:val="18"/>
              </w:rPr>
            </w:pPr>
          </w:p>
        </w:tc>
        <w:tc>
          <w:tcPr>
            <w:tcW w:w="1980" w:type="dxa"/>
            <w:vAlign w:val="center"/>
          </w:tcPr>
          <w:p w14:paraId="50473E2E" w14:textId="77777777" w:rsidR="001E3175" w:rsidRPr="00E771B4" w:rsidRDefault="001E3175" w:rsidP="0026030B">
            <w:pPr>
              <w:pStyle w:val="ConsNormal"/>
              <w:ind w:firstLine="0"/>
              <w:jc w:val="right"/>
              <w:rPr>
                <w:b/>
                <w:bCs/>
                <w:sz w:val="18"/>
                <w:szCs w:val="18"/>
              </w:rPr>
            </w:pPr>
          </w:p>
        </w:tc>
        <w:tc>
          <w:tcPr>
            <w:tcW w:w="2487" w:type="dxa"/>
            <w:vAlign w:val="center"/>
          </w:tcPr>
          <w:p w14:paraId="582942AD" w14:textId="77777777" w:rsidR="001E3175" w:rsidRPr="00E771B4" w:rsidRDefault="001E3175" w:rsidP="0026030B">
            <w:pPr>
              <w:pStyle w:val="ConsNormal"/>
              <w:ind w:firstLine="0"/>
              <w:rPr>
                <w:b/>
                <w:bCs/>
                <w:sz w:val="18"/>
                <w:szCs w:val="18"/>
              </w:rPr>
            </w:pPr>
          </w:p>
        </w:tc>
        <w:tc>
          <w:tcPr>
            <w:tcW w:w="2268" w:type="dxa"/>
            <w:vAlign w:val="center"/>
          </w:tcPr>
          <w:p w14:paraId="41EFCA21" w14:textId="77777777" w:rsidR="001E3175" w:rsidRPr="00E771B4" w:rsidRDefault="001E3175" w:rsidP="0026030B">
            <w:pPr>
              <w:pStyle w:val="ConsNormal"/>
              <w:ind w:firstLine="0"/>
              <w:jc w:val="right"/>
              <w:rPr>
                <w:b/>
                <w:bCs/>
                <w:sz w:val="18"/>
                <w:szCs w:val="18"/>
              </w:rPr>
            </w:pPr>
          </w:p>
        </w:tc>
      </w:tr>
    </w:tbl>
    <w:p w14:paraId="164CE54A" w14:textId="77777777" w:rsidR="001E3175" w:rsidRPr="00E771B4" w:rsidRDefault="001E3175" w:rsidP="00C059E9">
      <w:pPr>
        <w:pStyle w:val="ConsNormal"/>
        <w:rPr>
          <w:b/>
          <w:bCs/>
          <w:sz w:val="18"/>
          <w:szCs w:val="18"/>
        </w:rPr>
      </w:pPr>
    </w:p>
    <w:p w14:paraId="1F04F897" w14:textId="77777777" w:rsidR="001E3175" w:rsidRPr="00B22180" w:rsidRDefault="001E3175" w:rsidP="00C059E9">
      <w:pPr>
        <w:pStyle w:val="ConsNormal"/>
        <w:spacing w:after="120"/>
        <w:rPr>
          <w:rFonts w:ascii="Times New Roman" w:hAnsi="Times New Roman" w:cs="Times New Roman"/>
          <w:b/>
          <w:bCs/>
          <w:sz w:val="18"/>
          <w:szCs w:val="18"/>
        </w:rPr>
      </w:pPr>
      <w:r w:rsidRPr="00B22180">
        <w:rPr>
          <w:rFonts w:ascii="Times New Roman" w:hAnsi="Times New Roman" w:cs="Times New Roman"/>
          <w:b/>
          <w:bCs/>
          <w:sz w:val="18"/>
          <w:szCs w:val="18"/>
        </w:rPr>
        <w:t>II. Возвращено денежных средств в избирательный фонд (в т.ч. ошибочно перечисленных, неиспользованных)</w:t>
      </w:r>
      <w:r w:rsidRPr="00B22180">
        <w:rPr>
          <w:rStyle w:val="a7"/>
          <w:rFonts w:ascii="Times New Roman" w:hAnsi="Times New Roman"/>
          <w:b w:val="0"/>
          <w:bCs w:val="0"/>
          <w:sz w:val="18"/>
          <w:szCs w:val="18"/>
        </w:rPr>
        <w:footnoteReference w:customMarkFollows="1" w:id="3"/>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1E3175" w:rsidRPr="00E771B4" w14:paraId="7FA631CB" w14:textId="77777777">
        <w:trPr>
          <w:cantSplit/>
        </w:trPr>
        <w:tc>
          <w:tcPr>
            <w:tcW w:w="1233" w:type="dxa"/>
            <w:vAlign w:val="center"/>
          </w:tcPr>
          <w:p w14:paraId="1CC16EE2" w14:textId="77777777" w:rsidR="001E3175" w:rsidRPr="00B22180" w:rsidRDefault="001E3175" w:rsidP="0026030B">
            <w:pPr>
              <w:pStyle w:val="ConsNormal"/>
              <w:spacing w:line="200" w:lineRule="exact"/>
              <w:ind w:firstLine="0"/>
              <w:jc w:val="center"/>
              <w:rPr>
                <w:rFonts w:ascii="Times New Roman" w:hAnsi="Times New Roman" w:cs="Times New Roman"/>
                <w:sz w:val="18"/>
                <w:szCs w:val="18"/>
              </w:rPr>
            </w:pPr>
            <w:r w:rsidRPr="00B22180">
              <w:rPr>
                <w:rFonts w:ascii="Times New Roman" w:hAnsi="Times New Roman" w:cs="Times New Roman"/>
                <w:sz w:val="18"/>
                <w:szCs w:val="18"/>
              </w:rPr>
              <w:t>Дата возврата средств на счет</w:t>
            </w:r>
          </w:p>
        </w:tc>
        <w:tc>
          <w:tcPr>
            <w:tcW w:w="5713" w:type="dxa"/>
            <w:vAlign w:val="center"/>
          </w:tcPr>
          <w:p w14:paraId="43C78627" w14:textId="77777777" w:rsidR="001E3175" w:rsidRPr="00B22180" w:rsidRDefault="001E3175" w:rsidP="0026030B">
            <w:pPr>
              <w:pStyle w:val="ConsNormal"/>
              <w:spacing w:line="200" w:lineRule="exact"/>
              <w:jc w:val="center"/>
              <w:rPr>
                <w:rFonts w:ascii="Times New Roman" w:hAnsi="Times New Roman" w:cs="Times New Roman"/>
                <w:sz w:val="18"/>
                <w:szCs w:val="18"/>
              </w:rPr>
            </w:pPr>
            <w:r w:rsidRPr="00B22180">
              <w:rPr>
                <w:rFonts w:ascii="Times New Roman" w:hAnsi="Times New Roman" w:cs="Times New Roman"/>
                <w:sz w:val="18"/>
                <w:szCs w:val="18"/>
              </w:rPr>
              <w:t>Кому перечислены средства</w:t>
            </w:r>
          </w:p>
        </w:tc>
        <w:tc>
          <w:tcPr>
            <w:tcW w:w="1487" w:type="dxa"/>
            <w:vAlign w:val="center"/>
          </w:tcPr>
          <w:p w14:paraId="58726CE5" w14:textId="77777777" w:rsidR="001E3175" w:rsidRPr="00B22180" w:rsidRDefault="001E3175" w:rsidP="0026030B">
            <w:pPr>
              <w:pStyle w:val="ConsNormal"/>
              <w:spacing w:line="200" w:lineRule="exact"/>
              <w:ind w:firstLine="0"/>
              <w:jc w:val="center"/>
              <w:rPr>
                <w:rFonts w:ascii="Times New Roman" w:hAnsi="Times New Roman" w:cs="Times New Roman"/>
                <w:sz w:val="18"/>
                <w:szCs w:val="18"/>
              </w:rPr>
            </w:pPr>
            <w:r w:rsidRPr="00B22180">
              <w:rPr>
                <w:rFonts w:ascii="Times New Roman" w:hAnsi="Times New Roman" w:cs="Times New Roman"/>
                <w:sz w:val="18"/>
                <w:szCs w:val="18"/>
              </w:rPr>
              <w:t>Шифр строки финансового отчета</w:t>
            </w:r>
          </w:p>
        </w:tc>
        <w:tc>
          <w:tcPr>
            <w:tcW w:w="1980" w:type="dxa"/>
            <w:vAlign w:val="center"/>
          </w:tcPr>
          <w:p w14:paraId="38C86828" w14:textId="77777777" w:rsidR="001E3175" w:rsidRPr="00B22180" w:rsidRDefault="001E3175" w:rsidP="0026030B">
            <w:pPr>
              <w:pStyle w:val="ConsNormal"/>
              <w:spacing w:line="200" w:lineRule="exact"/>
              <w:ind w:firstLine="0"/>
              <w:jc w:val="center"/>
              <w:rPr>
                <w:rFonts w:ascii="Times New Roman" w:hAnsi="Times New Roman" w:cs="Times New Roman"/>
                <w:sz w:val="18"/>
                <w:szCs w:val="18"/>
              </w:rPr>
            </w:pPr>
            <w:r w:rsidRPr="00B22180">
              <w:rPr>
                <w:rFonts w:ascii="Times New Roman" w:hAnsi="Times New Roman" w:cs="Times New Roman"/>
                <w:sz w:val="18"/>
                <w:szCs w:val="18"/>
              </w:rPr>
              <w:t>Возвращено средств на счет, руб.</w:t>
            </w:r>
          </w:p>
        </w:tc>
        <w:tc>
          <w:tcPr>
            <w:tcW w:w="2487" w:type="dxa"/>
            <w:vAlign w:val="center"/>
          </w:tcPr>
          <w:p w14:paraId="7B508DA3" w14:textId="77777777" w:rsidR="001E3175" w:rsidRPr="00B22180" w:rsidRDefault="001E3175" w:rsidP="0026030B">
            <w:pPr>
              <w:pStyle w:val="ConsNormal"/>
              <w:spacing w:line="200" w:lineRule="exact"/>
              <w:ind w:firstLine="0"/>
              <w:jc w:val="center"/>
              <w:rPr>
                <w:rFonts w:ascii="Times New Roman" w:hAnsi="Times New Roman" w:cs="Times New Roman"/>
                <w:sz w:val="18"/>
                <w:szCs w:val="18"/>
              </w:rPr>
            </w:pPr>
            <w:r w:rsidRPr="00B22180">
              <w:rPr>
                <w:rFonts w:ascii="Times New Roman" w:hAnsi="Times New Roman" w:cs="Times New Roman"/>
                <w:sz w:val="18"/>
                <w:szCs w:val="18"/>
              </w:rPr>
              <w:t>Основание возврата средств на счет</w:t>
            </w:r>
          </w:p>
        </w:tc>
        <w:tc>
          <w:tcPr>
            <w:tcW w:w="2268" w:type="dxa"/>
            <w:vAlign w:val="center"/>
          </w:tcPr>
          <w:p w14:paraId="5C568E83" w14:textId="77777777" w:rsidR="001E3175" w:rsidRPr="00B22180" w:rsidRDefault="001E3175" w:rsidP="0026030B">
            <w:pPr>
              <w:pStyle w:val="ConsNormal"/>
              <w:spacing w:line="200" w:lineRule="exact"/>
              <w:ind w:firstLine="33"/>
              <w:jc w:val="center"/>
              <w:rPr>
                <w:rFonts w:ascii="Times New Roman" w:hAnsi="Times New Roman" w:cs="Times New Roman"/>
                <w:sz w:val="18"/>
                <w:szCs w:val="18"/>
              </w:rPr>
            </w:pPr>
            <w:r w:rsidRPr="00B22180">
              <w:rPr>
                <w:rFonts w:ascii="Times New Roman" w:hAnsi="Times New Roman" w:cs="Times New Roman"/>
                <w:sz w:val="18"/>
                <w:szCs w:val="18"/>
              </w:rPr>
              <w:t>Документ, подтверждающий возврат средств</w:t>
            </w:r>
          </w:p>
        </w:tc>
      </w:tr>
      <w:tr w:rsidR="001E3175" w:rsidRPr="00E771B4" w14:paraId="2230E21A" w14:textId="77777777">
        <w:trPr>
          <w:cantSplit/>
        </w:trPr>
        <w:tc>
          <w:tcPr>
            <w:tcW w:w="1233" w:type="dxa"/>
          </w:tcPr>
          <w:p w14:paraId="25D142C4" w14:textId="77777777" w:rsidR="001E3175" w:rsidRPr="00E771B4" w:rsidRDefault="001E3175" w:rsidP="0026030B">
            <w:pPr>
              <w:pStyle w:val="ConsNormal"/>
              <w:ind w:firstLine="0"/>
              <w:jc w:val="center"/>
              <w:rPr>
                <w:sz w:val="16"/>
                <w:szCs w:val="16"/>
              </w:rPr>
            </w:pPr>
            <w:r w:rsidRPr="00E771B4">
              <w:rPr>
                <w:sz w:val="16"/>
                <w:szCs w:val="16"/>
              </w:rPr>
              <w:t>1</w:t>
            </w:r>
          </w:p>
        </w:tc>
        <w:tc>
          <w:tcPr>
            <w:tcW w:w="5713" w:type="dxa"/>
            <w:vAlign w:val="center"/>
          </w:tcPr>
          <w:p w14:paraId="67FB2328" w14:textId="77777777" w:rsidR="001E3175" w:rsidRPr="00E771B4" w:rsidRDefault="001E3175" w:rsidP="0026030B">
            <w:pPr>
              <w:pStyle w:val="ConsNormal"/>
              <w:ind w:firstLine="0"/>
              <w:jc w:val="center"/>
              <w:rPr>
                <w:sz w:val="16"/>
                <w:szCs w:val="16"/>
              </w:rPr>
            </w:pPr>
            <w:r w:rsidRPr="00E771B4">
              <w:rPr>
                <w:sz w:val="16"/>
                <w:szCs w:val="16"/>
              </w:rPr>
              <w:t>2</w:t>
            </w:r>
          </w:p>
        </w:tc>
        <w:tc>
          <w:tcPr>
            <w:tcW w:w="1487" w:type="dxa"/>
          </w:tcPr>
          <w:p w14:paraId="28809A16" w14:textId="77777777" w:rsidR="001E3175" w:rsidRPr="00E771B4" w:rsidRDefault="001E3175" w:rsidP="0026030B">
            <w:pPr>
              <w:pStyle w:val="ConsNormal"/>
              <w:ind w:firstLine="0"/>
              <w:jc w:val="center"/>
              <w:rPr>
                <w:sz w:val="16"/>
                <w:szCs w:val="16"/>
              </w:rPr>
            </w:pPr>
            <w:r w:rsidRPr="00E771B4">
              <w:rPr>
                <w:sz w:val="16"/>
                <w:szCs w:val="16"/>
              </w:rPr>
              <w:t>3</w:t>
            </w:r>
          </w:p>
        </w:tc>
        <w:tc>
          <w:tcPr>
            <w:tcW w:w="1980" w:type="dxa"/>
          </w:tcPr>
          <w:p w14:paraId="68A40EB0" w14:textId="77777777" w:rsidR="001E3175" w:rsidRPr="00E771B4" w:rsidRDefault="001E3175" w:rsidP="0026030B">
            <w:pPr>
              <w:pStyle w:val="ConsNormal"/>
              <w:ind w:firstLine="34"/>
              <w:jc w:val="center"/>
              <w:rPr>
                <w:sz w:val="16"/>
                <w:szCs w:val="16"/>
              </w:rPr>
            </w:pPr>
            <w:r w:rsidRPr="00E771B4">
              <w:rPr>
                <w:sz w:val="16"/>
                <w:szCs w:val="16"/>
              </w:rPr>
              <w:t>4</w:t>
            </w:r>
          </w:p>
        </w:tc>
        <w:tc>
          <w:tcPr>
            <w:tcW w:w="2487" w:type="dxa"/>
            <w:vAlign w:val="center"/>
          </w:tcPr>
          <w:p w14:paraId="78D467D3" w14:textId="77777777" w:rsidR="001E3175" w:rsidRPr="00E771B4" w:rsidRDefault="001E3175" w:rsidP="0026030B">
            <w:pPr>
              <w:pStyle w:val="ConsNormal"/>
              <w:ind w:firstLine="34"/>
              <w:jc w:val="center"/>
              <w:rPr>
                <w:sz w:val="16"/>
                <w:szCs w:val="16"/>
              </w:rPr>
            </w:pPr>
            <w:r w:rsidRPr="00E771B4">
              <w:rPr>
                <w:sz w:val="16"/>
                <w:szCs w:val="16"/>
              </w:rPr>
              <w:t>5</w:t>
            </w:r>
          </w:p>
        </w:tc>
        <w:tc>
          <w:tcPr>
            <w:tcW w:w="2268" w:type="dxa"/>
            <w:vAlign w:val="center"/>
          </w:tcPr>
          <w:p w14:paraId="07A00D74" w14:textId="77777777" w:rsidR="001E3175" w:rsidRPr="00E771B4" w:rsidRDefault="001E3175" w:rsidP="0026030B">
            <w:pPr>
              <w:pStyle w:val="ConsNormal"/>
              <w:ind w:firstLine="33"/>
              <w:jc w:val="center"/>
              <w:rPr>
                <w:sz w:val="16"/>
                <w:szCs w:val="16"/>
              </w:rPr>
            </w:pPr>
            <w:r w:rsidRPr="00E771B4">
              <w:rPr>
                <w:sz w:val="16"/>
                <w:szCs w:val="16"/>
              </w:rPr>
              <w:t>6</w:t>
            </w:r>
          </w:p>
        </w:tc>
      </w:tr>
      <w:tr w:rsidR="001E3175" w:rsidRPr="00E771B4" w14:paraId="109F8274" w14:textId="77777777">
        <w:trPr>
          <w:cantSplit/>
        </w:trPr>
        <w:tc>
          <w:tcPr>
            <w:tcW w:w="1233" w:type="dxa"/>
          </w:tcPr>
          <w:p w14:paraId="485EB372" w14:textId="77777777" w:rsidR="001E3175" w:rsidRPr="00E771B4" w:rsidRDefault="001E3175" w:rsidP="0026030B">
            <w:pPr>
              <w:pStyle w:val="ConsNormal"/>
              <w:rPr>
                <w:sz w:val="18"/>
                <w:szCs w:val="18"/>
              </w:rPr>
            </w:pPr>
          </w:p>
        </w:tc>
        <w:tc>
          <w:tcPr>
            <w:tcW w:w="5713" w:type="dxa"/>
            <w:vAlign w:val="center"/>
          </w:tcPr>
          <w:p w14:paraId="7416F880" w14:textId="77777777" w:rsidR="001E3175" w:rsidRPr="00E771B4" w:rsidRDefault="001E3175" w:rsidP="0026030B">
            <w:pPr>
              <w:pStyle w:val="ConsNormal"/>
              <w:rPr>
                <w:sz w:val="18"/>
                <w:szCs w:val="18"/>
              </w:rPr>
            </w:pPr>
          </w:p>
        </w:tc>
        <w:tc>
          <w:tcPr>
            <w:tcW w:w="1487" w:type="dxa"/>
          </w:tcPr>
          <w:p w14:paraId="30482968" w14:textId="77777777" w:rsidR="001E3175" w:rsidRPr="00E771B4" w:rsidRDefault="001E3175" w:rsidP="0026030B">
            <w:pPr>
              <w:pStyle w:val="ConsNormal"/>
              <w:rPr>
                <w:sz w:val="18"/>
                <w:szCs w:val="18"/>
              </w:rPr>
            </w:pPr>
          </w:p>
        </w:tc>
        <w:tc>
          <w:tcPr>
            <w:tcW w:w="1980" w:type="dxa"/>
          </w:tcPr>
          <w:p w14:paraId="5B694BA1" w14:textId="77777777" w:rsidR="001E3175" w:rsidRPr="00E771B4" w:rsidRDefault="001E3175" w:rsidP="0026030B">
            <w:pPr>
              <w:pStyle w:val="ConsNormal"/>
              <w:rPr>
                <w:sz w:val="18"/>
                <w:szCs w:val="18"/>
              </w:rPr>
            </w:pPr>
          </w:p>
        </w:tc>
        <w:tc>
          <w:tcPr>
            <w:tcW w:w="2487" w:type="dxa"/>
            <w:vAlign w:val="center"/>
          </w:tcPr>
          <w:p w14:paraId="718738F3" w14:textId="77777777" w:rsidR="001E3175" w:rsidRPr="00E771B4" w:rsidRDefault="001E3175" w:rsidP="0026030B">
            <w:pPr>
              <w:pStyle w:val="ConsNormal"/>
              <w:rPr>
                <w:sz w:val="18"/>
                <w:szCs w:val="18"/>
              </w:rPr>
            </w:pPr>
          </w:p>
        </w:tc>
        <w:tc>
          <w:tcPr>
            <w:tcW w:w="2268" w:type="dxa"/>
            <w:vAlign w:val="center"/>
          </w:tcPr>
          <w:p w14:paraId="6BA0BDD5" w14:textId="77777777" w:rsidR="001E3175" w:rsidRPr="00E771B4" w:rsidRDefault="001E3175" w:rsidP="0026030B">
            <w:pPr>
              <w:pStyle w:val="ConsNormal"/>
              <w:rPr>
                <w:sz w:val="18"/>
                <w:szCs w:val="18"/>
              </w:rPr>
            </w:pPr>
          </w:p>
        </w:tc>
      </w:tr>
      <w:tr w:rsidR="001E3175" w:rsidRPr="00E771B4" w14:paraId="50533866" w14:textId="77777777">
        <w:trPr>
          <w:cantSplit/>
        </w:trPr>
        <w:tc>
          <w:tcPr>
            <w:tcW w:w="6946" w:type="dxa"/>
            <w:gridSpan w:val="2"/>
          </w:tcPr>
          <w:p w14:paraId="525C492C" w14:textId="77777777" w:rsidR="001E3175" w:rsidRPr="00B22180" w:rsidRDefault="001E3175" w:rsidP="0026030B">
            <w:pPr>
              <w:pStyle w:val="ConsNormal"/>
              <w:ind w:firstLine="0"/>
              <w:jc w:val="right"/>
              <w:rPr>
                <w:rFonts w:ascii="Times New Roman" w:hAnsi="Times New Roman" w:cs="Times New Roman"/>
                <w:b/>
                <w:bCs/>
                <w:sz w:val="18"/>
                <w:szCs w:val="18"/>
              </w:rPr>
            </w:pPr>
            <w:r w:rsidRPr="00B22180">
              <w:rPr>
                <w:rFonts w:ascii="Times New Roman" w:hAnsi="Times New Roman" w:cs="Times New Roman"/>
                <w:b/>
                <w:bCs/>
                <w:sz w:val="18"/>
                <w:szCs w:val="18"/>
              </w:rPr>
              <w:t>Итого</w:t>
            </w:r>
          </w:p>
        </w:tc>
        <w:tc>
          <w:tcPr>
            <w:tcW w:w="1487" w:type="dxa"/>
          </w:tcPr>
          <w:p w14:paraId="396FFD31" w14:textId="77777777" w:rsidR="001E3175" w:rsidRPr="00E771B4" w:rsidRDefault="001E3175" w:rsidP="0026030B">
            <w:pPr>
              <w:pStyle w:val="ConsNormal"/>
              <w:ind w:firstLine="0"/>
              <w:jc w:val="center"/>
              <w:rPr>
                <w:b/>
                <w:bCs/>
                <w:sz w:val="18"/>
                <w:szCs w:val="18"/>
              </w:rPr>
            </w:pPr>
          </w:p>
        </w:tc>
        <w:tc>
          <w:tcPr>
            <w:tcW w:w="1980" w:type="dxa"/>
          </w:tcPr>
          <w:p w14:paraId="18512356" w14:textId="77777777" w:rsidR="001E3175" w:rsidRPr="00E771B4" w:rsidRDefault="001E3175" w:rsidP="0026030B">
            <w:pPr>
              <w:pStyle w:val="ConsNormal"/>
              <w:ind w:firstLine="0"/>
              <w:jc w:val="right"/>
              <w:rPr>
                <w:b/>
                <w:bCs/>
                <w:sz w:val="18"/>
                <w:szCs w:val="18"/>
              </w:rPr>
            </w:pPr>
          </w:p>
        </w:tc>
        <w:tc>
          <w:tcPr>
            <w:tcW w:w="2487" w:type="dxa"/>
          </w:tcPr>
          <w:p w14:paraId="7BC5483F" w14:textId="77777777" w:rsidR="001E3175" w:rsidRPr="00E771B4" w:rsidRDefault="001E3175" w:rsidP="0026030B">
            <w:pPr>
              <w:pStyle w:val="ConsNormal"/>
              <w:ind w:firstLine="0"/>
              <w:rPr>
                <w:b/>
                <w:bCs/>
                <w:sz w:val="18"/>
                <w:szCs w:val="18"/>
              </w:rPr>
            </w:pPr>
          </w:p>
        </w:tc>
        <w:tc>
          <w:tcPr>
            <w:tcW w:w="2268" w:type="dxa"/>
          </w:tcPr>
          <w:p w14:paraId="5A7186F5" w14:textId="77777777" w:rsidR="001E3175" w:rsidRPr="00E771B4" w:rsidRDefault="001E3175" w:rsidP="0026030B">
            <w:pPr>
              <w:pStyle w:val="ConsNormal"/>
              <w:ind w:firstLine="0"/>
              <w:rPr>
                <w:b/>
                <w:bCs/>
                <w:sz w:val="18"/>
                <w:szCs w:val="18"/>
              </w:rPr>
            </w:pPr>
          </w:p>
        </w:tc>
      </w:tr>
    </w:tbl>
    <w:p w14:paraId="23A78144" w14:textId="77777777" w:rsidR="001E3175" w:rsidRPr="00E771B4" w:rsidRDefault="001E3175" w:rsidP="00C059E9">
      <w:pPr>
        <w:pStyle w:val="ConsNormal"/>
        <w:rPr>
          <w:b/>
          <w:bCs/>
          <w:sz w:val="18"/>
          <w:szCs w:val="18"/>
        </w:rPr>
      </w:pPr>
    </w:p>
    <w:p w14:paraId="6C16C9DE" w14:textId="77777777" w:rsidR="001E3175" w:rsidRPr="00732302" w:rsidRDefault="001E3175" w:rsidP="00C059E9">
      <w:pPr>
        <w:pStyle w:val="ConsNormal"/>
        <w:keepNext/>
        <w:spacing w:after="120"/>
        <w:rPr>
          <w:rFonts w:ascii="Times New Roman" w:hAnsi="Times New Roman" w:cs="Times New Roman"/>
          <w:b/>
          <w:bCs/>
          <w:sz w:val="18"/>
          <w:szCs w:val="18"/>
        </w:rPr>
      </w:pPr>
      <w:r w:rsidRPr="00E771B4">
        <w:rPr>
          <w:b/>
          <w:bCs/>
          <w:sz w:val="18"/>
          <w:szCs w:val="18"/>
          <w:lang w:val="en-US"/>
        </w:rPr>
        <w:lastRenderedPageBreak/>
        <w:t>III</w:t>
      </w:r>
      <w:r w:rsidRPr="00B8592F">
        <w:rPr>
          <w:rFonts w:ascii="Times New Roman" w:hAnsi="Times New Roman" w:cs="Times New Roman"/>
          <w:b/>
          <w:bCs/>
          <w:sz w:val="18"/>
          <w:szCs w:val="18"/>
        </w:rPr>
        <w:t xml:space="preserve">. Возвращено, перечислено в доход </w:t>
      </w:r>
      <w:r w:rsidRPr="00732302">
        <w:rPr>
          <w:rFonts w:ascii="Times New Roman" w:hAnsi="Times New Roman" w:cs="Times New Roman"/>
          <w:b/>
          <w:bCs/>
          <w:sz w:val="18"/>
          <w:szCs w:val="18"/>
        </w:rPr>
        <w:t>областного бюджета средств из избирательного фонда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602"/>
        <w:gridCol w:w="3261"/>
        <w:gridCol w:w="1417"/>
        <w:gridCol w:w="1985"/>
        <w:gridCol w:w="3543"/>
        <w:gridCol w:w="2128"/>
      </w:tblGrid>
      <w:tr w:rsidR="001E3175" w:rsidRPr="00B8592F" w14:paraId="406A15AD" w14:textId="77777777">
        <w:trPr>
          <w:cantSplit/>
        </w:trPr>
        <w:tc>
          <w:tcPr>
            <w:tcW w:w="1233" w:type="dxa"/>
            <w:vAlign w:val="center"/>
          </w:tcPr>
          <w:p w14:paraId="414B4462" w14:textId="77777777" w:rsidR="001E3175" w:rsidRPr="00732302" w:rsidRDefault="001E3175"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Дата зачисления средств на счет</w:t>
            </w:r>
          </w:p>
        </w:tc>
        <w:tc>
          <w:tcPr>
            <w:tcW w:w="1602" w:type="dxa"/>
            <w:vAlign w:val="center"/>
          </w:tcPr>
          <w:p w14:paraId="7F8B2B74" w14:textId="77777777" w:rsidR="001E3175" w:rsidRPr="00732302" w:rsidRDefault="001E3175"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Дата возврата (перечисления) средств со счета</w:t>
            </w:r>
          </w:p>
        </w:tc>
        <w:tc>
          <w:tcPr>
            <w:tcW w:w="3261" w:type="dxa"/>
            <w:vAlign w:val="center"/>
          </w:tcPr>
          <w:p w14:paraId="190F08C3" w14:textId="77777777" w:rsidR="001E3175" w:rsidRPr="00732302" w:rsidRDefault="001E3175"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Источник поступления средств</w:t>
            </w:r>
            <w:r w:rsidRPr="00732302">
              <w:rPr>
                <w:rStyle w:val="a7"/>
                <w:rFonts w:ascii="Times New Roman" w:hAnsi="Times New Roman"/>
                <w:sz w:val="18"/>
                <w:szCs w:val="18"/>
              </w:rPr>
              <w:footnoteReference w:customMarkFollows="1" w:id="4"/>
              <w:sym w:font="Symbol" w:char="F02A"/>
            </w:r>
            <w:r w:rsidRPr="00732302">
              <w:rPr>
                <w:rStyle w:val="a7"/>
                <w:rFonts w:ascii="Times New Roman" w:hAnsi="Times New Roman"/>
                <w:sz w:val="18"/>
                <w:szCs w:val="18"/>
              </w:rPr>
              <w:sym w:font="Symbol" w:char="F02A"/>
            </w:r>
            <w:r w:rsidRPr="00732302">
              <w:rPr>
                <w:rStyle w:val="a7"/>
                <w:rFonts w:ascii="Times New Roman" w:hAnsi="Times New Roman"/>
                <w:sz w:val="18"/>
                <w:szCs w:val="18"/>
              </w:rPr>
              <w:sym w:font="Symbol" w:char="F02A"/>
            </w:r>
          </w:p>
        </w:tc>
        <w:tc>
          <w:tcPr>
            <w:tcW w:w="1417" w:type="dxa"/>
            <w:vAlign w:val="center"/>
          </w:tcPr>
          <w:p w14:paraId="70CFF1FC" w14:textId="77777777" w:rsidR="001E3175" w:rsidRPr="00732302" w:rsidRDefault="001E3175"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Шифр строки финансового отчета</w:t>
            </w:r>
          </w:p>
        </w:tc>
        <w:tc>
          <w:tcPr>
            <w:tcW w:w="1985" w:type="dxa"/>
            <w:vAlign w:val="center"/>
          </w:tcPr>
          <w:p w14:paraId="748345E2" w14:textId="77777777" w:rsidR="001E3175" w:rsidRPr="00732302" w:rsidRDefault="001E3175"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Возвращено, перечислено в доход областного</w:t>
            </w:r>
            <w:r w:rsidRPr="00732302">
              <w:rPr>
                <w:rFonts w:ascii="Times New Roman" w:hAnsi="Times New Roman" w:cs="Times New Roman"/>
                <w:b/>
                <w:bCs/>
                <w:sz w:val="18"/>
                <w:szCs w:val="18"/>
              </w:rPr>
              <w:t xml:space="preserve"> </w:t>
            </w:r>
            <w:r w:rsidRPr="00732302">
              <w:rPr>
                <w:rFonts w:ascii="Times New Roman" w:hAnsi="Times New Roman" w:cs="Times New Roman"/>
                <w:sz w:val="18"/>
                <w:szCs w:val="18"/>
              </w:rPr>
              <w:t>бюджета средств, руб.</w:t>
            </w:r>
          </w:p>
        </w:tc>
        <w:tc>
          <w:tcPr>
            <w:tcW w:w="3543" w:type="dxa"/>
            <w:vAlign w:val="center"/>
          </w:tcPr>
          <w:p w14:paraId="6B1CDA52" w14:textId="77777777" w:rsidR="001E3175" w:rsidRPr="00732302" w:rsidRDefault="001E3175"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Основание возврата (перечисления) средств</w:t>
            </w:r>
          </w:p>
        </w:tc>
        <w:tc>
          <w:tcPr>
            <w:tcW w:w="2128" w:type="dxa"/>
            <w:vAlign w:val="center"/>
          </w:tcPr>
          <w:p w14:paraId="4CF0794B" w14:textId="77777777" w:rsidR="001E3175" w:rsidRPr="00B8592F" w:rsidRDefault="001E3175"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Документ, подтверждающий возврат (перечисление) средств</w:t>
            </w:r>
          </w:p>
        </w:tc>
      </w:tr>
      <w:tr w:rsidR="001E3175" w:rsidRPr="00E771B4" w14:paraId="7707D461" w14:textId="77777777">
        <w:trPr>
          <w:cantSplit/>
        </w:trPr>
        <w:tc>
          <w:tcPr>
            <w:tcW w:w="1233" w:type="dxa"/>
            <w:vAlign w:val="center"/>
          </w:tcPr>
          <w:p w14:paraId="40CE691C" w14:textId="77777777" w:rsidR="001E3175" w:rsidRPr="00E771B4" w:rsidRDefault="001E3175" w:rsidP="0026030B">
            <w:pPr>
              <w:pStyle w:val="ConsNormal"/>
              <w:ind w:firstLine="0"/>
              <w:jc w:val="center"/>
              <w:rPr>
                <w:sz w:val="16"/>
                <w:szCs w:val="16"/>
              </w:rPr>
            </w:pPr>
            <w:r w:rsidRPr="00E771B4">
              <w:rPr>
                <w:sz w:val="16"/>
                <w:szCs w:val="16"/>
              </w:rPr>
              <w:t>1</w:t>
            </w:r>
          </w:p>
        </w:tc>
        <w:tc>
          <w:tcPr>
            <w:tcW w:w="1602" w:type="dxa"/>
            <w:vAlign w:val="center"/>
          </w:tcPr>
          <w:p w14:paraId="49A33A27" w14:textId="77777777" w:rsidR="001E3175" w:rsidRPr="00E771B4" w:rsidRDefault="001E3175" w:rsidP="0026030B">
            <w:pPr>
              <w:pStyle w:val="ConsNormal"/>
              <w:ind w:firstLine="0"/>
              <w:jc w:val="center"/>
              <w:rPr>
                <w:sz w:val="16"/>
                <w:szCs w:val="16"/>
              </w:rPr>
            </w:pPr>
            <w:r w:rsidRPr="00E771B4">
              <w:rPr>
                <w:sz w:val="16"/>
                <w:szCs w:val="16"/>
              </w:rPr>
              <w:t>2</w:t>
            </w:r>
          </w:p>
        </w:tc>
        <w:tc>
          <w:tcPr>
            <w:tcW w:w="3261" w:type="dxa"/>
            <w:vAlign w:val="center"/>
          </w:tcPr>
          <w:p w14:paraId="15FAC1FD" w14:textId="77777777" w:rsidR="001E3175" w:rsidRPr="00E771B4" w:rsidRDefault="001E3175" w:rsidP="0026030B">
            <w:pPr>
              <w:pStyle w:val="ConsNormal"/>
              <w:ind w:firstLine="0"/>
              <w:jc w:val="center"/>
              <w:rPr>
                <w:sz w:val="16"/>
                <w:szCs w:val="16"/>
              </w:rPr>
            </w:pPr>
            <w:r w:rsidRPr="00E771B4">
              <w:rPr>
                <w:sz w:val="16"/>
                <w:szCs w:val="16"/>
              </w:rPr>
              <w:t>3</w:t>
            </w:r>
          </w:p>
        </w:tc>
        <w:tc>
          <w:tcPr>
            <w:tcW w:w="1417" w:type="dxa"/>
            <w:vAlign w:val="center"/>
          </w:tcPr>
          <w:p w14:paraId="4FF0B5E4" w14:textId="77777777" w:rsidR="001E3175" w:rsidRPr="00E771B4" w:rsidRDefault="001E3175" w:rsidP="0026030B">
            <w:pPr>
              <w:pStyle w:val="ConsNormal"/>
              <w:ind w:firstLine="0"/>
              <w:jc w:val="center"/>
              <w:rPr>
                <w:sz w:val="16"/>
                <w:szCs w:val="16"/>
              </w:rPr>
            </w:pPr>
            <w:r w:rsidRPr="00E771B4">
              <w:rPr>
                <w:sz w:val="16"/>
                <w:szCs w:val="16"/>
              </w:rPr>
              <w:t>4</w:t>
            </w:r>
          </w:p>
        </w:tc>
        <w:tc>
          <w:tcPr>
            <w:tcW w:w="1985" w:type="dxa"/>
            <w:vAlign w:val="center"/>
          </w:tcPr>
          <w:p w14:paraId="607EC165" w14:textId="77777777" w:rsidR="001E3175" w:rsidRPr="00E771B4" w:rsidRDefault="001E3175" w:rsidP="0026030B">
            <w:pPr>
              <w:pStyle w:val="ConsNormal"/>
              <w:ind w:firstLine="0"/>
              <w:jc w:val="center"/>
              <w:rPr>
                <w:sz w:val="16"/>
                <w:szCs w:val="16"/>
              </w:rPr>
            </w:pPr>
            <w:r w:rsidRPr="00E771B4">
              <w:rPr>
                <w:sz w:val="16"/>
                <w:szCs w:val="16"/>
              </w:rPr>
              <w:t>5</w:t>
            </w:r>
          </w:p>
        </w:tc>
        <w:tc>
          <w:tcPr>
            <w:tcW w:w="3543" w:type="dxa"/>
            <w:vAlign w:val="center"/>
          </w:tcPr>
          <w:p w14:paraId="79CE2A29" w14:textId="77777777" w:rsidR="001E3175" w:rsidRPr="00E771B4" w:rsidRDefault="001E3175" w:rsidP="0026030B">
            <w:pPr>
              <w:pStyle w:val="ConsNormal"/>
              <w:ind w:firstLine="0"/>
              <w:jc w:val="center"/>
              <w:rPr>
                <w:sz w:val="16"/>
                <w:szCs w:val="16"/>
              </w:rPr>
            </w:pPr>
            <w:r w:rsidRPr="00E771B4">
              <w:rPr>
                <w:sz w:val="16"/>
                <w:szCs w:val="16"/>
              </w:rPr>
              <w:t>6</w:t>
            </w:r>
          </w:p>
        </w:tc>
        <w:tc>
          <w:tcPr>
            <w:tcW w:w="2128" w:type="dxa"/>
            <w:vAlign w:val="center"/>
          </w:tcPr>
          <w:p w14:paraId="75346B5D" w14:textId="77777777" w:rsidR="001E3175" w:rsidRPr="00E771B4" w:rsidRDefault="001E3175" w:rsidP="0026030B">
            <w:pPr>
              <w:pStyle w:val="ConsNormal"/>
              <w:ind w:firstLine="0"/>
              <w:jc w:val="center"/>
              <w:rPr>
                <w:sz w:val="16"/>
                <w:szCs w:val="16"/>
              </w:rPr>
            </w:pPr>
            <w:r w:rsidRPr="00E771B4">
              <w:rPr>
                <w:sz w:val="16"/>
                <w:szCs w:val="16"/>
              </w:rPr>
              <w:t>7</w:t>
            </w:r>
          </w:p>
        </w:tc>
      </w:tr>
      <w:tr w:rsidR="001E3175" w:rsidRPr="00E771B4" w14:paraId="135695B6" w14:textId="77777777">
        <w:trPr>
          <w:cantSplit/>
        </w:trPr>
        <w:tc>
          <w:tcPr>
            <w:tcW w:w="1233" w:type="dxa"/>
            <w:vAlign w:val="center"/>
          </w:tcPr>
          <w:p w14:paraId="026B8859" w14:textId="77777777" w:rsidR="001E3175" w:rsidRPr="00E771B4" w:rsidRDefault="001E3175" w:rsidP="0026030B">
            <w:pPr>
              <w:pStyle w:val="ConsNormal"/>
              <w:rPr>
                <w:sz w:val="18"/>
                <w:szCs w:val="18"/>
              </w:rPr>
            </w:pPr>
          </w:p>
        </w:tc>
        <w:tc>
          <w:tcPr>
            <w:tcW w:w="1602" w:type="dxa"/>
          </w:tcPr>
          <w:p w14:paraId="725A8297" w14:textId="77777777" w:rsidR="001E3175" w:rsidRPr="00E771B4" w:rsidRDefault="001E3175" w:rsidP="0026030B">
            <w:pPr>
              <w:pStyle w:val="ConsNormal"/>
              <w:rPr>
                <w:sz w:val="18"/>
                <w:szCs w:val="18"/>
              </w:rPr>
            </w:pPr>
          </w:p>
        </w:tc>
        <w:tc>
          <w:tcPr>
            <w:tcW w:w="3261" w:type="dxa"/>
            <w:vAlign w:val="center"/>
          </w:tcPr>
          <w:p w14:paraId="1550C6E8" w14:textId="77777777" w:rsidR="001E3175" w:rsidRPr="00E771B4" w:rsidRDefault="001E3175" w:rsidP="0026030B">
            <w:pPr>
              <w:pStyle w:val="ConsNormal"/>
              <w:rPr>
                <w:sz w:val="18"/>
                <w:szCs w:val="18"/>
              </w:rPr>
            </w:pPr>
          </w:p>
        </w:tc>
        <w:tc>
          <w:tcPr>
            <w:tcW w:w="1417" w:type="dxa"/>
          </w:tcPr>
          <w:p w14:paraId="56EB79FD" w14:textId="77777777" w:rsidR="001E3175" w:rsidRPr="00E771B4" w:rsidRDefault="001E3175" w:rsidP="0026030B">
            <w:pPr>
              <w:pStyle w:val="ConsNormal"/>
              <w:rPr>
                <w:sz w:val="18"/>
                <w:szCs w:val="18"/>
              </w:rPr>
            </w:pPr>
          </w:p>
        </w:tc>
        <w:tc>
          <w:tcPr>
            <w:tcW w:w="1985" w:type="dxa"/>
          </w:tcPr>
          <w:p w14:paraId="22B3B23C" w14:textId="77777777" w:rsidR="001E3175" w:rsidRPr="00E771B4" w:rsidRDefault="001E3175" w:rsidP="0026030B">
            <w:pPr>
              <w:pStyle w:val="ConsNormal"/>
              <w:rPr>
                <w:sz w:val="18"/>
                <w:szCs w:val="18"/>
              </w:rPr>
            </w:pPr>
          </w:p>
        </w:tc>
        <w:tc>
          <w:tcPr>
            <w:tcW w:w="3543" w:type="dxa"/>
            <w:vAlign w:val="center"/>
          </w:tcPr>
          <w:p w14:paraId="62C95AAC" w14:textId="77777777" w:rsidR="001E3175" w:rsidRPr="00E771B4" w:rsidRDefault="001E3175" w:rsidP="0026030B">
            <w:pPr>
              <w:pStyle w:val="ConsNormal"/>
              <w:rPr>
                <w:sz w:val="18"/>
                <w:szCs w:val="18"/>
              </w:rPr>
            </w:pPr>
          </w:p>
        </w:tc>
        <w:tc>
          <w:tcPr>
            <w:tcW w:w="2128" w:type="dxa"/>
            <w:vAlign w:val="center"/>
          </w:tcPr>
          <w:p w14:paraId="61A85F22" w14:textId="77777777" w:rsidR="001E3175" w:rsidRPr="00E771B4" w:rsidRDefault="001E3175" w:rsidP="0026030B">
            <w:pPr>
              <w:pStyle w:val="ConsNormal"/>
              <w:rPr>
                <w:sz w:val="18"/>
                <w:szCs w:val="18"/>
              </w:rPr>
            </w:pPr>
          </w:p>
        </w:tc>
      </w:tr>
      <w:tr w:rsidR="001E3175" w:rsidRPr="00B8592F" w14:paraId="696B5D44" w14:textId="77777777">
        <w:trPr>
          <w:cantSplit/>
        </w:trPr>
        <w:tc>
          <w:tcPr>
            <w:tcW w:w="6096" w:type="dxa"/>
            <w:gridSpan w:val="3"/>
            <w:vAlign w:val="center"/>
          </w:tcPr>
          <w:p w14:paraId="7BBA3258" w14:textId="77777777" w:rsidR="001E3175" w:rsidRPr="00B8592F" w:rsidRDefault="001E3175" w:rsidP="0026030B">
            <w:pPr>
              <w:pStyle w:val="ConsNormal"/>
              <w:ind w:firstLine="0"/>
              <w:jc w:val="right"/>
              <w:rPr>
                <w:rFonts w:ascii="Times New Roman" w:hAnsi="Times New Roman" w:cs="Times New Roman"/>
                <w:b/>
                <w:bCs/>
                <w:sz w:val="18"/>
                <w:szCs w:val="18"/>
              </w:rPr>
            </w:pPr>
            <w:r w:rsidRPr="00B8592F">
              <w:rPr>
                <w:rFonts w:ascii="Times New Roman" w:hAnsi="Times New Roman" w:cs="Times New Roman"/>
                <w:b/>
                <w:bCs/>
                <w:sz w:val="18"/>
                <w:szCs w:val="18"/>
              </w:rPr>
              <w:t>Итого</w:t>
            </w:r>
          </w:p>
        </w:tc>
        <w:tc>
          <w:tcPr>
            <w:tcW w:w="1417" w:type="dxa"/>
            <w:vAlign w:val="center"/>
          </w:tcPr>
          <w:p w14:paraId="312A41E5" w14:textId="77777777" w:rsidR="001E3175" w:rsidRPr="00B8592F" w:rsidRDefault="001E3175" w:rsidP="0026030B">
            <w:pPr>
              <w:pStyle w:val="ConsNormal"/>
              <w:jc w:val="center"/>
              <w:rPr>
                <w:rFonts w:ascii="Times New Roman" w:hAnsi="Times New Roman" w:cs="Times New Roman"/>
                <w:b/>
                <w:bCs/>
                <w:sz w:val="18"/>
                <w:szCs w:val="18"/>
              </w:rPr>
            </w:pPr>
          </w:p>
        </w:tc>
        <w:tc>
          <w:tcPr>
            <w:tcW w:w="1985" w:type="dxa"/>
            <w:vAlign w:val="center"/>
          </w:tcPr>
          <w:p w14:paraId="3D2EC5A2" w14:textId="77777777" w:rsidR="001E3175" w:rsidRPr="00B8592F" w:rsidRDefault="001E3175" w:rsidP="0026030B">
            <w:pPr>
              <w:pStyle w:val="ConsNormal"/>
              <w:ind w:firstLine="0"/>
              <w:jc w:val="right"/>
              <w:rPr>
                <w:rFonts w:ascii="Times New Roman" w:hAnsi="Times New Roman" w:cs="Times New Roman"/>
                <w:b/>
                <w:bCs/>
                <w:sz w:val="18"/>
                <w:szCs w:val="18"/>
              </w:rPr>
            </w:pPr>
          </w:p>
        </w:tc>
        <w:tc>
          <w:tcPr>
            <w:tcW w:w="3543" w:type="dxa"/>
            <w:vAlign w:val="center"/>
          </w:tcPr>
          <w:p w14:paraId="4660B0B7" w14:textId="77777777" w:rsidR="001E3175" w:rsidRPr="00B8592F" w:rsidRDefault="001E3175" w:rsidP="0026030B">
            <w:pPr>
              <w:pStyle w:val="ConsNormal"/>
              <w:ind w:firstLine="33"/>
              <w:rPr>
                <w:rFonts w:ascii="Times New Roman" w:hAnsi="Times New Roman" w:cs="Times New Roman"/>
                <w:b/>
                <w:bCs/>
                <w:sz w:val="18"/>
                <w:szCs w:val="18"/>
              </w:rPr>
            </w:pPr>
          </w:p>
        </w:tc>
        <w:tc>
          <w:tcPr>
            <w:tcW w:w="2128" w:type="dxa"/>
            <w:vAlign w:val="center"/>
          </w:tcPr>
          <w:p w14:paraId="066846A8" w14:textId="77777777" w:rsidR="001E3175" w:rsidRPr="00B8592F" w:rsidRDefault="001E3175" w:rsidP="0026030B">
            <w:pPr>
              <w:pStyle w:val="ConsNormal"/>
              <w:ind w:firstLine="33"/>
              <w:rPr>
                <w:rFonts w:ascii="Times New Roman" w:hAnsi="Times New Roman" w:cs="Times New Roman"/>
                <w:b/>
                <w:bCs/>
                <w:sz w:val="18"/>
                <w:szCs w:val="18"/>
              </w:rPr>
            </w:pPr>
          </w:p>
        </w:tc>
      </w:tr>
    </w:tbl>
    <w:p w14:paraId="56E5E96C" w14:textId="77777777" w:rsidR="001E3175" w:rsidRPr="00B8592F" w:rsidRDefault="001E3175" w:rsidP="00C059E9">
      <w:pPr>
        <w:pStyle w:val="ConsNormal"/>
        <w:rPr>
          <w:rFonts w:ascii="Times New Roman" w:hAnsi="Times New Roman" w:cs="Times New Roman"/>
          <w:sz w:val="18"/>
          <w:szCs w:val="18"/>
        </w:rPr>
      </w:pPr>
    </w:p>
    <w:p w14:paraId="4D38A768" w14:textId="77777777" w:rsidR="001E3175" w:rsidRPr="00B8592F" w:rsidRDefault="001E3175" w:rsidP="00C059E9">
      <w:pPr>
        <w:pStyle w:val="ConsNormal"/>
        <w:jc w:val="center"/>
        <w:rPr>
          <w:rFonts w:ascii="Times New Roman" w:hAnsi="Times New Roman" w:cs="Times New Roman"/>
          <w:b/>
          <w:bCs/>
          <w:sz w:val="18"/>
          <w:szCs w:val="18"/>
        </w:rPr>
      </w:pPr>
    </w:p>
    <w:p w14:paraId="117B0C16" w14:textId="77777777" w:rsidR="001E3175" w:rsidRPr="00B8592F" w:rsidRDefault="001E3175" w:rsidP="00C059E9">
      <w:pPr>
        <w:pStyle w:val="ConsNormal"/>
        <w:spacing w:after="120"/>
        <w:rPr>
          <w:rFonts w:ascii="Times New Roman" w:hAnsi="Times New Roman" w:cs="Times New Roman"/>
          <w:b/>
          <w:bCs/>
          <w:sz w:val="18"/>
          <w:szCs w:val="18"/>
        </w:rPr>
      </w:pPr>
      <w:r w:rsidRPr="00B8592F">
        <w:rPr>
          <w:rFonts w:ascii="Times New Roman" w:hAnsi="Times New Roman" w:cs="Times New Roman"/>
          <w:b/>
          <w:bCs/>
          <w:sz w:val="18"/>
          <w:szCs w:val="18"/>
        </w:rPr>
        <w:t>I</w:t>
      </w:r>
      <w:r w:rsidRPr="00B8592F">
        <w:rPr>
          <w:rFonts w:ascii="Times New Roman" w:hAnsi="Times New Roman" w:cs="Times New Roman"/>
          <w:b/>
          <w:bCs/>
          <w:sz w:val="18"/>
          <w:szCs w:val="18"/>
          <w:lang w:val="en-US"/>
        </w:rPr>
        <w:t>V</w:t>
      </w:r>
      <w:r w:rsidRPr="00B8592F">
        <w:rPr>
          <w:rFonts w:ascii="Times New Roman" w:hAnsi="Times New Roman" w:cs="Times New Roman"/>
          <w:b/>
          <w:bCs/>
          <w:sz w:val="18"/>
          <w:szCs w:val="18"/>
        </w:rPr>
        <w:t>. Израсходовано средств из избирательного фонда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2878"/>
        <w:gridCol w:w="1262"/>
        <w:gridCol w:w="1260"/>
        <w:gridCol w:w="1872"/>
        <w:gridCol w:w="1843"/>
        <w:gridCol w:w="1685"/>
        <w:gridCol w:w="1620"/>
        <w:gridCol w:w="1515"/>
      </w:tblGrid>
      <w:tr w:rsidR="001E3175" w:rsidRPr="00B8592F" w14:paraId="743B69C7" w14:textId="77777777">
        <w:trPr>
          <w:cantSplit/>
        </w:trPr>
        <w:tc>
          <w:tcPr>
            <w:tcW w:w="1233" w:type="dxa"/>
            <w:vAlign w:val="center"/>
          </w:tcPr>
          <w:p w14:paraId="388B7086" w14:textId="77777777" w:rsidR="001E3175" w:rsidRPr="00B8592F" w:rsidRDefault="001E3175" w:rsidP="0026030B">
            <w:pPr>
              <w:pStyle w:val="ConsNormal"/>
              <w:ind w:firstLine="0"/>
              <w:jc w:val="center"/>
              <w:rPr>
                <w:rFonts w:ascii="Times New Roman" w:hAnsi="Times New Roman" w:cs="Times New Roman"/>
                <w:sz w:val="18"/>
                <w:szCs w:val="18"/>
              </w:rPr>
            </w:pPr>
            <w:r w:rsidRPr="00B8592F">
              <w:rPr>
                <w:rFonts w:ascii="Times New Roman" w:hAnsi="Times New Roman" w:cs="Times New Roman"/>
                <w:sz w:val="18"/>
                <w:szCs w:val="18"/>
              </w:rPr>
              <w:t>Дата расходной операции</w:t>
            </w:r>
          </w:p>
        </w:tc>
        <w:tc>
          <w:tcPr>
            <w:tcW w:w="2878" w:type="dxa"/>
            <w:vAlign w:val="center"/>
          </w:tcPr>
          <w:p w14:paraId="586897ED" w14:textId="77777777" w:rsidR="001E3175" w:rsidRPr="00B8592F" w:rsidRDefault="001E3175" w:rsidP="0026030B">
            <w:pPr>
              <w:pStyle w:val="ConsNormal"/>
              <w:ind w:firstLine="0"/>
              <w:jc w:val="center"/>
              <w:rPr>
                <w:rFonts w:ascii="Times New Roman" w:hAnsi="Times New Roman" w:cs="Times New Roman"/>
                <w:sz w:val="18"/>
                <w:szCs w:val="18"/>
              </w:rPr>
            </w:pPr>
            <w:r w:rsidRPr="00B8592F">
              <w:rPr>
                <w:rFonts w:ascii="Times New Roman" w:hAnsi="Times New Roman" w:cs="Times New Roman"/>
                <w:sz w:val="18"/>
                <w:szCs w:val="18"/>
              </w:rPr>
              <w:t>Кому перечислены средства</w:t>
            </w:r>
          </w:p>
        </w:tc>
        <w:tc>
          <w:tcPr>
            <w:tcW w:w="1262" w:type="dxa"/>
            <w:vAlign w:val="center"/>
          </w:tcPr>
          <w:p w14:paraId="3F99315F" w14:textId="77777777" w:rsidR="001E3175" w:rsidRPr="00B8592F" w:rsidRDefault="001E3175" w:rsidP="0026030B">
            <w:pPr>
              <w:pStyle w:val="ConsNormal"/>
              <w:ind w:left="-106" w:right="-198" w:firstLine="0"/>
              <w:jc w:val="center"/>
              <w:rPr>
                <w:rFonts w:ascii="Times New Roman" w:hAnsi="Times New Roman" w:cs="Times New Roman"/>
                <w:sz w:val="18"/>
                <w:szCs w:val="18"/>
              </w:rPr>
            </w:pPr>
            <w:r w:rsidRPr="00B8592F">
              <w:rPr>
                <w:rFonts w:ascii="Times New Roman" w:hAnsi="Times New Roman" w:cs="Times New Roman"/>
                <w:sz w:val="18"/>
                <w:szCs w:val="18"/>
              </w:rPr>
              <w:t>Шифр строки финансового</w:t>
            </w:r>
          </w:p>
          <w:p w14:paraId="7307CDEB" w14:textId="77777777" w:rsidR="001E3175" w:rsidRPr="00B8592F" w:rsidRDefault="001E3175" w:rsidP="0026030B">
            <w:pPr>
              <w:pStyle w:val="ConsNormal"/>
              <w:ind w:left="-106" w:right="-198" w:firstLine="0"/>
              <w:jc w:val="center"/>
              <w:rPr>
                <w:rFonts w:ascii="Times New Roman" w:hAnsi="Times New Roman" w:cs="Times New Roman"/>
                <w:sz w:val="17"/>
                <w:szCs w:val="17"/>
              </w:rPr>
            </w:pPr>
            <w:r w:rsidRPr="00B8592F">
              <w:rPr>
                <w:rFonts w:ascii="Times New Roman" w:hAnsi="Times New Roman" w:cs="Times New Roman"/>
                <w:sz w:val="18"/>
                <w:szCs w:val="18"/>
              </w:rPr>
              <w:t>отчета</w:t>
            </w:r>
            <w:r w:rsidRPr="00B8592F">
              <w:rPr>
                <w:rStyle w:val="a7"/>
                <w:rFonts w:ascii="Times New Roman" w:hAnsi="Times New Roman"/>
                <w:sz w:val="18"/>
                <w:szCs w:val="18"/>
              </w:rPr>
              <w:footnoteReference w:customMarkFollows="1" w:id="5"/>
              <w:t>****</w:t>
            </w:r>
          </w:p>
        </w:tc>
        <w:tc>
          <w:tcPr>
            <w:tcW w:w="1260" w:type="dxa"/>
            <w:vAlign w:val="center"/>
          </w:tcPr>
          <w:p w14:paraId="0D73AA5C" w14:textId="77777777" w:rsidR="001E3175" w:rsidRPr="00B8592F" w:rsidRDefault="001E3175" w:rsidP="0026030B">
            <w:pPr>
              <w:pStyle w:val="ConsNormal"/>
              <w:ind w:firstLine="0"/>
              <w:jc w:val="center"/>
              <w:rPr>
                <w:rFonts w:ascii="Times New Roman" w:hAnsi="Times New Roman" w:cs="Times New Roman"/>
                <w:sz w:val="18"/>
                <w:szCs w:val="18"/>
              </w:rPr>
            </w:pPr>
            <w:r w:rsidRPr="00B8592F">
              <w:rPr>
                <w:rFonts w:ascii="Times New Roman" w:hAnsi="Times New Roman" w:cs="Times New Roman"/>
                <w:sz w:val="18"/>
                <w:szCs w:val="18"/>
              </w:rPr>
              <w:t>Сумма, руб.</w:t>
            </w:r>
          </w:p>
        </w:tc>
        <w:tc>
          <w:tcPr>
            <w:tcW w:w="1872" w:type="dxa"/>
            <w:vAlign w:val="center"/>
          </w:tcPr>
          <w:p w14:paraId="295B33CF" w14:textId="77777777" w:rsidR="001E3175" w:rsidRPr="00B8592F" w:rsidRDefault="001E3175" w:rsidP="0026030B">
            <w:pPr>
              <w:pStyle w:val="ConsNormal"/>
              <w:ind w:firstLine="0"/>
              <w:jc w:val="center"/>
              <w:rPr>
                <w:rFonts w:ascii="Times New Roman" w:hAnsi="Times New Roman" w:cs="Times New Roman"/>
                <w:sz w:val="18"/>
                <w:szCs w:val="18"/>
              </w:rPr>
            </w:pPr>
            <w:r w:rsidRPr="00B8592F">
              <w:rPr>
                <w:rFonts w:ascii="Times New Roman" w:hAnsi="Times New Roman" w:cs="Times New Roman"/>
                <w:sz w:val="18"/>
                <w:szCs w:val="18"/>
              </w:rPr>
              <w:t>Виды расходов</w:t>
            </w:r>
          </w:p>
        </w:tc>
        <w:tc>
          <w:tcPr>
            <w:tcW w:w="1843" w:type="dxa"/>
            <w:vAlign w:val="center"/>
          </w:tcPr>
          <w:p w14:paraId="2ADF625E" w14:textId="77777777" w:rsidR="001E3175" w:rsidRPr="00B8592F" w:rsidRDefault="001E3175" w:rsidP="0026030B">
            <w:pPr>
              <w:pStyle w:val="ConsNormal"/>
              <w:ind w:firstLine="0"/>
              <w:jc w:val="center"/>
              <w:rPr>
                <w:rFonts w:ascii="Times New Roman" w:hAnsi="Times New Roman" w:cs="Times New Roman"/>
                <w:sz w:val="18"/>
                <w:szCs w:val="18"/>
              </w:rPr>
            </w:pPr>
            <w:r w:rsidRPr="00B8592F">
              <w:rPr>
                <w:rFonts w:ascii="Times New Roman" w:hAnsi="Times New Roman" w:cs="Times New Roman"/>
                <w:sz w:val="18"/>
                <w:szCs w:val="18"/>
              </w:rPr>
              <w:t>Документ, подтверждающий расход</w:t>
            </w:r>
          </w:p>
        </w:tc>
        <w:tc>
          <w:tcPr>
            <w:tcW w:w="1685" w:type="dxa"/>
            <w:vAlign w:val="center"/>
          </w:tcPr>
          <w:p w14:paraId="56CD85A4" w14:textId="77777777" w:rsidR="001E3175" w:rsidRPr="00B8592F" w:rsidRDefault="001E3175" w:rsidP="0026030B">
            <w:pPr>
              <w:pStyle w:val="ConsNormal"/>
              <w:ind w:firstLine="0"/>
              <w:jc w:val="center"/>
              <w:rPr>
                <w:rFonts w:ascii="Times New Roman" w:hAnsi="Times New Roman" w:cs="Times New Roman"/>
                <w:sz w:val="18"/>
                <w:szCs w:val="18"/>
              </w:rPr>
            </w:pPr>
            <w:r w:rsidRPr="00B8592F">
              <w:rPr>
                <w:rFonts w:ascii="Times New Roman" w:hAnsi="Times New Roman" w:cs="Times New Roman"/>
                <w:sz w:val="18"/>
                <w:szCs w:val="18"/>
              </w:rPr>
              <w:t>Основание для перечисления денежных средств</w:t>
            </w:r>
          </w:p>
        </w:tc>
        <w:tc>
          <w:tcPr>
            <w:tcW w:w="1620" w:type="dxa"/>
            <w:vAlign w:val="center"/>
          </w:tcPr>
          <w:p w14:paraId="258CC816" w14:textId="77777777" w:rsidR="001E3175" w:rsidRPr="00B8592F" w:rsidRDefault="001E3175" w:rsidP="0026030B">
            <w:pPr>
              <w:pStyle w:val="ConsNormal"/>
              <w:ind w:left="-108" w:right="-108" w:firstLine="0"/>
              <w:jc w:val="center"/>
              <w:rPr>
                <w:rFonts w:ascii="Times New Roman" w:hAnsi="Times New Roman" w:cs="Times New Roman"/>
                <w:sz w:val="18"/>
                <w:szCs w:val="18"/>
              </w:rPr>
            </w:pPr>
            <w:r w:rsidRPr="00B8592F">
              <w:rPr>
                <w:rFonts w:ascii="Times New Roman" w:hAnsi="Times New Roman" w:cs="Times New Roman"/>
                <w:sz w:val="18"/>
                <w:szCs w:val="18"/>
              </w:rPr>
              <w:t>Сумма ошибочно перечисленных, неиспользованных средств, возвращенных в фонд, руб.</w:t>
            </w:r>
          </w:p>
        </w:tc>
        <w:tc>
          <w:tcPr>
            <w:tcW w:w="1515" w:type="dxa"/>
            <w:vAlign w:val="center"/>
          </w:tcPr>
          <w:p w14:paraId="24E4AFDD" w14:textId="77777777" w:rsidR="001E3175" w:rsidRPr="00B8592F" w:rsidRDefault="001E3175" w:rsidP="0026030B">
            <w:pPr>
              <w:pStyle w:val="ConsNormal"/>
              <w:ind w:left="-108" w:right="-33" w:firstLine="13"/>
              <w:jc w:val="center"/>
              <w:rPr>
                <w:rFonts w:ascii="Times New Roman" w:hAnsi="Times New Roman" w:cs="Times New Roman"/>
                <w:sz w:val="18"/>
                <w:szCs w:val="18"/>
              </w:rPr>
            </w:pPr>
            <w:r w:rsidRPr="00B8592F">
              <w:rPr>
                <w:rFonts w:ascii="Times New Roman" w:hAnsi="Times New Roman" w:cs="Times New Roman"/>
                <w:sz w:val="18"/>
                <w:szCs w:val="18"/>
              </w:rPr>
              <w:t>Сумма фактически израсходованных средств, руб.</w:t>
            </w:r>
          </w:p>
        </w:tc>
      </w:tr>
      <w:tr w:rsidR="001E3175" w:rsidRPr="00E771B4" w14:paraId="7D39E906" w14:textId="77777777">
        <w:trPr>
          <w:cantSplit/>
        </w:trPr>
        <w:tc>
          <w:tcPr>
            <w:tcW w:w="1233" w:type="dxa"/>
            <w:vAlign w:val="center"/>
          </w:tcPr>
          <w:p w14:paraId="2655F5D9" w14:textId="77777777" w:rsidR="001E3175" w:rsidRPr="00E771B4" w:rsidRDefault="001E3175" w:rsidP="0026030B">
            <w:pPr>
              <w:pStyle w:val="ConsNormal"/>
              <w:ind w:firstLine="34"/>
              <w:jc w:val="center"/>
              <w:rPr>
                <w:sz w:val="16"/>
                <w:szCs w:val="16"/>
              </w:rPr>
            </w:pPr>
            <w:r w:rsidRPr="00E771B4">
              <w:rPr>
                <w:sz w:val="16"/>
                <w:szCs w:val="16"/>
              </w:rPr>
              <w:t>1</w:t>
            </w:r>
          </w:p>
        </w:tc>
        <w:tc>
          <w:tcPr>
            <w:tcW w:w="2878" w:type="dxa"/>
            <w:vAlign w:val="center"/>
          </w:tcPr>
          <w:p w14:paraId="4AC557BA" w14:textId="77777777" w:rsidR="001E3175" w:rsidRPr="00E771B4" w:rsidRDefault="001E3175" w:rsidP="0026030B">
            <w:pPr>
              <w:pStyle w:val="ConsNormal"/>
              <w:ind w:firstLine="0"/>
              <w:jc w:val="center"/>
              <w:rPr>
                <w:sz w:val="16"/>
                <w:szCs w:val="16"/>
              </w:rPr>
            </w:pPr>
            <w:r w:rsidRPr="00E771B4">
              <w:rPr>
                <w:sz w:val="16"/>
                <w:szCs w:val="16"/>
              </w:rPr>
              <w:t>2</w:t>
            </w:r>
          </w:p>
        </w:tc>
        <w:tc>
          <w:tcPr>
            <w:tcW w:w="1262" w:type="dxa"/>
            <w:vAlign w:val="center"/>
          </w:tcPr>
          <w:p w14:paraId="0FC368DE" w14:textId="77777777" w:rsidR="001E3175" w:rsidRPr="00E771B4" w:rsidRDefault="001E3175" w:rsidP="0026030B">
            <w:pPr>
              <w:pStyle w:val="ConsNormal"/>
              <w:ind w:firstLine="0"/>
              <w:jc w:val="center"/>
              <w:rPr>
                <w:sz w:val="16"/>
                <w:szCs w:val="16"/>
              </w:rPr>
            </w:pPr>
            <w:r w:rsidRPr="00E771B4">
              <w:rPr>
                <w:sz w:val="16"/>
                <w:szCs w:val="16"/>
              </w:rPr>
              <w:t>3</w:t>
            </w:r>
          </w:p>
        </w:tc>
        <w:tc>
          <w:tcPr>
            <w:tcW w:w="1260" w:type="dxa"/>
            <w:vAlign w:val="center"/>
          </w:tcPr>
          <w:p w14:paraId="569ACE82" w14:textId="77777777" w:rsidR="001E3175" w:rsidRPr="00E771B4" w:rsidRDefault="001E3175" w:rsidP="0026030B">
            <w:pPr>
              <w:pStyle w:val="ConsNormal"/>
              <w:ind w:firstLine="0"/>
              <w:jc w:val="center"/>
              <w:rPr>
                <w:sz w:val="16"/>
                <w:szCs w:val="16"/>
              </w:rPr>
            </w:pPr>
            <w:r w:rsidRPr="00E771B4">
              <w:rPr>
                <w:sz w:val="16"/>
                <w:szCs w:val="16"/>
              </w:rPr>
              <w:t>4</w:t>
            </w:r>
          </w:p>
        </w:tc>
        <w:tc>
          <w:tcPr>
            <w:tcW w:w="1872" w:type="dxa"/>
            <w:vAlign w:val="center"/>
          </w:tcPr>
          <w:p w14:paraId="0BF14478" w14:textId="77777777" w:rsidR="001E3175" w:rsidRPr="00E771B4" w:rsidRDefault="001E3175" w:rsidP="0026030B">
            <w:pPr>
              <w:pStyle w:val="ConsNormal"/>
              <w:ind w:firstLine="0"/>
              <w:jc w:val="center"/>
              <w:rPr>
                <w:sz w:val="16"/>
                <w:szCs w:val="16"/>
              </w:rPr>
            </w:pPr>
            <w:r w:rsidRPr="00E771B4">
              <w:rPr>
                <w:sz w:val="16"/>
                <w:szCs w:val="16"/>
              </w:rPr>
              <w:t>5</w:t>
            </w:r>
          </w:p>
        </w:tc>
        <w:tc>
          <w:tcPr>
            <w:tcW w:w="1843" w:type="dxa"/>
            <w:vAlign w:val="center"/>
          </w:tcPr>
          <w:p w14:paraId="41DC7102" w14:textId="77777777" w:rsidR="001E3175" w:rsidRPr="00E771B4" w:rsidRDefault="001E3175" w:rsidP="0026030B">
            <w:pPr>
              <w:pStyle w:val="ConsNormal"/>
              <w:ind w:firstLine="0"/>
              <w:jc w:val="center"/>
              <w:rPr>
                <w:sz w:val="16"/>
                <w:szCs w:val="16"/>
              </w:rPr>
            </w:pPr>
            <w:r w:rsidRPr="00E771B4">
              <w:rPr>
                <w:sz w:val="16"/>
                <w:szCs w:val="16"/>
              </w:rPr>
              <w:t>6</w:t>
            </w:r>
          </w:p>
        </w:tc>
        <w:tc>
          <w:tcPr>
            <w:tcW w:w="1685" w:type="dxa"/>
            <w:vAlign w:val="center"/>
          </w:tcPr>
          <w:p w14:paraId="40E82328" w14:textId="77777777" w:rsidR="001E3175" w:rsidRPr="00E771B4" w:rsidRDefault="001E3175" w:rsidP="0026030B">
            <w:pPr>
              <w:pStyle w:val="ConsNormal"/>
              <w:ind w:firstLine="0"/>
              <w:jc w:val="center"/>
              <w:rPr>
                <w:sz w:val="16"/>
                <w:szCs w:val="16"/>
              </w:rPr>
            </w:pPr>
            <w:r w:rsidRPr="00E771B4">
              <w:rPr>
                <w:sz w:val="16"/>
                <w:szCs w:val="16"/>
              </w:rPr>
              <w:t>7</w:t>
            </w:r>
          </w:p>
        </w:tc>
        <w:tc>
          <w:tcPr>
            <w:tcW w:w="1620" w:type="dxa"/>
            <w:vAlign w:val="center"/>
          </w:tcPr>
          <w:p w14:paraId="24998FAC" w14:textId="77777777" w:rsidR="001E3175" w:rsidRPr="00E771B4" w:rsidRDefault="001E3175" w:rsidP="0026030B">
            <w:pPr>
              <w:pStyle w:val="ConsNormal"/>
              <w:ind w:firstLine="0"/>
              <w:jc w:val="center"/>
              <w:rPr>
                <w:sz w:val="16"/>
                <w:szCs w:val="16"/>
              </w:rPr>
            </w:pPr>
            <w:r w:rsidRPr="00E771B4">
              <w:rPr>
                <w:sz w:val="16"/>
                <w:szCs w:val="16"/>
              </w:rPr>
              <w:t>8</w:t>
            </w:r>
          </w:p>
        </w:tc>
        <w:tc>
          <w:tcPr>
            <w:tcW w:w="1515" w:type="dxa"/>
            <w:vAlign w:val="center"/>
          </w:tcPr>
          <w:p w14:paraId="322980AB" w14:textId="77777777" w:rsidR="001E3175" w:rsidRPr="00E771B4" w:rsidRDefault="001E3175" w:rsidP="0026030B">
            <w:pPr>
              <w:pStyle w:val="ConsNormal"/>
              <w:ind w:firstLine="0"/>
              <w:jc w:val="center"/>
              <w:rPr>
                <w:sz w:val="16"/>
                <w:szCs w:val="16"/>
              </w:rPr>
            </w:pPr>
            <w:r w:rsidRPr="00E771B4">
              <w:rPr>
                <w:sz w:val="16"/>
                <w:szCs w:val="16"/>
              </w:rPr>
              <w:t>9</w:t>
            </w:r>
          </w:p>
        </w:tc>
      </w:tr>
      <w:tr w:rsidR="001E3175" w:rsidRPr="00E771B4" w14:paraId="6A6ABF58" w14:textId="77777777">
        <w:trPr>
          <w:cantSplit/>
        </w:trPr>
        <w:tc>
          <w:tcPr>
            <w:tcW w:w="1233" w:type="dxa"/>
            <w:vAlign w:val="center"/>
          </w:tcPr>
          <w:p w14:paraId="31AD8145" w14:textId="77777777" w:rsidR="001E3175" w:rsidRPr="00E771B4" w:rsidRDefault="001E3175" w:rsidP="0026030B">
            <w:pPr>
              <w:pStyle w:val="ConsNormal"/>
              <w:rPr>
                <w:b/>
                <w:bCs/>
                <w:sz w:val="18"/>
                <w:szCs w:val="18"/>
              </w:rPr>
            </w:pPr>
          </w:p>
        </w:tc>
        <w:tc>
          <w:tcPr>
            <w:tcW w:w="2878" w:type="dxa"/>
            <w:vAlign w:val="center"/>
          </w:tcPr>
          <w:p w14:paraId="6844F1BB" w14:textId="77777777" w:rsidR="001E3175" w:rsidRPr="00E771B4" w:rsidRDefault="001E3175" w:rsidP="0026030B">
            <w:pPr>
              <w:pStyle w:val="ConsNormal"/>
              <w:rPr>
                <w:b/>
                <w:bCs/>
                <w:sz w:val="18"/>
                <w:szCs w:val="18"/>
              </w:rPr>
            </w:pPr>
          </w:p>
        </w:tc>
        <w:tc>
          <w:tcPr>
            <w:tcW w:w="1262" w:type="dxa"/>
            <w:vAlign w:val="center"/>
          </w:tcPr>
          <w:p w14:paraId="37FA7F95" w14:textId="77777777" w:rsidR="001E3175" w:rsidRPr="00E771B4" w:rsidRDefault="001E3175" w:rsidP="0026030B">
            <w:pPr>
              <w:pStyle w:val="ConsNormal"/>
              <w:rPr>
                <w:sz w:val="18"/>
                <w:szCs w:val="18"/>
              </w:rPr>
            </w:pPr>
          </w:p>
        </w:tc>
        <w:tc>
          <w:tcPr>
            <w:tcW w:w="1260" w:type="dxa"/>
            <w:vAlign w:val="center"/>
          </w:tcPr>
          <w:p w14:paraId="1FFD3925" w14:textId="77777777" w:rsidR="001E3175" w:rsidRPr="00E771B4" w:rsidRDefault="001E3175" w:rsidP="0026030B">
            <w:pPr>
              <w:pStyle w:val="ConsNormal"/>
              <w:rPr>
                <w:b/>
                <w:bCs/>
                <w:sz w:val="18"/>
                <w:szCs w:val="18"/>
              </w:rPr>
            </w:pPr>
          </w:p>
        </w:tc>
        <w:tc>
          <w:tcPr>
            <w:tcW w:w="1872" w:type="dxa"/>
            <w:vAlign w:val="center"/>
          </w:tcPr>
          <w:p w14:paraId="5085F4E4" w14:textId="77777777" w:rsidR="001E3175" w:rsidRPr="00E771B4" w:rsidRDefault="001E3175" w:rsidP="0026030B">
            <w:pPr>
              <w:pStyle w:val="ConsNormal"/>
              <w:rPr>
                <w:b/>
                <w:bCs/>
                <w:sz w:val="18"/>
                <w:szCs w:val="18"/>
              </w:rPr>
            </w:pPr>
          </w:p>
        </w:tc>
        <w:tc>
          <w:tcPr>
            <w:tcW w:w="1843" w:type="dxa"/>
            <w:vAlign w:val="center"/>
          </w:tcPr>
          <w:p w14:paraId="3E10AE5D" w14:textId="77777777" w:rsidR="001E3175" w:rsidRPr="00E771B4" w:rsidRDefault="001E3175" w:rsidP="0026030B">
            <w:pPr>
              <w:pStyle w:val="ConsNormal"/>
              <w:rPr>
                <w:b/>
                <w:bCs/>
                <w:sz w:val="18"/>
                <w:szCs w:val="18"/>
              </w:rPr>
            </w:pPr>
          </w:p>
        </w:tc>
        <w:tc>
          <w:tcPr>
            <w:tcW w:w="1685" w:type="dxa"/>
            <w:vAlign w:val="center"/>
          </w:tcPr>
          <w:p w14:paraId="20FDEFF7" w14:textId="77777777" w:rsidR="001E3175" w:rsidRPr="00E771B4" w:rsidRDefault="001E3175" w:rsidP="0026030B">
            <w:pPr>
              <w:pStyle w:val="ConsNormal"/>
              <w:rPr>
                <w:b/>
                <w:bCs/>
                <w:sz w:val="18"/>
                <w:szCs w:val="18"/>
              </w:rPr>
            </w:pPr>
          </w:p>
        </w:tc>
        <w:tc>
          <w:tcPr>
            <w:tcW w:w="1620" w:type="dxa"/>
            <w:vAlign w:val="center"/>
          </w:tcPr>
          <w:p w14:paraId="48EBA9D3" w14:textId="77777777" w:rsidR="001E3175" w:rsidRPr="00E771B4" w:rsidRDefault="001E3175" w:rsidP="0026030B">
            <w:pPr>
              <w:pStyle w:val="ConsNormal"/>
              <w:rPr>
                <w:b/>
                <w:bCs/>
                <w:sz w:val="18"/>
                <w:szCs w:val="18"/>
              </w:rPr>
            </w:pPr>
          </w:p>
        </w:tc>
        <w:tc>
          <w:tcPr>
            <w:tcW w:w="1515" w:type="dxa"/>
            <w:vAlign w:val="center"/>
          </w:tcPr>
          <w:p w14:paraId="13DEEE5A" w14:textId="77777777" w:rsidR="001E3175" w:rsidRPr="00E771B4" w:rsidRDefault="001E3175" w:rsidP="0026030B">
            <w:pPr>
              <w:pStyle w:val="ConsNormal"/>
              <w:rPr>
                <w:b/>
                <w:bCs/>
                <w:sz w:val="18"/>
                <w:szCs w:val="18"/>
              </w:rPr>
            </w:pPr>
          </w:p>
        </w:tc>
      </w:tr>
      <w:tr w:rsidR="001E3175" w:rsidRPr="00E771B4" w14:paraId="183BF7E7" w14:textId="77777777">
        <w:trPr>
          <w:cantSplit/>
        </w:trPr>
        <w:tc>
          <w:tcPr>
            <w:tcW w:w="4111" w:type="dxa"/>
            <w:gridSpan w:val="2"/>
            <w:vAlign w:val="center"/>
          </w:tcPr>
          <w:p w14:paraId="1C3B8C35" w14:textId="77777777" w:rsidR="001E3175" w:rsidRPr="00B8592F" w:rsidRDefault="001E3175" w:rsidP="0026030B">
            <w:pPr>
              <w:pStyle w:val="ConsNormal"/>
              <w:jc w:val="right"/>
              <w:rPr>
                <w:rFonts w:ascii="Times New Roman" w:hAnsi="Times New Roman" w:cs="Times New Roman"/>
                <w:b/>
                <w:bCs/>
                <w:sz w:val="18"/>
                <w:szCs w:val="18"/>
              </w:rPr>
            </w:pPr>
            <w:r w:rsidRPr="00B8592F">
              <w:rPr>
                <w:rFonts w:ascii="Times New Roman" w:hAnsi="Times New Roman" w:cs="Times New Roman"/>
                <w:b/>
                <w:bCs/>
                <w:sz w:val="18"/>
                <w:szCs w:val="18"/>
              </w:rPr>
              <w:t>Итого</w:t>
            </w:r>
          </w:p>
        </w:tc>
        <w:tc>
          <w:tcPr>
            <w:tcW w:w="1262" w:type="dxa"/>
            <w:vAlign w:val="center"/>
          </w:tcPr>
          <w:p w14:paraId="337E7CAF" w14:textId="77777777" w:rsidR="001E3175" w:rsidRPr="00B8592F" w:rsidRDefault="001E3175" w:rsidP="0026030B">
            <w:pPr>
              <w:pStyle w:val="ConsNormal"/>
              <w:jc w:val="center"/>
              <w:rPr>
                <w:rFonts w:ascii="Times New Roman" w:hAnsi="Times New Roman" w:cs="Times New Roman"/>
                <w:b/>
                <w:bCs/>
                <w:sz w:val="18"/>
                <w:szCs w:val="18"/>
              </w:rPr>
            </w:pPr>
          </w:p>
        </w:tc>
        <w:tc>
          <w:tcPr>
            <w:tcW w:w="1260" w:type="dxa"/>
            <w:vAlign w:val="center"/>
          </w:tcPr>
          <w:p w14:paraId="16821E98" w14:textId="77777777" w:rsidR="001E3175" w:rsidRPr="00E771B4" w:rsidRDefault="001E3175" w:rsidP="0026030B">
            <w:pPr>
              <w:pStyle w:val="ConsNormal"/>
              <w:ind w:firstLine="0"/>
              <w:jc w:val="right"/>
              <w:rPr>
                <w:b/>
                <w:bCs/>
                <w:sz w:val="18"/>
                <w:szCs w:val="18"/>
              </w:rPr>
            </w:pPr>
          </w:p>
        </w:tc>
        <w:tc>
          <w:tcPr>
            <w:tcW w:w="1872" w:type="dxa"/>
            <w:vAlign w:val="center"/>
          </w:tcPr>
          <w:p w14:paraId="18DC589B" w14:textId="77777777" w:rsidR="001E3175" w:rsidRPr="00E771B4" w:rsidRDefault="001E3175" w:rsidP="0026030B">
            <w:pPr>
              <w:pStyle w:val="ConsNormal"/>
              <w:rPr>
                <w:b/>
                <w:bCs/>
                <w:sz w:val="18"/>
                <w:szCs w:val="18"/>
              </w:rPr>
            </w:pPr>
          </w:p>
        </w:tc>
        <w:tc>
          <w:tcPr>
            <w:tcW w:w="1843" w:type="dxa"/>
            <w:vAlign w:val="center"/>
          </w:tcPr>
          <w:p w14:paraId="583FEC4D" w14:textId="77777777" w:rsidR="001E3175" w:rsidRPr="00E771B4" w:rsidRDefault="001E3175" w:rsidP="0026030B">
            <w:pPr>
              <w:pStyle w:val="ConsNormal"/>
              <w:rPr>
                <w:b/>
                <w:bCs/>
                <w:sz w:val="18"/>
                <w:szCs w:val="18"/>
              </w:rPr>
            </w:pPr>
          </w:p>
        </w:tc>
        <w:tc>
          <w:tcPr>
            <w:tcW w:w="1685" w:type="dxa"/>
            <w:vAlign w:val="center"/>
          </w:tcPr>
          <w:p w14:paraId="27593671" w14:textId="77777777" w:rsidR="001E3175" w:rsidRPr="00E771B4" w:rsidRDefault="001E3175" w:rsidP="0026030B">
            <w:pPr>
              <w:pStyle w:val="ConsNormal"/>
              <w:rPr>
                <w:b/>
                <w:bCs/>
                <w:sz w:val="18"/>
                <w:szCs w:val="18"/>
              </w:rPr>
            </w:pPr>
          </w:p>
        </w:tc>
        <w:tc>
          <w:tcPr>
            <w:tcW w:w="1620" w:type="dxa"/>
            <w:vAlign w:val="center"/>
          </w:tcPr>
          <w:p w14:paraId="248A592E" w14:textId="77777777" w:rsidR="001E3175" w:rsidRPr="00E771B4" w:rsidRDefault="001E3175" w:rsidP="0026030B">
            <w:pPr>
              <w:pStyle w:val="ConsNormal"/>
              <w:rPr>
                <w:b/>
                <w:bCs/>
                <w:sz w:val="18"/>
                <w:szCs w:val="18"/>
              </w:rPr>
            </w:pPr>
          </w:p>
        </w:tc>
        <w:tc>
          <w:tcPr>
            <w:tcW w:w="1515" w:type="dxa"/>
            <w:vAlign w:val="center"/>
          </w:tcPr>
          <w:p w14:paraId="6A8C022A" w14:textId="77777777" w:rsidR="001E3175" w:rsidRPr="00E771B4" w:rsidRDefault="001E3175" w:rsidP="0026030B">
            <w:pPr>
              <w:pStyle w:val="ConsNormal"/>
              <w:rPr>
                <w:b/>
                <w:bCs/>
                <w:sz w:val="18"/>
                <w:szCs w:val="18"/>
              </w:rPr>
            </w:pPr>
          </w:p>
        </w:tc>
      </w:tr>
    </w:tbl>
    <w:p w14:paraId="4FA208F2" w14:textId="77777777" w:rsidR="001E3175" w:rsidRPr="00E771B4" w:rsidRDefault="001E3175" w:rsidP="00C059E9">
      <w:pPr>
        <w:pStyle w:val="ConsPlusNormal"/>
        <w:ind w:firstLine="0"/>
        <w:jc w:val="center"/>
        <w:rPr>
          <w:rFonts w:ascii="Times New Roman" w:hAnsi="Times New Roman" w:cs="Times New Roman"/>
          <w:sz w:val="18"/>
          <w:szCs w:val="18"/>
        </w:rPr>
      </w:pPr>
    </w:p>
    <w:p w14:paraId="163E1651" w14:textId="77777777" w:rsidR="001E3175" w:rsidRPr="00E771B4" w:rsidRDefault="001E3175" w:rsidP="00C059E9">
      <w:pPr>
        <w:pStyle w:val="ConsPlusNormal"/>
        <w:ind w:firstLine="0"/>
        <w:jc w:val="center"/>
        <w:rPr>
          <w:rFonts w:ascii="Times New Roman" w:hAnsi="Times New Roman" w:cs="Times New Roman"/>
          <w:sz w:val="18"/>
          <w:szCs w:val="18"/>
        </w:rPr>
      </w:pPr>
    </w:p>
    <w:p w14:paraId="66EAD234" w14:textId="77777777" w:rsidR="001E3175" w:rsidRPr="00E771B4" w:rsidRDefault="001E3175" w:rsidP="00C059E9">
      <w:pPr>
        <w:pStyle w:val="ConsPlusNormal"/>
        <w:ind w:firstLine="0"/>
        <w:jc w:val="center"/>
        <w:rPr>
          <w:rFonts w:ascii="Times New Roman" w:hAnsi="Times New Roman" w:cs="Times New Roman"/>
          <w:sz w:val="18"/>
          <w:szCs w:val="18"/>
        </w:rPr>
      </w:pPr>
    </w:p>
    <w:p w14:paraId="598EF83F" w14:textId="77777777" w:rsidR="001E3175" w:rsidRPr="00E771B4" w:rsidRDefault="001E3175" w:rsidP="00C059E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bl>
      <w:tblPr>
        <w:tblW w:w="0" w:type="auto"/>
        <w:tblInd w:w="2" w:type="dxa"/>
        <w:tblLook w:val="0000" w:firstRow="0" w:lastRow="0" w:firstColumn="0" w:lastColumn="0" w:noHBand="0" w:noVBand="0"/>
      </w:tblPr>
      <w:tblGrid>
        <w:gridCol w:w="5220"/>
        <w:gridCol w:w="2340"/>
        <w:gridCol w:w="1440"/>
        <w:gridCol w:w="5220"/>
      </w:tblGrid>
      <w:tr w:rsidR="001E3175" w:rsidRPr="00E771B4" w14:paraId="27385BDE" w14:textId="77777777">
        <w:tc>
          <w:tcPr>
            <w:tcW w:w="5220" w:type="dxa"/>
            <w:tcBorders>
              <w:top w:val="nil"/>
              <w:left w:val="nil"/>
              <w:bottom w:val="nil"/>
              <w:right w:val="nil"/>
            </w:tcBorders>
          </w:tcPr>
          <w:p w14:paraId="5CD65D2E" w14:textId="77777777" w:rsidR="001E3175" w:rsidRPr="00E771B4" w:rsidRDefault="001E3175" w:rsidP="00AA1F3A">
            <w:pPr>
              <w:pStyle w:val="ConsPlusNonformat"/>
              <w:rPr>
                <w:rFonts w:ascii="Times New Roman" w:hAnsi="Times New Roman" w:cs="Times New Roman"/>
              </w:rPr>
            </w:pPr>
            <w:r w:rsidRPr="00E771B4">
              <w:rPr>
                <w:rFonts w:ascii="Times New Roman" w:hAnsi="Times New Roman" w:cs="Times New Roman"/>
              </w:rPr>
              <w:t>Уполномоченный представитель</w:t>
            </w:r>
            <w:r>
              <w:rPr>
                <w:rFonts w:ascii="Times New Roman" w:hAnsi="Times New Roman" w:cs="Times New Roman"/>
              </w:rPr>
              <w:t xml:space="preserve"> избирательного объединения </w:t>
            </w:r>
            <w:r w:rsidRPr="00E771B4">
              <w:rPr>
                <w:rFonts w:ascii="Times New Roman" w:hAnsi="Times New Roman" w:cs="Times New Roman"/>
              </w:rPr>
              <w:t xml:space="preserve">по финансовым вопросам/кандидат </w:t>
            </w:r>
          </w:p>
        </w:tc>
        <w:tc>
          <w:tcPr>
            <w:tcW w:w="2340" w:type="dxa"/>
            <w:tcBorders>
              <w:top w:val="nil"/>
              <w:left w:val="nil"/>
              <w:bottom w:val="nil"/>
              <w:right w:val="nil"/>
            </w:tcBorders>
          </w:tcPr>
          <w:p w14:paraId="26C194D0" w14:textId="77777777" w:rsidR="001E3175" w:rsidRPr="00E771B4" w:rsidRDefault="001E3175" w:rsidP="0026030B">
            <w:pPr>
              <w:pStyle w:val="ConsPlusNonformat"/>
              <w:rPr>
                <w:rFonts w:ascii="Times New Roman" w:hAnsi="Times New Roman" w:cs="Times New Roman"/>
                <w:sz w:val="18"/>
                <w:szCs w:val="18"/>
              </w:rPr>
            </w:pPr>
          </w:p>
        </w:tc>
        <w:tc>
          <w:tcPr>
            <w:tcW w:w="1440" w:type="dxa"/>
            <w:tcBorders>
              <w:top w:val="nil"/>
              <w:left w:val="nil"/>
              <w:bottom w:val="nil"/>
              <w:right w:val="nil"/>
            </w:tcBorders>
          </w:tcPr>
          <w:p w14:paraId="6B76C700" w14:textId="77777777" w:rsidR="001E3175" w:rsidRPr="00E771B4" w:rsidRDefault="001E3175" w:rsidP="0026030B">
            <w:pPr>
              <w:pStyle w:val="ConsPlusNonformat"/>
              <w:rPr>
                <w:rFonts w:ascii="Times New Roman" w:hAnsi="Times New Roman" w:cs="Times New Roman"/>
                <w:sz w:val="18"/>
                <w:szCs w:val="18"/>
              </w:rPr>
            </w:pPr>
          </w:p>
        </w:tc>
        <w:tc>
          <w:tcPr>
            <w:tcW w:w="5220" w:type="dxa"/>
            <w:tcBorders>
              <w:top w:val="nil"/>
              <w:left w:val="nil"/>
              <w:bottom w:val="single" w:sz="4" w:space="0" w:color="auto"/>
              <w:right w:val="nil"/>
            </w:tcBorders>
          </w:tcPr>
          <w:p w14:paraId="46BD4A3A" w14:textId="77777777" w:rsidR="001E3175" w:rsidRPr="00E771B4" w:rsidRDefault="001E3175" w:rsidP="0026030B">
            <w:pPr>
              <w:pStyle w:val="ConsPlusNonformat"/>
              <w:rPr>
                <w:rFonts w:ascii="Times New Roman" w:hAnsi="Times New Roman" w:cs="Times New Roman"/>
                <w:sz w:val="18"/>
                <w:szCs w:val="18"/>
              </w:rPr>
            </w:pPr>
          </w:p>
          <w:p w14:paraId="66D57D64" w14:textId="77777777" w:rsidR="001E3175" w:rsidRPr="00E771B4" w:rsidRDefault="001E3175" w:rsidP="0026030B">
            <w:pPr>
              <w:pStyle w:val="ConsPlusNonformat"/>
              <w:rPr>
                <w:rFonts w:ascii="Times New Roman" w:hAnsi="Times New Roman" w:cs="Times New Roman"/>
                <w:b/>
                <w:bCs/>
                <w:sz w:val="24"/>
                <w:szCs w:val="24"/>
              </w:rPr>
            </w:pPr>
          </w:p>
        </w:tc>
      </w:tr>
      <w:tr w:rsidR="001E3175" w:rsidRPr="00E771B4" w14:paraId="260A1CFB" w14:textId="77777777">
        <w:tc>
          <w:tcPr>
            <w:tcW w:w="5220" w:type="dxa"/>
            <w:tcBorders>
              <w:top w:val="nil"/>
              <w:left w:val="nil"/>
              <w:bottom w:val="nil"/>
              <w:right w:val="nil"/>
            </w:tcBorders>
          </w:tcPr>
          <w:p w14:paraId="382914C3" w14:textId="77777777" w:rsidR="001E3175" w:rsidRPr="00E771B4" w:rsidRDefault="001E3175" w:rsidP="0026030B">
            <w:pPr>
              <w:pStyle w:val="ConsPlusNonformat"/>
              <w:rPr>
                <w:rFonts w:ascii="Times New Roman" w:hAnsi="Times New Roman" w:cs="Times New Roman"/>
                <w:sz w:val="18"/>
                <w:szCs w:val="18"/>
              </w:rPr>
            </w:pPr>
          </w:p>
        </w:tc>
        <w:tc>
          <w:tcPr>
            <w:tcW w:w="2340" w:type="dxa"/>
            <w:tcBorders>
              <w:top w:val="nil"/>
              <w:left w:val="nil"/>
              <w:bottom w:val="nil"/>
              <w:right w:val="nil"/>
            </w:tcBorders>
          </w:tcPr>
          <w:p w14:paraId="1B0E50C3" w14:textId="77777777" w:rsidR="001E3175" w:rsidRPr="00E771B4" w:rsidRDefault="001E3175"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МП</w:t>
            </w:r>
          </w:p>
        </w:tc>
        <w:tc>
          <w:tcPr>
            <w:tcW w:w="1440" w:type="dxa"/>
            <w:tcBorders>
              <w:top w:val="nil"/>
              <w:left w:val="nil"/>
              <w:bottom w:val="nil"/>
              <w:right w:val="nil"/>
            </w:tcBorders>
          </w:tcPr>
          <w:p w14:paraId="0F3D0D1A" w14:textId="77777777" w:rsidR="001E3175" w:rsidRPr="00E771B4" w:rsidRDefault="001E3175" w:rsidP="0026030B">
            <w:pPr>
              <w:pStyle w:val="ConsPlusNonformat"/>
              <w:rPr>
                <w:rFonts w:ascii="Times New Roman" w:hAnsi="Times New Roman" w:cs="Times New Roman"/>
                <w:sz w:val="18"/>
                <w:szCs w:val="18"/>
              </w:rPr>
            </w:pPr>
          </w:p>
        </w:tc>
        <w:tc>
          <w:tcPr>
            <w:tcW w:w="5220" w:type="dxa"/>
            <w:tcBorders>
              <w:top w:val="single" w:sz="4" w:space="0" w:color="auto"/>
              <w:left w:val="nil"/>
              <w:bottom w:val="nil"/>
              <w:right w:val="nil"/>
            </w:tcBorders>
          </w:tcPr>
          <w:p w14:paraId="342C6421" w14:textId="77777777" w:rsidR="001E3175" w:rsidRPr="00E771B4" w:rsidRDefault="001E3175" w:rsidP="0026030B">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(подпись, дата, инициалы, фамилия)</w:t>
            </w:r>
          </w:p>
        </w:tc>
      </w:tr>
    </w:tbl>
    <w:p w14:paraId="6D069E99" w14:textId="77777777" w:rsidR="001E3175" w:rsidRPr="00E771B4" w:rsidRDefault="001E3175" w:rsidP="00C059E9">
      <w:pPr>
        <w:pStyle w:val="ConsPlusNormal"/>
        <w:ind w:firstLine="0"/>
        <w:jc w:val="center"/>
        <w:rPr>
          <w:rFonts w:ascii="Times New Roman" w:hAnsi="Times New Roman" w:cs="Times New Roman"/>
          <w:sz w:val="18"/>
          <w:szCs w:val="18"/>
        </w:rPr>
      </w:pPr>
    </w:p>
    <w:p w14:paraId="31FF567C" w14:textId="77777777" w:rsidR="001E3175" w:rsidRPr="00E771B4" w:rsidRDefault="001E3175" w:rsidP="00C059E9">
      <w:pPr>
        <w:pStyle w:val="ConsPlusNormal"/>
        <w:ind w:firstLine="0"/>
        <w:jc w:val="center"/>
        <w:rPr>
          <w:rFonts w:ascii="Times New Roman" w:hAnsi="Times New Roman" w:cs="Times New Roman"/>
          <w:sz w:val="18"/>
          <w:szCs w:val="18"/>
        </w:rPr>
        <w:sectPr w:rsidR="001E3175" w:rsidRPr="00E771B4" w:rsidSect="00DF1624">
          <w:pgSz w:w="16838" w:h="11906" w:orient="landscape" w:code="9"/>
          <w:pgMar w:top="680" w:right="567" w:bottom="567" w:left="709" w:header="567" w:footer="488" w:gutter="0"/>
          <w:pgNumType w:start="1"/>
          <w:cols w:space="708"/>
          <w:titlePg/>
          <w:docGrid w:linePitch="360"/>
        </w:sectPr>
      </w:pPr>
    </w:p>
    <w:tbl>
      <w:tblPr>
        <w:tblW w:w="15768" w:type="dxa"/>
        <w:tblInd w:w="2" w:type="dxa"/>
        <w:tblLook w:val="0000" w:firstRow="0" w:lastRow="0" w:firstColumn="0" w:lastColumn="0" w:noHBand="0" w:noVBand="0"/>
      </w:tblPr>
      <w:tblGrid>
        <w:gridCol w:w="8568"/>
        <w:gridCol w:w="7200"/>
      </w:tblGrid>
      <w:tr w:rsidR="001E3175" w:rsidRPr="00E771B4" w14:paraId="58E46216" w14:textId="77777777">
        <w:trPr>
          <w:trHeight w:val="1861"/>
        </w:trPr>
        <w:tc>
          <w:tcPr>
            <w:tcW w:w="8568" w:type="dxa"/>
            <w:tcBorders>
              <w:top w:val="nil"/>
              <w:left w:val="nil"/>
              <w:bottom w:val="nil"/>
              <w:right w:val="nil"/>
            </w:tcBorders>
          </w:tcPr>
          <w:p w14:paraId="2BA5931D" w14:textId="77777777" w:rsidR="001E3175" w:rsidRPr="00E771B4" w:rsidRDefault="001E3175" w:rsidP="0026030B">
            <w:pPr>
              <w:pStyle w:val="ConsPlusNormal"/>
              <w:spacing w:line="220" w:lineRule="exact"/>
              <w:jc w:val="both"/>
              <w:rPr>
                <w:rFonts w:ascii="Times New Roman" w:hAnsi="Times New Roman" w:cs="Times New Roman"/>
                <w:sz w:val="22"/>
                <w:szCs w:val="22"/>
              </w:rPr>
            </w:pPr>
          </w:p>
        </w:tc>
        <w:tc>
          <w:tcPr>
            <w:tcW w:w="7200" w:type="dxa"/>
            <w:tcBorders>
              <w:top w:val="nil"/>
              <w:left w:val="nil"/>
              <w:bottom w:val="nil"/>
              <w:right w:val="nil"/>
            </w:tcBorders>
          </w:tcPr>
          <w:p w14:paraId="0A097EA1" w14:textId="77777777" w:rsidR="001E3175" w:rsidRPr="007E3B29" w:rsidRDefault="001E3175" w:rsidP="0026030B">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Приложение № 2</w:t>
            </w:r>
          </w:p>
          <w:p w14:paraId="3C9EA343" w14:textId="77777777" w:rsidR="0059199C" w:rsidRDefault="0059199C" w:rsidP="0059199C">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p>
          <w:p w14:paraId="002F961E" w14:textId="2CEA1B2F" w:rsidR="0059199C" w:rsidRDefault="0059199C" w:rsidP="0059199C">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в Томской области</w:t>
            </w:r>
          </w:p>
          <w:p w14:paraId="54082E48" w14:textId="73B8878B" w:rsidR="001E3175" w:rsidRPr="00E771B4" w:rsidRDefault="001E3175" w:rsidP="0026030B">
            <w:pPr>
              <w:pStyle w:val="ConsPlusTitle"/>
              <w:jc w:val="center"/>
              <w:rPr>
                <w:rFonts w:ascii="Times New Roman" w:hAnsi="Times New Roman" w:cs="Times New Roman"/>
                <w:b w:val="0"/>
                <w:bCs w:val="0"/>
                <w:sz w:val="22"/>
                <w:szCs w:val="22"/>
              </w:rPr>
            </w:pPr>
          </w:p>
        </w:tc>
      </w:tr>
    </w:tbl>
    <w:p w14:paraId="5D862547" w14:textId="77777777" w:rsidR="001E3175" w:rsidRPr="00E771B4" w:rsidRDefault="001E3175" w:rsidP="00371CB8">
      <w:pPr>
        <w:pStyle w:val="ConsPlusNonformat"/>
        <w:spacing w:line="180" w:lineRule="exact"/>
        <w:jc w:val="right"/>
        <w:rPr>
          <w:rFonts w:ascii="Times New Roman" w:hAnsi="Times New Roman" w:cs="Times New Roman"/>
        </w:rPr>
      </w:pPr>
      <w:r w:rsidRPr="00E771B4">
        <w:rPr>
          <w:rFonts w:ascii="Times New Roman" w:hAnsi="Times New Roman" w:cs="Times New Roman"/>
        </w:rPr>
        <w:t>Пример заполнения формы № 1</w:t>
      </w:r>
    </w:p>
    <w:p w14:paraId="7E510B7A" w14:textId="77777777" w:rsidR="001E3175" w:rsidRDefault="001E3175" w:rsidP="00C059E9">
      <w:pPr>
        <w:pStyle w:val="ConsPlusNonformat"/>
        <w:jc w:val="center"/>
        <w:rPr>
          <w:rFonts w:ascii="Times New Roman" w:hAnsi="Times New Roman" w:cs="Times New Roman"/>
          <w:b/>
          <w:bCs/>
          <w:sz w:val="18"/>
          <w:szCs w:val="18"/>
        </w:rPr>
      </w:pPr>
    </w:p>
    <w:p w14:paraId="06323CBD" w14:textId="77777777" w:rsidR="001E3175" w:rsidRDefault="001E3175" w:rsidP="00C059E9">
      <w:pPr>
        <w:pStyle w:val="ConsPlusNonformat"/>
        <w:jc w:val="center"/>
        <w:rPr>
          <w:rFonts w:ascii="Times New Roman" w:hAnsi="Times New Roman" w:cs="Times New Roman"/>
          <w:b/>
          <w:bCs/>
          <w:sz w:val="18"/>
          <w:szCs w:val="18"/>
        </w:rPr>
      </w:pPr>
    </w:p>
    <w:p w14:paraId="5050C40C" w14:textId="77777777" w:rsidR="001E3175" w:rsidRPr="00131837" w:rsidRDefault="001E3175" w:rsidP="00C059E9">
      <w:pPr>
        <w:pStyle w:val="ConsPlusNonformat"/>
        <w:jc w:val="center"/>
        <w:rPr>
          <w:rFonts w:ascii="Times New Roman" w:hAnsi="Times New Roman" w:cs="Times New Roman"/>
          <w:b/>
          <w:bCs/>
          <w:sz w:val="18"/>
          <w:szCs w:val="18"/>
        </w:rPr>
      </w:pPr>
      <w:r w:rsidRPr="00131837">
        <w:rPr>
          <w:rFonts w:ascii="Times New Roman" w:hAnsi="Times New Roman" w:cs="Times New Roman"/>
          <w:b/>
          <w:bCs/>
          <w:sz w:val="18"/>
          <w:szCs w:val="18"/>
        </w:rPr>
        <w:t xml:space="preserve">УЧЕТ </w:t>
      </w:r>
    </w:p>
    <w:p w14:paraId="457DF2B3" w14:textId="21C930B5" w:rsidR="001E3175" w:rsidRPr="00131837" w:rsidRDefault="001E3175" w:rsidP="00C059E9">
      <w:pPr>
        <w:pStyle w:val="ConsPlusNonformat"/>
        <w:jc w:val="center"/>
        <w:rPr>
          <w:rFonts w:ascii="Times New Roman" w:hAnsi="Times New Roman" w:cs="Times New Roman"/>
          <w:b/>
          <w:bCs/>
          <w:sz w:val="18"/>
          <w:szCs w:val="18"/>
        </w:rPr>
      </w:pPr>
      <w:r>
        <w:rPr>
          <w:rFonts w:ascii="Times New Roman" w:hAnsi="Times New Roman" w:cs="Times New Roman"/>
          <w:b/>
          <w:bCs/>
          <w:sz w:val="18"/>
          <w:szCs w:val="18"/>
        </w:rPr>
        <w:t xml:space="preserve">поступления и расходования денежных </w:t>
      </w:r>
      <w:r w:rsidRPr="00131837">
        <w:rPr>
          <w:rFonts w:ascii="Times New Roman" w:hAnsi="Times New Roman" w:cs="Times New Roman"/>
          <w:b/>
          <w:bCs/>
          <w:sz w:val="18"/>
          <w:szCs w:val="18"/>
        </w:rPr>
        <w:t>средств избирательного фонда</w:t>
      </w:r>
      <w:r>
        <w:rPr>
          <w:rFonts w:ascii="Times New Roman" w:hAnsi="Times New Roman" w:cs="Times New Roman"/>
          <w:b/>
          <w:bCs/>
          <w:sz w:val="18"/>
          <w:szCs w:val="18"/>
        </w:rPr>
        <w:t xml:space="preserve"> избирательного объединения</w:t>
      </w:r>
      <w:r w:rsidRPr="00131837">
        <w:rPr>
          <w:rFonts w:ascii="Times New Roman" w:hAnsi="Times New Roman" w:cs="Times New Roman"/>
          <w:b/>
          <w:bCs/>
          <w:sz w:val="18"/>
          <w:szCs w:val="18"/>
        </w:rPr>
        <w:t>,</w:t>
      </w:r>
      <w:r>
        <w:rPr>
          <w:rFonts w:ascii="Times New Roman" w:hAnsi="Times New Roman" w:cs="Times New Roman"/>
          <w:b/>
          <w:bCs/>
          <w:sz w:val="18"/>
          <w:szCs w:val="18"/>
        </w:rPr>
        <w:t xml:space="preserve"> </w:t>
      </w:r>
      <w:r w:rsidRPr="00131837">
        <w:rPr>
          <w:rFonts w:ascii="Times New Roman" w:hAnsi="Times New Roman" w:cs="Times New Roman"/>
          <w:b/>
          <w:bCs/>
          <w:sz w:val="18"/>
          <w:szCs w:val="18"/>
        </w:rPr>
        <w:t>кандидата</w:t>
      </w:r>
    </w:p>
    <w:p w14:paraId="0BD49DEA" w14:textId="77777777" w:rsidR="001E3175" w:rsidRPr="00E771B4" w:rsidRDefault="001E3175" w:rsidP="00C059E9">
      <w:pPr>
        <w:pStyle w:val="ConsPlusNonformat"/>
        <w:rPr>
          <w:rFonts w:ascii="Times New Roman" w:hAnsi="Times New Roman" w:cs="Times New Roman"/>
          <w:sz w:val="18"/>
          <w:szCs w:val="18"/>
        </w:rPr>
      </w:pPr>
    </w:p>
    <w:tbl>
      <w:tblPr>
        <w:tblW w:w="0" w:type="auto"/>
        <w:tblInd w:w="2" w:type="dxa"/>
        <w:tblLook w:val="0000" w:firstRow="0" w:lastRow="0" w:firstColumn="0" w:lastColumn="0" w:noHBand="0" w:noVBand="0"/>
      </w:tblPr>
      <w:tblGrid>
        <w:gridCol w:w="15560"/>
      </w:tblGrid>
      <w:tr w:rsidR="001E3175" w:rsidRPr="00E771B4" w14:paraId="769DC8E6" w14:textId="77777777">
        <w:tc>
          <w:tcPr>
            <w:tcW w:w="15660" w:type="dxa"/>
            <w:tcBorders>
              <w:top w:val="nil"/>
              <w:left w:val="nil"/>
              <w:bottom w:val="single" w:sz="4" w:space="0" w:color="auto"/>
              <w:right w:val="nil"/>
            </w:tcBorders>
          </w:tcPr>
          <w:p w14:paraId="76BAC829" w14:textId="12C0BF08" w:rsidR="001E3175" w:rsidRPr="0018422E" w:rsidRDefault="001E3175" w:rsidP="00185A60">
            <w:pPr>
              <w:pStyle w:val="ConsPlusNonformat"/>
              <w:spacing w:after="60"/>
              <w:rPr>
                <w:rFonts w:ascii="Times New Roman" w:hAnsi="Times New Roman" w:cs="Times New Roman"/>
                <w:b/>
                <w:bCs/>
                <w:sz w:val="24"/>
                <w:szCs w:val="24"/>
                <w:lang w:val="en-US"/>
              </w:rPr>
            </w:pPr>
            <w:r w:rsidRPr="0068029F">
              <w:rPr>
                <w:rFonts w:ascii="Times New Roman" w:hAnsi="Times New Roman" w:cs="Times New Roman"/>
                <w:b/>
                <w:bCs/>
                <w:sz w:val="24"/>
                <w:szCs w:val="24"/>
              </w:rPr>
              <w:t>Выборы депутатов</w:t>
            </w:r>
            <w:r w:rsidR="0018422E">
              <w:rPr>
                <w:rFonts w:ascii="Times New Roman" w:hAnsi="Times New Roman" w:cs="Times New Roman"/>
                <w:b/>
                <w:bCs/>
                <w:sz w:val="24"/>
                <w:szCs w:val="24"/>
              </w:rPr>
              <w:t xml:space="preserve"> ______________________</w:t>
            </w:r>
          </w:p>
        </w:tc>
      </w:tr>
      <w:tr w:rsidR="001E3175" w:rsidRPr="00E771B4" w14:paraId="5B68C092" w14:textId="77777777">
        <w:tc>
          <w:tcPr>
            <w:tcW w:w="15660" w:type="dxa"/>
            <w:tcBorders>
              <w:top w:val="single" w:sz="4" w:space="0" w:color="auto"/>
              <w:left w:val="nil"/>
              <w:bottom w:val="nil"/>
              <w:right w:val="nil"/>
            </w:tcBorders>
          </w:tcPr>
          <w:p w14:paraId="1E311113" w14:textId="77777777" w:rsidR="001E3175" w:rsidRPr="00E771B4" w:rsidRDefault="001E3175" w:rsidP="0026030B">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избирательной кампании)</w:t>
            </w:r>
          </w:p>
        </w:tc>
      </w:tr>
      <w:tr w:rsidR="001E3175" w:rsidRPr="00E771B4" w14:paraId="7AB16C89" w14:textId="77777777">
        <w:tc>
          <w:tcPr>
            <w:tcW w:w="15660" w:type="dxa"/>
            <w:tcBorders>
              <w:top w:val="nil"/>
              <w:left w:val="nil"/>
              <w:bottom w:val="single" w:sz="4" w:space="0" w:color="auto"/>
              <w:right w:val="nil"/>
            </w:tcBorders>
          </w:tcPr>
          <w:p w14:paraId="5CB0837E" w14:textId="77777777" w:rsidR="001E3175" w:rsidRPr="00E771B4" w:rsidRDefault="001E3175" w:rsidP="0026030B">
            <w:pPr>
              <w:pStyle w:val="ConsPlusNonformat"/>
              <w:spacing w:before="120" w:after="60"/>
              <w:rPr>
                <w:rFonts w:ascii="Times New Roman" w:hAnsi="Times New Roman" w:cs="Times New Roman"/>
                <w:b/>
                <w:bCs/>
                <w:caps/>
              </w:rPr>
            </w:pPr>
            <w:r w:rsidRPr="00E771B4">
              <w:rPr>
                <w:rFonts w:ascii="Times New Roman" w:hAnsi="Times New Roman" w:cs="Times New Roman"/>
                <w:b/>
                <w:bCs/>
                <w:caps/>
              </w:rPr>
              <w:t>Соколов Андрей Владимирович</w:t>
            </w:r>
          </w:p>
        </w:tc>
      </w:tr>
      <w:tr w:rsidR="001E3175" w:rsidRPr="00E771B4" w14:paraId="545A7150" w14:textId="77777777">
        <w:trPr>
          <w:trHeight w:val="112"/>
        </w:trPr>
        <w:tc>
          <w:tcPr>
            <w:tcW w:w="15660" w:type="dxa"/>
            <w:tcBorders>
              <w:top w:val="single" w:sz="4" w:space="0" w:color="auto"/>
              <w:left w:val="nil"/>
              <w:bottom w:val="nil"/>
              <w:right w:val="nil"/>
            </w:tcBorders>
          </w:tcPr>
          <w:p w14:paraId="039DB5F7" w14:textId="77777777" w:rsidR="001E3175" w:rsidRPr="00E771B4" w:rsidRDefault="001E3175" w:rsidP="0026030B">
            <w:pPr>
              <w:pStyle w:val="ConsPlusNonformat"/>
              <w:rPr>
                <w:rFonts w:ascii="Times New Roman" w:hAnsi="Times New Roman" w:cs="Times New Roman"/>
                <w:sz w:val="16"/>
                <w:szCs w:val="16"/>
              </w:rPr>
            </w:pPr>
            <w:r w:rsidRPr="00E771B4">
              <w:rPr>
                <w:rFonts w:ascii="Times New Roman" w:hAnsi="Times New Roman" w:cs="Times New Roman"/>
                <w:sz w:val="16"/>
                <w:szCs w:val="16"/>
              </w:rPr>
              <w:t>(н</w:t>
            </w:r>
            <w:r>
              <w:rPr>
                <w:rFonts w:ascii="Times New Roman" w:hAnsi="Times New Roman" w:cs="Times New Roman"/>
                <w:sz w:val="16"/>
                <w:szCs w:val="16"/>
              </w:rPr>
              <w:t>аименование политической партии/</w:t>
            </w:r>
            <w:r w:rsidRPr="00E771B4">
              <w:rPr>
                <w:rFonts w:ascii="Times New Roman" w:hAnsi="Times New Roman" w:cs="Times New Roman"/>
                <w:sz w:val="16"/>
                <w:szCs w:val="16"/>
              </w:rPr>
              <w:t xml:space="preserve">регионального </w:t>
            </w:r>
            <w:r>
              <w:rPr>
                <w:rFonts w:ascii="Times New Roman" w:hAnsi="Times New Roman" w:cs="Times New Roman"/>
                <w:sz w:val="16"/>
                <w:szCs w:val="16"/>
              </w:rPr>
              <w:t>отделения политической партии/</w:t>
            </w:r>
            <w:r w:rsidRPr="00E771B4">
              <w:rPr>
                <w:rFonts w:ascii="Times New Roman" w:hAnsi="Times New Roman" w:cs="Times New Roman"/>
                <w:sz w:val="16"/>
                <w:szCs w:val="16"/>
              </w:rPr>
              <w:t>фамилия, имя, отчество кандидата)</w:t>
            </w:r>
          </w:p>
        </w:tc>
      </w:tr>
      <w:tr w:rsidR="001E3175" w:rsidRPr="00E771B4" w14:paraId="72D9018B" w14:textId="77777777">
        <w:trPr>
          <w:trHeight w:val="112"/>
        </w:trPr>
        <w:tc>
          <w:tcPr>
            <w:tcW w:w="15660" w:type="dxa"/>
            <w:tcBorders>
              <w:top w:val="nil"/>
              <w:left w:val="nil"/>
              <w:bottom w:val="single" w:sz="4" w:space="0" w:color="auto"/>
              <w:right w:val="nil"/>
            </w:tcBorders>
          </w:tcPr>
          <w:p w14:paraId="2CB9E6D3" w14:textId="69A29086" w:rsidR="001E3175" w:rsidRPr="002C39C9" w:rsidRDefault="0018422E" w:rsidP="0026030B">
            <w:pPr>
              <w:spacing w:before="120" w:after="60"/>
              <w:rPr>
                <w:rFonts w:ascii="Times New Roman" w:hAnsi="Times New Roman" w:cs="Times New Roman"/>
                <w:b/>
                <w:bCs/>
                <w:sz w:val="20"/>
                <w:szCs w:val="20"/>
              </w:rPr>
            </w:pPr>
            <w:r>
              <w:rPr>
                <w:rFonts w:ascii="Times New Roman" w:hAnsi="Times New Roman" w:cs="Times New Roman"/>
                <w:b/>
                <w:bCs/>
                <w:sz w:val="20"/>
                <w:szCs w:val="20"/>
              </w:rPr>
              <w:t>____________________</w:t>
            </w:r>
          </w:p>
        </w:tc>
      </w:tr>
      <w:tr w:rsidR="001E3175" w:rsidRPr="00E771B4" w14:paraId="1BE05F06" w14:textId="77777777">
        <w:trPr>
          <w:trHeight w:val="112"/>
        </w:trPr>
        <w:tc>
          <w:tcPr>
            <w:tcW w:w="15660" w:type="dxa"/>
            <w:tcBorders>
              <w:top w:val="single" w:sz="4" w:space="0" w:color="auto"/>
              <w:left w:val="nil"/>
              <w:bottom w:val="nil"/>
              <w:right w:val="nil"/>
            </w:tcBorders>
          </w:tcPr>
          <w:p w14:paraId="0A1D29FC" w14:textId="0D1DEB50" w:rsidR="001E3175" w:rsidRPr="00EB6057" w:rsidRDefault="001E3175" w:rsidP="00F047D3">
            <w:pPr>
              <w:rPr>
                <w:rFonts w:ascii="Times New Roman" w:hAnsi="Times New Roman" w:cs="Times New Roman"/>
                <w:sz w:val="16"/>
                <w:szCs w:val="16"/>
              </w:rPr>
            </w:pPr>
            <w:r w:rsidRPr="00EB6057">
              <w:rPr>
                <w:rFonts w:ascii="Times New Roman" w:hAnsi="Times New Roman" w:cs="Times New Roman"/>
                <w:sz w:val="16"/>
                <w:szCs w:val="16"/>
              </w:rPr>
              <w:t>(наименование избирательного округа)</w:t>
            </w:r>
          </w:p>
        </w:tc>
      </w:tr>
      <w:tr w:rsidR="001E3175" w:rsidRPr="00E771B4" w14:paraId="5E67C736" w14:textId="77777777">
        <w:trPr>
          <w:trHeight w:val="112"/>
        </w:trPr>
        <w:tc>
          <w:tcPr>
            <w:tcW w:w="15660" w:type="dxa"/>
            <w:tcBorders>
              <w:top w:val="nil"/>
              <w:left w:val="nil"/>
              <w:bottom w:val="single" w:sz="4" w:space="0" w:color="auto"/>
              <w:right w:val="nil"/>
            </w:tcBorders>
          </w:tcPr>
          <w:p w14:paraId="09AA1EAF" w14:textId="16FAE10F" w:rsidR="001E3175" w:rsidRPr="002C39C9" w:rsidRDefault="001E3175" w:rsidP="002416F8">
            <w:pPr>
              <w:spacing w:before="120" w:after="60" w:line="240" w:lineRule="auto"/>
              <w:rPr>
                <w:rFonts w:ascii="Times New Roman" w:hAnsi="Times New Roman" w:cs="Times New Roman"/>
                <w:b/>
                <w:bCs/>
                <w:sz w:val="20"/>
                <w:szCs w:val="20"/>
              </w:rPr>
            </w:pPr>
            <w:r w:rsidRPr="002C39C9">
              <w:rPr>
                <w:rFonts w:ascii="Times New Roman" w:hAnsi="Times New Roman" w:cs="Times New Roman"/>
                <w:b/>
                <w:bCs/>
                <w:sz w:val="20"/>
                <w:szCs w:val="20"/>
              </w:rPr>
              <w:t xml:space="preserve">№ 00000000000000000000 Дополнительный офис № </w:t>
            </w:r>
            <w:r>
              <w:rPr>
                <w:rFonts w:ascii="Times New Roman" w:hAnsi="Times New Roman" w:cs="Times New Roman"/>
                <w:b/>
                <w:bCs/>
                <w:sz w:val="20"/>
                <w:szCs w:val="20"/>
              </w:rPr>
              <w:t>8616/</w:t>
            </w:r>
            <w:r w:rsidR="0018422E">
              <w:rPr>
                <w:rFonts w:ascii="Times New Roman" w:hAnsi="Times New Roman" w:cs="Times New Roman"/>
                <w:b/>
                <w:bCs/>
                <w:sz w:val="20"/>
                <w:szCs w:val="20"/>
              </w:rPr>
              <w:t>_____</w:t>
            </w:r>
            <w:r w:rsidRPr="002C39C9">
              <w:rPr>
                <w:rFonts w:ascii="Times New Roman" w:hAnsi="Times New Roman" w:cs="Times New Roman"/>
                <w:b/>
                <w:bCs/>
                <w:sz w:val="20"/>
                <w:szCs w:val="20"/>
              </w:rPr>
              <w:t xml:space="preserve"> </w:t>
            </w:r>
            <w:r w:rsidR="0018422E">
              <w:rPr>
                <w:rFonts w:ascii="Times New Roman" w:hAnsi="Times New Roman" w:cs="Times New Roman"/>
                <w:b/>
                <w:bCs/>
                <w:sz w:val="20"/>
                <w:szCs w:val="20"/>
              </w:rPr>
              <w:t>Т</w:t>
            </w:r>
            <w:r>
              <w:rPr>
                <w:rFonts w:ascii="Times New Roman" w:hAnsi="Times New Roman" w:cs="Times New Roman"/>
                <w:b/>
                <w:bCs/>
                <w:sz w:val="20"/>
                <w:szCs w:val="20"/>
              </w:rPr>
              <w:t>омского</w:t>
            </w:r>
            <w:r w:rsidRPr="002C39C9">
              <w:rPr>
                <w:rFonts w:ascii="Times New Roman" w:hAnsi="Times New Roman" w:cs="Times New Roman"/>
                <w:b/>
                <w:bCs/>
                <w:sz w:val="20"/>
                <w:szCs w:val="20"/>
              </w:rPr>
              <w:t xml:space="preserve"> отделения ПАО Сбербанк, г. </w:t>
            </w:r>
            <w:r>
              <w:rPr>
                <w:rFonts w:ascii="Times New Roman" w:hAnsi="Times New Roman" w:cs="Times New Roman"/>
                <w:b/>
                <w:bCs/>
                <w:sz w:val="20"/>
                <w:szCs w:val="20"/>
              </w:rPr>
              <w:t>Томск</w:t>
            </w:r>
            <w:r w:rsidRPr="002C39C9">
              <w:rPr>
                <w:rFonts w:ascii="Times New Roman" w:hAnsi="Times New Roman" w:cs="Times New Roman"/>
                <w:b/>
                <w:bCs/>
                <w:sz w:val="20"/>
                <w:szCs w:val="20"/>
              </w:rPr>
              <w:t xml:space="preserve">, </w:t>
            </w:r>
            <w:r w:rsidR="0018422E">
              <w:rPr>
                <w:rFonts w:ascii="Times New Roman" w:hAnsi="Times New Roman" w:cs="Times New Roman"/>
                <w:b/>
                <w:bCs/>
                <w:sz w:val="20"/>
                <w:szCs w:val="20"/>
              </w:rPr>
              <w:t>_________________</w:t>
            </w:r>
          </w:p>
        </w:tc>
      </w:tr>
      <w:tr w:rsidR="001E3175" w:rsidRPr="00E771B4" w14:paraId="4467805B" w14:textId="77777777">
        <w:trPr>
          <w:trHeight w:val="112"/>
        </w:trPr>
        <w:tc>
          <w:tcPr>
            <w:tcW w:w="15660" w:type="dxa"/>
            <w:tcBorders>
              <w:top w:val="single" w:sz="4" w:space="0" w:color="auto"/>
              <w:left w:val="nil"/>
              <w:bottom w:val="nil"/>
              <w:right w:val="nil"/>
            </w:tcBorders>
          </w:tcPr>
          <w:p w14:paraId="4E523FD4" w14:textId="77777777" w:rsidR="001E3175" w:rsidRPr="002C39C9" w:rsidRDefault="001E3175" w:rsidP="0026030B">
            <w:pPr>
              <w:pStyle w:val="ConsPlusNonformat"/>
              <w:rPr>
                <w:rFonts w:ascii="Times New Roman" w:hAnsi="Times New Roman" w:cs="Times New Roman"/>
                <w:sz w:val="16"/>
                <w:szCs w:val="16"/>
              </w:rPr>
            </w:pPr>
            <w:r w:rsidRPr="002C39C9">
              <w:rPr>
                <w:rFonts w:ascii="Times New Roman" w:hAnsi="Times New Roman" w:cs="Times New Roman"/>
                <w:sz w:val="16"/>
                <w:szCs w:val="16"/>
              </w:rPr>
              <w:t xml:space="preserve">(номер специального избирательного счета,  наименование и адрес кредитной организации) </w:t>
            </w:r>
          </w:p>
        </w:tc>
      </w:tr>
    </w:tbl>
    <w:p w14:paraId="51B402D1" w14:textId="77777777" w:rsidR="001E3175" w:rsidRDefault="001E3175" w:rsidP="00C059E9">
      <w:pPr>
        <w:pStyle w:val="ConsPlusNonformat"/>
        <w:ind w:firstLine="180"/>
        <w:rPr>
          <w:rFonts w:ascii="Times New Roman" w:hAnsi="Times New Roman" w:cs="Times New Roman"/>
          <w:b/>
          <w:bCs/>
          <w:sz w:val="18"/>
          <w:szCs w:val="18"/>
        </w:rPr>
      </w:pPr>
    </w:p>
    <w:p w14:paraId="01DCEB04" w14:textId="77777777" w:rsidR="001E3175" w:rsidRPr="00E771B4" w:rsidRDefault="001E3175" w:rsidP="00C059E9">
      <w:pPr>
        <w:pStyle w:val="ConsPlusNonformat"/>
        <w:ind w:firstLine="180"/>
        <w:rPr>
          <w:rFonts w:ascii="Times New Roman" w:hAnsi="Times New Roman" w:cs="Times New Roman"/>
          <w:b/>
          <w:bCs/>
          <w:sz w:val="18"/>
          <w:szCs w:val="18"/>
        </w:rPr>
      </w:pPr>
      <w:r w:rsidRPr="00E771B4">
        <w:rPr>
          <w:rFonts w:ascii="Times New Roman" w:hAnsi="Times New Roman" w:cs="Times New Roman"/>
          <w:b/>
          <w:bCs/>
          <w:sz w:val="18"/>
          <w:szCs w:val="18"/>
        </w:rPr>
        <w:t>I. Поступило средств в избирательный фонд</w:t>
      </w:r>
    </w:p>
    <w:tbl>
      <w:tblPr>
        <w:tblW w:w="15660" w:type="dxa"/>
        <w:tblInd w:w="2" w:type="dxa"/>
        <w:tblLayout w:type="fixed"/>
        <w:tblCellMar>
          <w:left w:w="70" w:type="dxa"/>
          <w:right w:w="70" w:type="dxa"/>
        </w:tblCellMar>
        <w:tblLook w:val="0000" w:firstRow="0" w:lastRow="0" w:firstColumn="0" w:lastColumn="0" w:noHBand="0" w:noVBand="0"/>
      </w:tblPr>
      <w:tblGrid>
        <w:gridCol w:w="1440"/>
        <w:gridCol w:w="4939"/>
        <w:gridCol w:w="1721"/>
        <w:gridCol w:w="2160"/>
        <w:gridCol w:w="2700"/>
        <w:gridCol w:w="2700"/>
      </w:tblGrid>
      <w:tr w:rsidR="001E3175" w:rsidRPr="00E771B4" w14:paraId="4DE1C5D3" w14:textId="77777777">
        <w:trPr>
          <w:trHeight w:val="240"/>
        </w:trPr>
        <w:tc>
          <w:tcPr>
            <w:tcW w:w="1440" w:type="dxa"/>
            <w:tcBorders>
              <w:top w:val="single" w:sz="6" w:space="0" w:color="auto"/>
              <w:left w:val="single" w:sz="6" w:space="0" w:color="auto"/>
              <w:bottom w:val="single" w:sz="6" w:space="0" w:color="auto"/>
              <w:right w:val="single" w:sz="6" w:space="0" w:color="auto"/>
            </w:tcBorders>
            <w:vAlign w:val="center"/>
          </w:tcPr>
          <w:p w14:paraId="133098D3"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14:paraId="4A639C1D"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зачисления средств</w:t>
            </w:r>
          </w:p>
          <w:p w14:paraId="6A68DD9F"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на счет</w:t>
            </w:r>
          </w:p>
        </w:tc>
        <w:tc>
          <w:tcPr>
            <w:tcW w:w="4939" w:type="dxa"/>
            <w:tcBorders>
              <w:top w:val="single" w:sz="6" w:space="0" w:color="auto"/>
              <w:left w:val="single" w:sz="6" w:space="0" w:color="auto"/>
              <w:bottom w:val="single" w:sz="6" w:space="0" w:color="auto"/>
              <w:right w:val="single" w:sz="6" w:space="0" w:color="auto"/>
            </w:tcBorders>
            <w:vAlign w:val="center"/>
          </w:tcPr>
          <w:p w14:paraId="540B1BD7"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Источник поступления средств</w:t>
            </w:r>
            <w:r w:rsidRPr="00E771B4">
              <w:rPr>
                <w:rStyle w:val="a7"/>
                <w:rFonts w:cs="Arial"/>
                <w:sz w:val="18"/>
                <w:szCs w:val="18"/>
              </w:rPr>
              <w:footnoteReference w:customMarkFollows="1" w:id="6"/>
              <w:t>*</w:t>
            </w:r>
          </w:p>
        </w:tc>
        <w:tc>
          <w:tcPr>
            <w:tcW w:w="1721" w:type="dxa"/>
            <w:tcBorders>
              <w:top w:val="single" w:sz="6" w:space="0" w:color="auto"/>
              <w:left w:val="single" w:sz="6" w:space="0" w:color="auto"/>
              <w:bottom w:val="single" w:sz="6" w:space="0" w:color="auto"/>
              <w:right w:val="single" w:sz="6" w:space="0" w:color="auto"/>
            </w:tcBorders>
            <w:vAlign w:val="center"/>
          </w:tcPr>
          <w:p w14:paraId="4937E358"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Шифр строки финансового отчета</w:t>
            </w:r>
          </w:p>
        </w:tc>
        <w:tc>
          <w:tcPr>
            <w:tcW w:w="2160" w:type="dxa"/>
            <w:tcBorders>
              <w:top w:val="single" w:sz="6" w:space="0" w:color="auto"/>
              <w:left w:val="single" w:sz="6" w:space="0" w:color="auto"/>
              <w:bottom w:val="single" w:sz="6" w:space="0" w:color="auto"/>
              <w:right w:val="single" w:sz="6" w:space="0" w:color="auto"/>
            </w:tcBorders>
            <w:vAlign w:val="center"/>
          </w:tcPr>
          <w:p w14:paraId="00197174"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2700" w:type="dxa"/>
            <w:tcBorders>
              <w:top w:val="single" w:sz="6" w:space="0" w:color="auto"/>
              <w:left w:val="single" w:sz="6" w:space="0" w:color="auto"/>
              <w:bottom w:val="single" w:sz="6" w:space="0" w:color="auto"/>
              <w:right w:val="single" w:sz="6" w:space="0" w:color="auto"/>
            </w:tcBorders>
            <w:vAlign w:val="center"/>
          </w:tcPr>
          <w:p w14:paraId="6B221161"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14:paraId="1501B6D2"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w:t>
            </w:r>
          </w:p>
          <w:p w14:paraId="7DCF4BDC"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поступление средств</w:t>
            </w:r>
          </w:p>
        </w:tc>
        <w:tc>
          <w:tcPr>
            <w:tcW w:w="2700" w:type="dxa"/>
            <w:tcBorders>
              <w:top w:val="single" w:sz="6" w:space="0" w:color="auto"/>
              <w:left w:val="single" w:sz="6" w:space="0" w:color="auto"/>
              <w:bottom w:val="single" w:sz="6" w:space="0" w:color="auto"/>
              <w:right w:val="single" w:sz="6" w:space="0" w:color="auto"/>
            </w:tcBorders>
            <w:vAlign w:val="center"/>
          </w:tcPr>
          <w:p w14:paraId="149E3242"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Средства, поступившие</w:t>
            </w:r>
          </w:p>
          <w:p w14:paraId="13FAC0DB"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 нарушением</w:t>
            </w:r>
          </w:p>
          <w:p w14:paraId="15C551DA"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установленного порядка и подлежащие возврату</w:t>
            </w:r>
            <w:r>
              <w:rPr>
                <w:rFonts w:ascii="Times New Roman" w:hAnsi="Times New Roman" w:cs="Times New Roman"/>
                <w:sz w:val="18"/>
                <w:szCs w:val="18"/>
              </w:rPr>
              <w:t>, руб.</w:t>
            </w:r>
          </w:p>
        </w:tc>
      </w:tr>
      <w:tr w:rsidR="001E3175" w:rsidRPr="00E771B4" w14:paraId="6E894683" w14:textId="77777777">
        <w:trPr>
          <w:trHeight w:val="130"/>
        </w:trPr>
        <w:tc>
          <w:tcPr>
            <w:tcW w:w="1440" w:type="dxa"/>
            <w:tcBorders>
              <w:top w:val="single" w:sz="6" w:space="0" w:color="auto"/>
              <w:left w:val="single" w:sz="6" w:space="0" w:color="auto"/>
              <w:bottom w:val="single" w:sz="6" w:space="0" w:color="auto"/>
              <w:right w:val="single" w:sz="6" w:space="0" w:color="auto"/>
            </w:tcBorders>
          </w:tcPr>
          <w:p w14:paraId="696F213E" w14:textId="77777777" w:rsidR="001E3175" w:rsidRPr="006F023D" w:rsidRDefault="001E3175" w:rsidP="0026030B">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1</w:t>
            </w:r>
          </w:p>
        </w:tc>
        <w:tc>
          <w:tcPr>
            <w:tcW w:w="4939" w:type="dxa"/>
            <w:tcBorders>
              <w:top w:val="single" w:sz="6" w:space="0" w:color="auto"/>
              <w:left w:val="single" w:sz="6" w:space="0" w:color="auto"/>
              <w:bottom w:val="single" w:sz="6" w:space="0" w:color="auto"/>
              <w:right w:val="single" w:sz="6" w:space="0" w:color="auto"/>
            </w:tcBorders>
          </w:tcPr>
          <w:p w14:paraId="675B2F72" w14:textId="77777777" w:rsidR="001E3175" w:rsidRPr="006F023D" w:rsidRDefault="001E3175" w:rsidP="0026030B">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2</w:t>
            </w:r>
          </w:p>
        </w:tc>
        <w:tc>
          <w:tcPr>
            <w:tcW w:w="1721" w:type="dxa"/>
            <w:tcBorders>
              <w:top w:val="single" w:sz="6" w:space="0" w:color="auto"/>
              <w:left w:val="single" w:sz="6" w:space="0" w:color="auto"/>
              <w:bottom w:val="single" w:sz="6" w:space="0" w:color="auto"/>
              <w:right w:val="single" w:sz="6" w:space="0" w:color="auto"/>
            </w:tcBorders>
          </w:tcPr>
          <w:p w14:paraId="30382625" w14:textId="77777777" w:rsidR="001E3175" w:rsidRPr="006F023D" w:rsidRDefault="001E3175" w:rsidP="0026030B">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3</w:t>
            </w:r>
          </w:p>
        </w:tc>
        <w:tc>
          <w:tcPr>
            <w:tcW w:w="2160" w:type="dxa"/>
            <w:tcBorders>
              <w:top w:val="single" w:sz="6" w:space="0" w:color="auto"/>
              <w:left w:val="single" w:sz="6" w:space="0" w:color="auto"/>
              <w:bottom w:val="single" w:sz="6" w:space="0" w:color="auto"/>
              <w:right w:val="single" w:sz="6" w:space="0" w:color="auto"/>
            </w:tcBorders>
          </w:tcPr>
          <w:p w14:paraId="751C2B56" w14:textId="77777777" w:rsidR="001E3175" w:rsidRPr="006F023D" w:rsidRDefault="001E3175" w:rsidP="0026030B">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4</w:t>
            </w:r>
          </w:p>
        </w:tc>
        <w:tc>
          <w:tcPr>
            <w:tcW w:w="2700" w:type="dxa"/>
            <w:tcBorders>
              <w:top w:val="single" w:sz="6" w:space="0" w:color="auto"/>
              <w:left w:val="single" w:sz="6" w:space="0" w:color="auto"/>
              <w:bottom w:val="single" w:sz="6" w:space="0" w:color="auto"/>
              <w:right w:val="single" w:sz="6" w:space="0" w:color="auto"/>
            </w:tcBorders>
          </w:tcPr>
          <w:p w14:paraId="54B77089" w14:textId="77777777" w:rsidR="001E3175" w:rsidRPr="006F023D" w:rsidRDefault="001E3175" w:rsidP="0026030B">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5</w:t>
            </w:r>
          </w:p>
        </w:tc>
        <w:tc>
          <w:tcPr>
            <w:tcW w:w="2700" w:type="dxa"/>
            <w:tcBorders>
              <w:top w:val="single" w:sz="6" w:space="0" w:color="auto"/>
              <w:left w:val="single" w:sz="6" w:space="0" w:color="auto"/>
              <w:bottom w:val="single" w:sz="6" w:space="0" w:color="auto"/>
              <w:right w:val="single" w:sz="6" w:space="0" w:color="auto"/>
            </w:tcBorders>
          </w:tcPr>
          <w:p w14:paraId="1C651FFF" w14:textId="77777777" w:rsidR="001E3175" w:rsidRPr="006F023D" w:rsidRDefault="001E3175" w:rsidP="0026030B">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6</w:t>
            </w:r>
          </w:p>
        </w:tc>
      </w:tr>
      <w:tr w:rsidR="001E3175" w:rsidRPr="00E771B4" w14:paraId="1C0105ED" w14:textId="77777777">
        <w:trPr>
          <w:trHeight w:val="351"/>
        </w:trPr>
        <w:tc>
          <w:tcPr>
            <w:tcW w:w="1440" w:type="dxa"/>
            <w:tcBorders>
              <w:top w:val="single" w:sz="6" w:space="0" w:color="auto"/>
              <w:left w:val="single" w:sz="6" w:space="0" w:color="auto"/>
              <w:bottom w:val="single" w:sz="6" w:space="0" w:color="auto"/>
              <w:right w:val="single" w:sz="6" w:space="0" w:color="auto"/>
            </w:tcBorders>
          </w:tcPr>
          <w:p w14:paraId="2362F75E" w14:textId="4C4B2A1E"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08.</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26B89AA8" w14:textId="77777777" w:rsidR="001E3175" w:rsidRPr="002C39C9" w:rsidRDefault="001E3175" w:rsidP="0026030B">
            <w:pPr>
              <w:rPr>
                <w:rFonts w:ascii="Times New Roman" w:hAnsi="Times New Roman" w:cs="Times New Roman"/>
                <w:b/>
                <w:bCs/>
                <w:sz w:val="18"/>
                <w:szCs w:val="18"/>
              </w:rPr>
            </w:pPr>
            <w:r w:rsidRPr="002C39C9">
              <w:rPr>
                <w:rFonts w:ascii="Times New Roman" w:hAnsi="Times New Roman" w:cs="Times New Roman"/>
                <w:b/>
                <w:bCs/>
                <w:sz w:val="18"/>
                <w:szCs w:val="18"/>
              </w:rPr>
              <w:t xml:space="preserve">Кандидат Соколов Андрей Владимирович, 10.02.1972, </w:t>
            </w:r>
          </w:p>
          <w:p w14:paraId="1311D9C7"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Владимирская область, Суздальский р-н, с.</w:t>
            </w:r>
            <w:r>
              <w:rPr>
                <w:rFonts w:ascii="Times New Roman" w:hAnsi="Times New Roman" w:cs="Times New Roman"/>
                <w:b/>
                <w:bCs/>
                <w:sz w:val="18"/>
                <w:szCs w:val="18"/>
              </w:rPr>
              <w:t> </w:t>
            </w:r>
            <w:r w:rsidRPr="00E771B4">
              <w:rPr>
                <w:rFonts w:ascii="Times New Roman" w:hAnsi="Times New Roman" w:cs="Times New Roman"/>
                <w:b/>
                <w:bCs/>
                <w:sz w:val="18"/>
                <w:szCs w:val="18"/>
              </w:rPr>
              <w:t>Спасское, ул. Центральная, д. 4,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14:paraId="2EDC6A5B"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30</w:t>
            </w:r>
          </w:p>
        </w:tc>
        <w:tc>
          <w:tcPr>
            <w:tcW w:w="2160" w:type="dxa"/>
            <w:tcBorders>
              <w:top w:val="single" w:sz="6" w:space="0" w:color="auto"/>
              <w:left w:val="single" w:sz="6" w:space="0" w:color="auto"/>
              <w:bottom w:val="single" w:sz="6" w:space="0" w:color="auto"/>
              <w:right w:val="single" w:sz="6" w:space="0" w:color="auto"/>
            </w:tcBorders>
          </w:tcPr>
          <w:p w14:paraId="58E8EE56"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150 000,00</w:t>
            </w:r>
          </w:p>
        </w:tc>
        <w:tc>
          <w:tcPr>
            <w:tcW w:w="2700" w:type="dxa"/>
            <w:tcBorders>
              <w:top w:val="single" w:sz="6" w:space="0" w:color="auto"/>
              <w:left w:val="single" w:sz="6" w:space="0" w:color="auto"/>
              <w:bottom w:val="single" w:sz="6" w:space="0" w:color="auto"/>
              <w:right w:val="single" w:sz="6" w:space="0" w:color="auto"/>
            </w:tcBorders>
          </w:tcPr>
          <w:p w14:paraId="7B0C4BCE"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21C513A0"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14:paraId="208EA948" w14:textId="77777777" w:rsidR="001E3175" w:rsidRPr="00E771B4" w:rsidRDefault="001E3175" w:rsidP="0026030B">
            <w:pPr>
              <w:pStyle w:val="ConsPlusCell"/>
              <w:jc w:val="right"/>
              <w:rPr>
                <w:rFonts w:ascii="Times New Roman" w:hAnsi="Times New Roman" w:cs="Times New Roman"/>
                <w:b/>
                <w:bCs/>
                <w:sz w:val="18"/>
                <w:szCs w:val="18"/>
              </w:rPr>
            </w:pPr>
          </w:p>
        </w:tc>
      </w:tr>
      <w:tr w:rsidR="001E3175" w:rsidRPr="00E771B4" w14:paraId="2DC8C72D" w14:textId="77777777">
        <w:trPr>
          <w:trHeight w:val="351"/>
        </w:trPr>
        <w:tc>
          <w:tcPr>
            <w:tcW w:w="1440" w:type="dxa"/>
            <w:tcBorders>
              <w:top w:val="single" w:sz="6" w:space="0" w:color="auto"/>
              <w:left w:val="single" w:sz="6" w:space="0" w:color="auto"/>
              <w:bottom w:val="single" w:sz="6" w:space="0" w:color="auto"/>
              <w:right w:val="single" w:sz="6" w:space="0" w:color="auto"/>
            </w:tcBorders>
          </w:tcPr>
          <w:p w14:paraId="6E4D159C"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1E42EA93"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Политическая партия «Глобус»,</w:t>
            </w:r>
          </w:p>
          <w:p w14:paraId="082DC845"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 р/с 00000000000000000000 </w:t>
            </w:r>
          </w:p>
          <w:p w14:paraId="5F68C1C0"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АКБ «БетаБАНК» г. Москвы</w:t>
            </w:r>
          </w:p>
        </w:tc>
        <w:tc>
          <w:tcPr>
            <w:tcW w:w="1721" w:type="dxa"/>
            <w:tcBorders>
              <w:top w:val="single" w:sz="6" w:space="0" w:color="auto"/>
              <w:left w:val="single" w:sz="6" w:space="0" w:color="auto"/>
              <w:bottom w:val="single" w:sz="6" w:space="0" w:color="auto"/>
              <w:right w:val="single" w:sz="6" w:space="0" w:color="auto"/>
            </w:tcBorders>
          </w:tcPr>
          <w:p w14:paraId="50DDD5EA"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40</w:t>
            </w:r>
          </w:p>
        </w:tc>
        <w:tc>
          <w:tcPr>
            <w:tcW w:w="2160" w:type="dxa"/>
            <w:tcBorders>
              <w:top w:val="single" w:sz="6" w:space="0" w:color="auto"/>
              <w:left w:val="single" w:sz="6" w:space="0" w:color="auto"/>
              <w:bottom w:val="single" w:sz="6" w:space="0" w:color="auto"/>
              <w:right w:val="single" w:sz="6" w:space="0" w:color="auto"/>
            </w:tcBorders>
          </w:tcPr>
          <w:p w14:paraId="696452D0" w14:textId="77777777" w:rsidR="001E3175" w:rsidRPr="00E771B4" w:rsidRDefault="001E3175"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5 000 000,00</w:t>
            </w:r>
          </w:p>
        </w:tc>
        <w:tc>
          <w:tcPr>
            <w:tcW w:w="2700" w:type="dxa"/>
            <w:tcBorders>
              <w:top w:val="single" w:sz="6" w:space="0" w:color="auto"/>
              <w:left w:val="single" w:sz="6" w:space="0" w:color="auto"/>
              <w:bottom w:val="single" w:sz="6" w:space="0" w:color="auto"/>
              <w:right w:val="single" w:sz="6" w:space="0" w:color="auto"/>
            </w:tcBorders>
          </w:tcPr>
          <w:p w14:paraId="48C9E97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050EC717"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поручение № __ от __ </w:t>
            </w:r>
          </w:p>
        </w:tc>
        <w:tc>
          <w:tcPr>
            <w:tcW w:w="2700" w:type="dxa"/>
            <w:tcBorders>
              <w:top w:val="single" w:sz="6" w:space="0" w:color="auto"/>
              <w:left w:val="single" w:sz="6" w:space="0" w:color="auto"/>
              <w:bottom w:val="single" w:sz="6" w:space="0" w:color="auto"/>
              <w:right w:val="single" w:sz="6" w:space="0" w:color="auto"/>
            </w:tcBorders>
          </w:tcPr>
          <w:p w14:paraId="22F861B3" w14:textId="77777777" w:rsidR="001E3175" w:rsidRPr="00E771B4" w:rsidRDefault="001E3175" w:rsidP="0026030B">
            <w:pPr>
              <w:pStyle w:val="ConsPlusCell"/>
              <w:jc w:val="right"/>
              <w:rPr>
                <w:rFonts w:ascii="Times New Roman" w:hAnsi="Times New Roman" w:cs="Times New Roman"/>
                <w:b/>
                <w:bCs/>
                <w:sz w:val="18"/>
                <w:szCs w:val="18"/>
              </w:rPr>
            </w:pPr>
          </w:p>
        </w:tc>
      </w:tr>
      <w:tr w:rsidR="001E3175" w:rsidRPr="00E771B4" w14:paraId="5A896F6C" w14:textId="77777777">
        <w:tc>
          <w:tcPr>
            <w:tcW w:w="1440" w:type="dxa"/>
            <w:tcBorders>
              <w:top w:val="single" w:sz="6" w:space="0" w:color="auto"/>
              <w:left w:val="single" w:sz="6" w:space="0" w:color="auto"/>
              <w:bottom w:val="single" w:sz="6" w:space="0" w:color="auto"/>
              <w:right w:val="single" w:sz="6" w:space="0" w:color="auto"/>
            </w:tcBorders>
          </w:tcPr>
          <w:p w14:paraId="0A8DD734" w14:textId="77777777" w:rsidR="001E3175" w:rsidRPr="00E771B4" w:rsidRDefault="001E3175"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lastRenderedPageBreak/>
              <w:t>1</w:t>
            </w:r>
          </w:p>
        </w:tc>
        <w:tc>
          <w:tcPr>
            <w:tcW w:w="4939" w:type="dxa"/>
            <w:tcBorders>
              <w:top w:val="single" w:sz="6" w:space="0" w:color="auto"/>
              <w:left w:val="single" w:sz="6" w:space="0" w:color="auto"/>
              <w:bottom w:val="single" w:sz="6" w:space="0" w:color="auto"/>
              <w:right w:val="single" w:sz="6" w:space="0" w:color="auto"/>
            </w:tcBorders>
          </w:tcPr>
          <w:p w14:paraId="7E858ECC" w14:textId="77777777" w:rsidR="001E3175" w:rsidRPr="00E771B4" w:rsidRDefault="001E3175"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2</w:t>
            </w:r>
          </w:p>
        </w:tc>
        <w:tc>
          <w:tcPr>
            <w:tcW w:w="1721" w:type="dxa"/>
            <w:tcBorders>
              <w:top w:val="single" w:sz="6" w:space="0" w:color="auto"/>
              <w:left w:val="single" w:sz="6" w:space="0" w:color="auto"/>
              <w:bottom w:val="single" w:sz="6" w:space="0" w:color="auto"/>
              <w:right w:val="single" w:sz="6" w:space="0" w:color="auto"/>
            </w:tcBorders>
          </w:tcPr>
          <w:p w14:paraId="64C42F0E" w14:textId="77777777" w:rsidR="001E3175" w:rsidRPr="00E771B4" w:rsidRDefault="001E3175"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3</w:t>
            </w:r>
          </w:p>
        </w:tc>
        <w:tc>
          <w:tcPr>
            <w:tcW w:w="2160" w:type="dxa"/>
            <w:tcBorders>
              <w:top w:val="single" w:sz="6" w:space="0" w:color="auto"/>
              <w:left w:val="single" w:sz="6" w:space="0" w:color="auto"/>
              <w:bottom w:val="single" w:sz="6" w:space="0" w:color="auto"/>
              <w:right w:val="single" w:sz="6" w:space="0" w:color="auto"/>
            </w:tcBorders>
          </w:tcPr>
          <w:p w14:paraId="554E0B2B" w14:textId="77777777" w:rsidR="001E3175" w:rsidRPr="00E771B4" w:rsidRDefault="001E3175"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4</w:t>
            </w:r>
          </w:p>
        </w:tc>
        <w:tc>
          <w:tcPr>
            <w:tcW w:w="2700" w:type="dxa"/>
            <w:tcBorders>
              <w:top w:val="single" w:sz="6" w:space="0" w:color="auto"/>
              <w:left w:val="single" w:sz="6" w:space="0" w:color="auto"/>
              <w:bottom w:val="single" w:sz="6" w:space="0" w:color="auto"/>
              <w:right w:val="single" w:sz="6" w:space="0" w:color="auto"/>
            </w:tcBorders>
          </w:tcPr>
          <w:p w14:paraId="2E0F5DB8" w14:textId="77777777" w:rsidR="001E3175" w:rsidRPr="00E771B4" w:rsidRDefault="001E3175"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5</w:t>
            </w:r>
          </w:p>
        </w:tc>
        <w:tc>
          <w:tcPr>
            <w:tcW w:w="2700" w:type="dxa"/>
            <w:tcBorders>
              <w:top w:val="single" w:sz="6" w:space="0" w:color="auto"/>
              <w:left w:val="single" w:sz="6" w:space="0" w:color="auto"/>
              <w:bottom w:val="single" w:sz="6" w:space="0" w:color="auto"/>
              <w:right w:val="single" w:sz="6" w:space="0" w:color="auto"/>
            </w:tcBorders>
          </w:tcPr>
          <w:p w14:paraId="1E8B214E" w14:textId="77777777" w:rsidR="001E3175" w:rsidRPr="00E771B4" w:rsidRDefault="001E3175"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6</w:t>
            </w:r>
          </w:p>
        </w:tc>
      </w:tr>
      <w:tr w:rsidR="001E3175" w:rsidRPr="00E771B4" w14:paraId="6C940BEB" w14:textId="77777777">
        <w:tc>
          <w:tcPr>
            <w:tcW w:w="1440" w:type="dxa"/>
            <w:tcBorders>
              <w:top w:val="single" w:sz="6" w:space="0" w:color="auto"/>
              <w:left w:val="single" w:sz="6" w:space="0" w:color="auto"/>
              <w:bottom w:val="single" w:sz="6" w:space="0" w:color="auto"/>
              <w:right w:val="single" w:sz="6" w:space="0" w:color="auto"/>
            </w:tcBorders>
          </w:tcPr>
          <w:p w14:paraId="65846404" w14:textId="2FADB01D" w:rsidR="001E3175" w:rsidRPr="00E771B4" w:rsidRDefault="001E3175"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22FDC8DE" w14:textId="77777777" w:rsidR="001E3175" w:rsidRPr="00E771B4" w:rsidRDefault="001E3175" w:rsidP="006C56CC">
            <w:pPr>
              <w:pStyle w:val="ConsPlusCell"/>
              <w:keepNext/>
              <w:widowControl/>
              <w:ind w:right="-70"/>
              <w:rPr>
                <w:rFonts w:ascii="Times New Roman" w:hAnsi="Times New Roman" w:cs="Times New Roman"/>
                <w:b/>
                <w:bCs/>
                <w:sz w:val="18"/>
                <w:szCs w:val="18"/>
              </w:rPr>
            </w:pPr>
            <w:r w:rsidRPr="00E771B4">
              <w:rPr>
                <w:rFonts w:ascii="Times New Roman" w:hAnsi="Times New Roman" w:cs="Times New Roman"/>
                <w:b/>
                <w:bCs/>
                <w:sz w:val="18"/>
                <w:szCs w:val="18"/>
              </w:rPr>
              <w:t>Петров Петр Петрович, 05.10.1952 г.р., Орловская область, г. Орел, ул. Советов, д. 15, кв. 27,</w:t>
            </w:r>
          </w:p>
          <w:p w14:paraId="7D0FB733" w14:textId="77777777" w:rsidR="001E3175" w:rsidRPr="00E771B4" w:rsidRDefault="001E3175" w:rsidP="006C56CC">
            <w:pPr>
              <w:pStyle w:val="ConsPlusCell"/>
              <w:keepNext/>
              <w:widowControl/>
              <w:ind w:right="-70"/>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14:paraId="5EF41577" w14:textId="77777777" w:rsidR="001E3175" w:rsidRPr="00E771B4" w:rsidRDefault="001E3175"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p w14:paraId="54E84C79" w14:textId="77777777" w:rsidR="001E3175" w:rsidRPr="00E771B4" w:rsidRDefault="001E3175"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90</w:t>
            </w:r>
          </w:p>
        </w:tc>
        <w:tc>
          <w:tcPr>
            <w:tcW w:w="2160" w:type="dxa"/>
            <w:tcBorders>
              <w:top w:val="single" w:sz="6" w:space="0" w:color="auto"/>
              <w:left w:val="single" w:sz="6" w:space="0" w:color="auto"/>
              <w:bottom w:val="single" w:sz="6" w:space="0" w:color="auto"/>
              <w:right w:val="single" w:sz="6" w:space="0" w:color="auto"/>
            </w:tcBorders>
          </w:tcPr>
          <w:p w14:paraId="6ECA9A6A" w14:textId="77777777" w:rsidR="001E3175" w:rsidRPr="00E771B4" w:rsidRDefault="001E3175" w:rsidP="006C56CC">
            <w:pPr>
              <w:pStyle w:val="ConsPlusCell"/>
              <w:keepNext/>
              <w:widowControl/>
              <w:jc w:val="right"/>
              <w:rPr>
                <w:rFonts w:ascii="Times New Roman" w:hAnsi="Times New Roman" w:cs="Times New Roman"/>
                <w:b/>
                <w:bCs/>
                <w:sz w:val="18"/>
                <w:szCs w:val="18"/>
              </w:rPr>
            </w:pPr>
            <w:r>
              <w:rPr>
                <w:rFonts w:ascii="Times New Roman" w:hAnsi="Times New Roman" w:cs="Times New Roman"/>
                <w:b/>
                <w:bCs/>
                <w:sz w:val="18"/>
                <w:szCs w:val="18"/>
              </w:rPr>
              <w:t>8</w:t>
            </w:r>
            <w:r w:rsidRPr="00E771B4">
              <w:rPr>
                <w:rFonts w:ascii="Times New Roman" w:hAnsi="Times New Roman" w:cs="Times New Roman"/>
                <w:b/>
                <w:bCs/>
                <w:sz w:val="18"/>
                <w:szCs w:val="18"/>
              </w:rPr>
              <w:t>00 000,00</w:t>
            </w:r>
          </w:p>
          <w:p w14:paraId="6D92DA41" w14:textId="77777777" w:rsidR="001E3175" w:rsidRPr="00E771B4" w:rsidRDefault="001E3175" w:rsidP="006C56CC">
            <w:pPr>
              <w:pStyle w:val="ConsPlusCell"/>
              <w:keepNext/>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20 000,00</w:t>
            </w:r>
          </w:p>
        </w:tc>
        <w:tc>
          <w:tcPr>
            <w:tcW w:w="2700" w:type="dxa"/>
            <w:tcBorders>
              <w:top w:val="single" w:sz="6" w:space="0" w:color="auto"/>
              <w:left w:val="single" w:sz="6" w:space="0" w:color="auto"/>
              <w:bottom w:val="single" w:sz="6" w:space="0" w:color="auto"/>
              <w:right w:val="single" w:sz="6" w:space="0" w:color="auto"/>
            </w:tcBorders>
          </w:tcPr>
          <w:p w14:paraId="35CBD24B" w14:textId="77777777" w:rsidR="001E3175" w:rsidRPr="00E771B4" w:rsidRDefault="001E3175" w:rsidP="006C56CC">
            <w:pPr>
              <w:pStyle w:val="ConsPlusCell"/>
              <w:keepNext/>
              <w:widowContro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w:t>
            </w:r>
            <w:r w:rsidRPr="00E771B4">
              <w:rPr>
                <w:rFonts w:ascii="Times New Roman" w:hAnsi="Times New Roman" w:cs="Times New Roman"/>
                <w:b/>
                <w:bCs/>
                <w:sz w:val="18"/>
                <w:szCs w:val="18"/>
              </w:rPr>
              <w:br/>
              <w:t xml:space="preserve">№ _____ от _____ </w:t>
            </w:r>
          </w:p>
        </w:tc>
        <w:tc>
          <w:tcPr>
            <w:tcW w:w="2700" w:type="dxa"/>
            <w:tcBorders>
              <w:top w:val="single" w:sz="6" w:space="0" w:color="auto"/>
              <w:left w:val="single" w:sz="6" w:space="0" w:color="auto"/>
              <w:bottom w:val="single" w:sz="6" w:space="0" w:color="auto"/>
              <w:right w:val="single" w:sz="6" w:space="0" w:color="auto"/>
            </w:tcBorders>
          </w:tcPr>
          <w:p w14:paraId="674F69A0" w14:textId="77777777" w:rsidR="001E3175" w:rsidRPr="00E771B4" w:rsidRDefault="001E3175" w:rsidP="006C56CC">
            <w:pPr>
              <w:pStyle w:val="ConsPlusCell"/>
              <w:keepNext/>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20 000,00</w:t>
            </w:r>
          </w:p>
        </w:tc>
      </w:tr>
      <w:tr w:rsidR="001E3175" w:rsidRPr="00E771B4" w14:paraId="16ED9AC6" w14:textId="77777777">
        <w:trPr>
          <w:trHeight w:val="680"/>
        </w:trPr>
        <w:tc>
          <w:tcPr>
            <w:tcW w:w="1440" w:type="dxa"/>
            <w:tcBorders>
              <w:top w:val="single" w:sz="6" w:space="0" w:color="auto"/>
              <w:left w:val="single" w:sz="6" w:space="0" w:color="auto"/>
              <w:bottom w:val="single" w:sz="6" w:space="0" w:color="auto"/>
              <w:right w:val="single" w:sz="6" w:space="0" w:color="auto"/>
            </w:tcBorders>
          </w:tcPr>
          <w:p w14:paraId="069A2CB0" w14:textId="354A14E3"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63B10838"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Степанов Степан Степанович, 08.10.1947 г.р., Ивановская область, г. Иваново, ул. Ванеева, д. 7, кв. 23,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14:paraId="19953399"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tc>
        <w:tc>
          <w:tcPr>
            <w:tcW w:w="2160" w:type="dxa"/>
            <w:tcBorders>
              <w:top w:val="single" w:sz="6" w:space="0" w:color="auto"/>
              <w:left w:val="single" w:sz="6" w:space="0" w:color="auto"/>
              <w:bottom w:val="single" w:sz="6" w:space="0" w:color="auto"/>
              <w:right w:val="single" w:sz="6" w:space="0" w:color="auto"/>
            </w:tcBorders>
          </w:tcPr>
          <w:p w14:paraId="0BE9339A"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50 000,00</w:t>
            </w:r>
          </w:p>
        </w:tc>
        <w:tc>
          <w:tcPr>
            <w:tcW w:w="2700" w:type="dxa"/>
            <w:tcBorders>
              <w:top w:val="single" w:sz="6" w:space="0" w:color="auto"/>
              <w:left w:val="single" w:sz="6" w:space="0" w:color="auto"/>
              <w:bottom w:val="single" w:sz="6" w:space="0" w:color="auto"/>
              <w:right w:val="single" w:sz="6" w:space="0" w:color="auto"/>
            </w:tcBorders>
          </w:tcPr>
          <w:p w14:paraId="0C6D4535"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5704C6D0"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14:paraId="6D4BFB1E" w14:textId="77777777" w:rsidR="001E3175" w:rsidRPr="00E771B4" w:rsidRDefault="001E3175" w:rsidP="0026030B">
            <w:pPr>
              <w:pStyle w:val="ConsPlusCell"/>
              <w:jc w:val="right"/>
              <w:rPr>
                <w:rFonts w:ascii="Times New Roman" w:hAnsi="Times New Roman" w:cs="Times New Roman"/>
                <w:b/>
                <w:bCs/>
                <w:sz w:val="18"/>
                <w:szCs w:val="18"/>
              </w:rPr>
            </w:pPr>
          </w:p>
        </w:tc>
      </w:tr>
      <w:tr w:rsidR="001E3175" w:rsidRPr="00E771B4" w14:paraId="4EE547EF" w14:textId="77777777">
        <w:trPr>
          <w:trHeight w:val="661"/>
        </w:trPr>
        <w:tc>
          <w:tcPr>
            <w:tcW w:w="1440" w:type="dxa"/>
            <w:tcBorders>
              <w:top w:val="single" w:sz="6" w:space="0" w:color="auto"/>
              <w:left w:val="single" w:sz="6" w:space="0" w:color="auto"/>
              <w:bottom w:val="single" w:sz="6" w:space="0" w:color="auto"/>
              <w:right w:val="single" w:sz="6" w:space="0" w:color="auto"/>
            </w:tcBorders>
          </w:tcPr>
          <w:p w14:paraId="34574E8F" w14:textId="6487F5ED" w:rsidR="001E3175" w:rsidRPr="00E771B4" w:rsidRDefault="001E3175" w:rsidP="006C56C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146D995F" w14:textId="77777777" w:rsidR="001E3175" w:rsidRPr="00E771B4" w:rsidRDefault="001E3175" w:rsidP="006C56C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Сидоров Иван Семенович, 16.11.</w:t>
            </w:r>
            <w:r>
              <w:rPr>
                <w:rFonts w:ascii="Times New Roman" w:hAnsi="Times New Roman" w:cs="Times New Roman"/>
                <w:b/>
                <w:bCs/>
                <w:sz w:val="18"/>
                <w:szCs w:val="18"/>
              </w:rPr>
              <w:t>2004</w:t>
            </w:r>
            <w:r w:rsidRPr="00E771B4">
              <w:rPr>
                <w:rFonts w:ascii="Times New Roman" w:hAnsi="Times New Roman" w:cs="Times New Roman"/>
                <w:b/>
                <w:bCs/>
                <w:sz w:val="18"/>
                <w:szCs w:val="18"/>
              </w:rPr>
              <w:t xml:space="preserve"> г.р., г. Москва, ул. Арбат, д. 25, кв. 35, паспорт: 00 00 000000,</w:t>
            </w:r>
          </w:p>
          <w:p w14:paraId="4BA187AF" w14:textId="77777777" w:rsidR="001E3175" w:rsidRPr="00E771B4" w:rsidRDefault="001E3175" w:rsidP="006C56C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гражданство: Россия</w:t>
            </w:r>
          </w:p>
        </w:tc>
        <w:tc>
          <w:tcPr>
            <w:tcW w:w="1721" w:type="dxa"/>
            <w:tcBorders>
              <w:top w:val="single" w:sz="6" w:space="0" w:color="auto"/>
              <w:left w:val="single" w:sz="6" w:space="0" w:color="auto"/>
              <w:bottom w:val="single" w:sz="6" w:space="0" w:color="auto"/>
              <w:right w:val="single" w:sz="6" w:space="0" w:color="auto"/>
            </w:tcBorders>
          </w:tcPr>
          <w:p w14:paraId="0EDF2AEE" w14:textId="77777777" w:rsidR="001E3175" w:rsidRPr="00E771B4" w:rsidRDefault="001E3175" w:rsidP="006C56C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90</w:t>
            </w:r>
          </w:p>
        </w:tc>
        <w:tc>
          <w:tcPr>
            <w:tcW w:w="2160" w:type="dxa"/>
            <w:tcBorders>
              <w:top w:val="single" w:sz="6" w:space="0" w:color="auto"/>
              <w:left w:val="single" w:sz="6" w:space="0" w:color="auto"/>
              <w:bottom w:val="single" w:sz="6" w:space="0" w:color="auto"/>
              <w:right w:val="single" w:sz="6" w:space="0" w:color="auto"/>
            </w:tcBorders>
          </w:tcPr>
          <w:p w14:paraId="227EA496" w14:textId="77777777" w:rsidR="001E3175" w:rsidRPr="00E771B4" w:rsidRDefault="001E3175" w:rsidP="006C56C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2700" w:type="dxa"/>
            <w:tcBorders>
              <w:top w:val="single" w:sz="6" w:space="0" w:color="auto"/>
              <w:left w:val="single" w:sz="6" w:space="0" w:color="auto"/>
              <w:bottom w:val="single" w:sz="6" w:space="0" w:color="auto"/>
              <w:right w:val="single" w:sz="6" w:space="0" w:color="auto"/>
            </w:tcBorders>
          </w:tcPr>
          <w:p w14:paraId="6F7CC3D7" w14:textId="77777777" w:rsidR="001E3175" w:rsidRPr="00E771B4" w:rsidRDefault="001E3175" w:rsidP="006C56C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w:t>
            </w:r>
            <w:r w:rsidRPr="00E771B4">
              <w:rPr>
                <w:rFonts w:ascii="Times New Roman" w:hAnsi="Times New Roman" w:cs="Times New Roman"/>
                <w:b/>
                <w:bCs/>
                <w:sz w:val="18"/>
                <w:szCs w:val="18"/>
              </w:rPr>
              <w:br/>
              <w:t>№ _____ от _____</w:t>
            </w:r>
          </w:p>
        </w:tc>
        <w:tc>
          <w:tcPr>
            <w:tcW w:w="2700" w:type="dxa"/>
            <w:tcBorders>
              <w:top w:val="single" w:sz="6" w:space="0" w:color="auto"/>
              <w:left w:val="single" w:sz="6" w:space="0" w:color="auto"/>
              <w:bottom w:val="single" w:sz="6" w:space="0" w:color="auto"/>
              <w:right w:val="single" w:sz="6" w:space="0" w:color="auto"/>
            </w:tcBorders>
          </w:tcPr>
          <w:p w14:paraId="2071F589" w14:textId="77777777" w:rsidR="001E3175" w:rsidRPr="00E771B4" w:rsidRDefault="001E3175" w:rsidP="006C56C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r>
      <w:tr w:rsidR="001E3175" w:rsidRPr="00E771B4" w14:paraId="76B7C199" w14:textId="77777777">
        <w:trPr>
          <w:trHeight w:val="720"/>
        </w:trPr>
        <w:tc>
          <w:tcPr>
            <w:tcW w:w="1440" w:type="dxa"/>
            <w:tcBorders>
              <w:top w:val="single" w:sz="6" w:space="0" w:color="auto"/>
              <w:left w:val="single" w:sz="6" w:space="0" w:color="auto"/>
              <w:bottom w:val="single" w:sz="6" w:space="0" w:color="auto"/>
              <w:right w:val="single" w:sz="6" w:space="0" w:color="auto"/>
            </w:tcBorders>
          </w:tcPr>
          <w:p w14:paraId="4D057A62" w14:textId="489A7086"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6634E448"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ЗАО «Волна», 01.12.1996 г., р/с 00000000000000000000 КБ «ЛОРИБАНК» г. Москвы, </w:t>
            </w:r>
            <w:r>
              <w:rPr>
                <w:rFonts w:ascii="Times New Roman" w:hAnsi="Times New Roman" w:cs="Times New Roman"/>
                <w:b/>
                <w:bCs/>
                <w:sz w:val="18"/>
                <w:szCs w:val="18"/>
              </w:rPr>
              <w:t>Отс.</w:t>
            </w:r>
            <w:r w:rsidRPr="00E771B4">
              <w:rPr>
                <w:rFonts w:ascii="Times New Roman" w:hAnsi="Times New Roman" w:cs="Times New Roman"/>
                <w:b/>
                <w:bCs/>
                <w:sz w:val="18"/>
                <w:szCs w:val="18"/>
              </w:rPr>
              <w:t>огр</w:t>
            </w:r>
            <w:r>
              <w:rPr>
                <w:rFonts w:ascii="Times New Roman" w:hAnsi="Times New Roman" w:cs="Times New Roman"/>
                <w:b/>
                <w:bCs/>
                <w:sz w:val="18"/>
                <w:szCs w:val="18"/>
              </w:rPr>
              <w:t>.</w:t>
            </w:r>
          </w:p>
        </w:tc>
        <w:tc>
          <w:tcPr>
            <w:tcW w:w="1721" w:type="dxa"/>
            <w:tcBorders>
              <w:top w:val="single" w:sz="6" w:space="0" w:color="auto"/>
              <w:left w:val="single" w:sz="6" w:space="0" w:color="auto"/>
              <w:bottom w:val="single" w:sz="6" w:space="0" w:color="auto"/>
              <w:right w:val="single" w:sz="6" w:space="0" w:color="auto"/>
            </w:tcBorders>
          </w:tcPr>
          <w:p w14:paraId="16268077"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 xml:space="preserve">60 </w:t>
            </w:r>
          </w:p>
          <w:p w14:paraId="5E1B14B1"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100</w:t>
            </w:r>
          </w:p>
        </w:tc>
        <w:tc>
          <w:tcPr>
            <w:tcW w:w="2160" w:type="dxa"/>
            <w:tcBorders>
              <w:top w:val="single" w:sz="6" w:space="0" w:color="auto"/>
              <w:left w:val="single" w:sz="6" w:space="0" w:color="auto"/>
              <w:bottom w:val="single" w:sz="6" w:space="0" w:color="auto"/>
              <w:right w:val="single" w:sz="6" w:space="0" w:color="auto"/>
            </w:tcBorders>
          </w:tcPr>
          <w:p w14:paraId="4FF5C4BC" w14:textId="77777777" w:rsidR="001E3175" w:rsidRPr="00E771B4" w:rsidRDefault="001E3175"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8</w:t>
            </w:r>
            <w:r w:rsidRPr="00E771B4">
              <w:rPr>
                <w:rFonts w:ascii="Times New Roman" w:hAnsi="Times New Roman" w:cs="Times New Roman"/>
                <w:b/>
                <w:bCs/>
                <w:sz w:val="18"/>
                <w:szCs w:val="18"/>
              </w:rPr>
              <w:t xml:space="preserve"> 000 000,00</w:t>
            </w:r>
            <w:r w:rsidRPr="00E771B4">
              <w:rPr>
                <w:rFonts w:ascii="Times New Roman" w:hAnsi="Times New Roman" w:cs="Times New Roman"/>
                <w:b/>
                <w:bCs/>
                <w:sz w:val="18"/>
                <w:szCs w:val="18"/>
              </w:rPr>
              <w:br/>
              <w:t>200 000,00</w:t>
            </w:r>
          </w:p>
        </w:tc>
        <w:tc>
          <w:tcPr>
            <w:tcW w:w="2700" w:type="dxa"/>
            <w:tcBorders>
              <w:top w:val="single" w:sz="6" w:space="0" w:color="auto"/>
              <w:left w:val="single" w:sz="6" w:space="0" w:color="auto"/>
              <w:bottom w:val="single" w:sz="6" w:space="0" w:color="auto"/>
              <w:right w:val="single" w:sz="6" w:space="0" w:color="auto"/>
            </w:tcBorders>
          </w:tcPr>
          <w:p w14:paraId="2289327F"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0462EF95"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14:paraId="628DD881"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r>
      <w:tr w:rsidR="001E3175" w:rsidRPr="00E771B4" w14:paraId="5C6F4296" w14:textId="77777777">
        <w:trPr>
          <w:trHeight w:val="500"/>
        </w:trPr>
        <w:tc>
          <w:tcPr>
            <w:tcW w:w="1440" w:type="dxa"/>
            <w:tcBorders>
              <w:top w:val="single" w:sz="6" w:space="0" w:color="auto"/>
              <w:left w:val="single" w:sz="6" w:space="0" w:color="auto"/>
              <w:bottom w:val="single" w:sz="6" w:space="0" w:color="auto"/>
              <w:right w:val="single" w:sz="6" w:space="0" w:color="auto"/>
            </w:tcBorders>
          </w:tcPr>
          <w:p w14:paraId="028B0AA3" w14:textId="70939805"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2B23D307"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«GREEN», р/с 00000000000000000000 </w:t>
            </w:r>
          </w:p>
          <w:p w14:paraId="186375C9" w14:textId="77777777" w:rsidR="001E3175" w:rsidRPr="00E771B4" w:rsidRDefault="001E3175" w:rsidP="0026030B">
            <w:pPr>
              <w:pStyle w:val="ConsPlusCell"/>
              <w:rPr>
                <w:rFonts w:ascii="Times New Roman" w:hAnsi="Times New Roman" w:cs="Times New Roman"/>
                <w:b/>
                <w:bCs/>
                <w:sz w:val="18"/>
                <w:szCs w:val="18"/>
              </w:rPr>
            </w:pPr>
            <w:r>
              <w:rPr>
                <w:rFonts w:ascii="Times New Roman" w:hAnsi="Times New Roman" w:cs="Times New Roman"/>
                <w:b/>
                <w:bCs/>
                <w:sz w:val="18"/>
                <w:szCs w:val="18"/>
              </w:rPr>
              <w:t>А</w:t>
            </w:r>
            <w:r w:rsidRPr="00E771B4">
              <w:rPr>
                <w:rFonts w:ascii="Times New Roman" w:hAnsi="Times New Roman" w:cs="Times New Roman"/>
                <w:b/>
                <w:bCs/>
                <w:sz w:val="18"/>
                <w:szCs w:val="18"/>
              </w:rPr>
              <w:t>КБ «НОРД» г. Москвы</w:t>
            </w:r>
          </w:p>
        </w:tc>
        <w:tc>
          <w:tcPr>
            <w:tcW w:w="1721" w:type="dxa"/>
            <w:tcBorders>
              <w:top w:val="single" w:sz="6" w:space="0" w:color="auto"/>
              <w:left w:val="single" w:sz="6" w:space="0" w:color="auto"/>
              <w:bottom w:val="single" w:sz="6" w:space="0" w:color="auto"/>
              <w:right w:val="single" w:sz="6" w:space="0" w:color="auto"/>
            </w:tcBorders>
          </w:tcPr>
          <w:p w14:paraId="3AAA5A04"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100</w:t>
            </w:r>
          </w:p>
        </w:tc>
        <w:tc>
          <w:tcPr>
            <w:tcW w:w="2160" w:type="dxa"/>
            <w:tcBorders>
              <w:top w:val="single" w:sz="6" w:space="0" w:color="auto"/>
              <w:left w:val="single" w:sz="6" w:space="0" w:color="auto"/>
              <w:bottom w:val="single" w:sz="6" w:space="0" w:color="auto"/>
              <w:right w:val="single" w:sz="6" w:space="0" w:color="auto"/>
            </w:tcBorders>
          </w:tcPr>
          <w:p w14:paraId="344C158F"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2700" w:type="dxa"/>
            <w:tcBorders>
              <w:top w:val="single" w:sz="6" w:space="0" w:color="auto"/>
              <w:left w:val="single" w:sz="6" w:space="0" w:color="auto"/>
              <w:bottom w:val="single" w:sz="6" w:space="0" w:color="auto"/>
              <w:right w:val="single" w:sz="6" w:space="0" w:color="auto"/>
            </w:tcBorders>
          </w:tcPr>
          <w:p w14:paraId="65E3DB13"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715856B8"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14:paraId="6503C37B"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r>
      <w:tr w:rsidR="001E3175" w:rsidRPr="00E771B4" w14:paraId="6C9221AB" w14:textId="77777777">
        <w:trPr>
          <w:trHeight w:val="505"/>
        </w:trPr>
        <w:tc>
          <w:tcPr>
            <w:tcW w:w="1440" w:type="dxa"/>
            <w:tcBorders>
              <w:top w:val="single" w:sz="6" w:space="0" w:color="auto"/>
              <w:left w:val="single" w:sz="6" w:space="0" w:color="auto"/>
              <w:bottom w:val="single" w:sz="6" w:space="0" w:color="auto"/>
              <w:right w:val="single" w:sz="6" w:space="0" w:color="auto"/>
            </w:tcBorders>
          </w:tcPr>
          <w:p w14:paraId="335A6CD4" w14:textId="3920122C"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2F0DCFEB" w14:textId="77777777" w:rsidR="001E3175" w:rsidRPr="00E771B4" w:rsidRDefault="001E3175" w:rsidP="0026030B">
            <w:pPr>
              <w:pStyle w:val="ConsPlusCell"/>
              <w:ind w:right="-70"/>
              <w:rPr>
                <w:rFonts w:ascii="Times New Roman" w:hAnsi="Times New Roman" w:cs="Times New Roman"/>
                <w:b/>
                <w:bCs/>
                <w:sz w:val="18"/>
                <w:szCs w:val="18"/>
              </w:rPr>
            </w:pPr>
            <w:r w:rsidRPr="00E771B4">
              <w:rPr>
                <w:rFonts w:ascii="Times New Roman" w:hAnsi="Times New Roman" w:cs="Times New Roman"/>
                <w:b/>
                <w:bCs/>
                <w:sz w:val="18"/>
                <w:szCs w:val="18"/>
              </w:rPr>
              <w:t>ИНН 0000000000, Алтайское региональное отделение политической партии «Глобус», ПАО Сбербанк, г.</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Москва</w:t>
            </w:r>
          </w:p>
        </w:tc>
        <w:tc>
          <w:tcPr>
            <w:tcW w:w="1721" w:type="dxa"/>
            <w:tcBorders>
              <w:top w:val="single" w:sz="6" w:space="0" w:color="auto"/>
              <w:left w:val="single" w:sz="6" w:space="0" w:color="auto"/>
              <w:bottom w:val="single" w:sz="6" w:space="0" w:color="auto"/>
              <w:right w:val="single" w:sz="6" w:space="0" w:color="auto"/>
            </w:tcBorders>
          </w:tcPr>
          <w:p w14:paraId="3FEE281D"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40</w:t>
            </w:r>
          </w:p>
          <w:p w14:paraId="2E85ADCA"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80</w:t>
            </w:r>
          </w:p>
        </w:tc>
        <w:tc>
          <w:tcPr>
            <w:tcW w:w="2160" w:type="dxa"/>
            <w:tcBorders>
              <w:top w:val="single" w:sz="6" w:space="0" w:color="auto"/>
              <w:left w:val="single" w:sz="6" w:space="0" w:color="auto"/>
              <w:bottom w:val="single" w:sz="6" w:space="0" w:color="auto"/>
              <w:right w:val="single" w:sz="6" w:space="0" w:color="auto"/>
            </w:tcBorders>
          </w:tcPr>
          <w:p w14:paraId="5968DC46" w14:textId="77777777" w:rsidR="001E3175" w:rsidRPr="00E771B4" w:rsidRDefault="001E3175"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5 0</w:t>
            </w:r>
            <w:r w:rsidRPr="00E771B4">
              <w:rPr>
                <w:rFonts w:ascii="Times New Roman" w:hAnsi="Times New Roman" w:cs="Times New Roman"/>
                <w:b/>
                <w:bCs/>
                <w:sz w:val="18"/>
                <w:szCs w:val="18"/>
              </w:rPr>
              <w:t>00 000,00</w:t>
            </w:r>
          </w:p>
          <w:p w14:paraId="26D7449F"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2700" w:type="dxa"/>
            <w:tcBorders>
              <w:top w:val="single" w:sz="6" w:space="0" w:color="auto"/>
              <w:left w:val="single" w:sz="6" w:space="0" w:color="auto"/>
              <w:bottom w:val="single" w:sz="6" w:space="0" w:color="auto"/>
              <w:right w:val="single" w:sz="6" w:space="0" w:color="auto"/>
            </w:tcBorders>
          </w:tcPr>
          <w:p w14:paraId="2B703D69"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0BF0C116"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14:paraId="2E2C1799"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w:t>
            </w:r>
          </w:p>
        </w:tc>
      </w:tr>
      <w:tr w:rsidR="001E3175" w:rsidRPr="00E771B4" w14:paraId="62D17D33" w14:textId="77777777">
        <w:trPr>
          <w:trHeight w:val="600"/>
        </w:trPr>
        <w:tc>
          <w:tcPr>
            <w:tcW w:w="1440" w:type="dxa"/>
            <w:tcBorders>
              <w:top w:val="single" w:sz="6" w:space="0" w:color="auto"/>
              <w:left w:val="single" w:sz="6" w:space="0" w:color="auto"/>
              <w:bottom w:val="single" w:sz="6" w:space="0" w:color="auto"/>
              <w:right w:val="single" w:sz="6" w:space="0" w:color="auto"/>
            </w:tcBorders>
          </w:tcPr>
          <w:p w14:paraId="3D229C33" w14:textId="48E805EB"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73CF2CC3"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Котов Владимир Степанович,</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01.03.1970 г.р.,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14:paraId="6DF525AE"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90</w:t>
            </w:r>
          </w:p>
        </w:tc>
        <w:tc>
          <w:tcPr>
            <w:tcW w:w="2160" w:type="dxa"/>
            <w:tcBorders>
              <w:top w:val="single" w:sz="6" w:space="0" w:color="auto"/>
              <w:left w:val="single" w:sz="6" w:space="0" w:color="auto"/>
              <w:bottom w:val="single" w:sz="6" w:space="0" w:color="auto"/>
              <w:right w:val="single" w:sz="6" w:space="0" w:color="auto"/>
            </w:tcBorders>
          </w:tcPr>
          <w:p w14:paraId="70B37354"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100 000,00</w:t>
            </w:r>
          </w:p>
        </w:tc>
        <w:tc>
          <w:tcPr>
            <w:tcW w:w="2700" w:type="dxa"/>
            <w:tcBorders>
              <w:top w:val="single" w:sz="6" w:space="0" w:color="auto"/>
              <w:left w:val="single" w:sz="6" w:space="0" w:color="auto"/>
              <w:bottom w:val="single" w:sz="6" w:space="0" w:color="auto"/>
              <w:right w:val="single" w:sz="6" w:space="0" w:color="auto"/>
            </w:tcBorders>
          </w:tcPr>
          <w:p w14:paraId="2F5C45BE"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w:t>
            </w:r>
            <w:r>
              <w:rPr>
                <w:rFonts w:ascii="Times New Roman" w:hAnsi="Times New Roman" w:cs="Times New Roman"/>
                <w:b/>
                <w:bCs/>
                <w:sz w:val="18"/>
                <w:szCs w:val="18"/>
              </w:rPr>
              <w:t>очтовый перевод</w:t>
            </w:r>
            <w:r>
              <w:rPr>
                <w:rFonts w:ascii="Times New Roman" w:hAnsi="Times New Roman" w:cs="Times New Roman"/>
                <w:b/>
                <w:bCs/>
                <w:sz w:val="18"/>
                <w:szCs w:val="18"/>
              </w:rPr>
              <w:br/>
              <w:t xml:space="preserve">№ __ от __ </w:t>
            </w:r>
          </w:p>
        </w:tc>
        <w:tc>
          <w:tcPr>
            <w:tcW w:w="2700" w:type="dxa"/>
            <w:tcBorders>
              <w:top w:val="single" w:sz="6" w:space="0" w:color="auto"/>
              <w:left w:val="single" w:sz="6" w:space="0" w:color="auto"/>
              <w:bottom w:val="single" w:sz="6" w:space="0" w:color="auto"/>
              <w:right w:val="single" w:sz="6" w:space="0" w:color="auto"/>
            </w:tcBorders>
          </w:tcPr>
          <w:p w14:paraId="01EC56FB"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100 000,00</w:t>
            </w:r>
          </w:p>
        </w:tc>
      </w:tr>
      <w:tr w:rsidR="001E3175" w:rsidRPr="00E771B4" w14:paraId="4B5E1BF4" w14:textId="77777777">
        <w:trPr>
          <w:trHeight w:val="600"/>
        </w:trPr>
        <w:tc>
          <w:tcPr>
            <w:tcW w:w="1440" w:type="dxa"/>
            <w:tcBorders>
              <w:top w:val="single" w:sz="6" w:space="0" w:color="auto"/>
              <w:left w:val="single" w:sz="6" w:space="0" w:color="auto"/>
              <w:bottom w:val="single" w:sz="6" w:space="0" w:color="auto"/>
              <w:right w:val="single" w:sz="6" w:space="0" w:color="auto"/>
            </w:tcBorders>
          </w:tcPr>
          <w:p w14:paraId="19BCF934" w14:textId="659D0461"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01B10B0C"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администрация г. Орла,</w:t>
            </w:r>
            <w:r w:rsidRPr="00E771B4">
              <w:rPr>
                <w:rFonts w:ascii="Times New Roman" w:hAnsi="Times New Roman" w:cs="Times New Roman"/>
                <w:b/>
                <w:bCs/>
                <w:sz w:val="18"/>
                <w:szCs w:val="18"/>
              </w:rPr>
              <w:br/>
              <w:t>р/с 00000000000000000000 КБ «ВЕСТ» г. Орел</w:t>
            </w:r>
          </w:p>
        </w:tc>
        <w:tc>
          <w:tcPr>
            <w:tcW w:w="1721" w:type="dxa"/>
            <w:tcBorders>
              <w:top w:val="single" w:sz="6" w:space="0" w:color="auto"/>
              <w:left w:val="single" w:sz="6" w:space="0" w:color="auto"/>
              <w:bottom w:val="single" w:sz="6" w:space="0" w:color="auto"/>
              <w:right w:val="single" w:sz="6" w:space="0" w:color="auto"/>
            </w:tcBorders>
          </w:tcPr>
          <w:p w14:paraId="000185F5"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100</w:t>
            </w:r>
          </w:p>
        </w:tc>
        <w:tc>
          <w:tcPr>
            <w:tcW w:w="2160" w:type="dxa"/>
            <w:tcBorders>
              <w:top w:val="single" w:sz="6" w:space="0" w:color="auto"/>
              <w:left w:val="single" w:sz="6" w:space="0" w:color="auto"/>
              <w:bottom w:val="single" w:sz="6" w:space="0" w:color="auto"/>
              <w:right w:val="single" w:sz="6" w:space="0" w:color="auto"/>
            </w:tcBorders>
          </w:tcPr>
          <w:p w14:paraId="557CBD21"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c>
          <w:tcPr>
            <w:tcW w:w="2700" w:type="dxa"/>
            <w:tcBorders>
              <w:top w:val="single" w:sz="6" w:space="0" w:color="auto"/>
              <w:left w:val="single" w:sz="6" w:space="0" w:color="auto"/>
              <w:bottom w:val="single" w:sz="6" w:space="0" w:color="auto"/>
              <w:right w:val="single" w:sz="6" w:space="0" w:color="auto"/>
            </w:tcBorders>
          </w:tcPr>
          <w:p w14:paraId="2D708382"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5071EA3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14:paraId="3D323D15"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r>
      <w:tr w:rsidR="001E3175" w:rsidRPr="00E771B4" w14:paraId="4411540E" w14:textId="77777777">
        <w:trPr>
          <w:trHeight w:val="720"/>
        </w:trPr>
        <w:tc>
          <w:tcPr>
            <w:tcW w:w="1440" w:type="dxa"/>
            <w:tcBorders>
              <w:top w:val="single" w:sz="6" w:space="0" w:color="auto"/>
              <w:left w:val="single" w:sz="6" w:space="0" w:color="auto"/>
              <w:bottom w:val="single" w:sz="6" w:space="0" w:color="auto"/>
              <w:right w:val="single" w:sz="6" w:space="0" w:color="auto"/>
            </w:tcBorders>
          </w:tcPr>
          <w:p w14:paraId="74634ADC" w14:textId="36BFB71E"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203BD75B"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Галкин Виктор Степанович,</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31.10.1960 г.р., Томская область, г. Томск, ул. Некрасова, д. 37, кв. 117,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14:paraId="32C1743C"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p w14:paraId="4294E1C9" w14:textId="77777777" w:rsidR="001E3175" w:rsidRPr="00E771B4" w:rsidRDefault="001E3175" w:rsidP="0026030B">
            <w:pPr>
              <w:pStyle w:val="ConsPlusCell"/>
              <w:jc w:val="center"/>
              <w:rPr>
                <w:rFonts w:ascii="Times New Roman" w:hAnsi="Times New Roman" w:cs="Times New Roman"/>
                <w:b/>
                <w:bCs/>
                <w:sz w:val="18"/>
                <w:szCs w:val="18"/>
              </w:rPr>
            </w:pPr>
          </w:p>
        </w:tc>
        <w:tc>
          <w:tcPr>
            <w:tcW w:w="2160" w:type="dxa"/>
            <w:tcBorders>
              <w:top w:val="single" w:sz="6" w:space="0" w:color="auto"/>
              <w:left w:val="single" w:sz="6" w:space="0" w:color="auto"/>
              <w:bottom w:val="single" w:sz="6" w:space="0" w:color="auto"/>
              <w:right w:val="single" w:sz="6" w:space="0" w:color="auto"/>
            </w:tcBorders>
          </w:tcPr>
          <w:p w14:paraId="64A6BA81"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2700" w:type="dxa"/>
            <w:tcBorders>
              <w:top w:val="single" w:sz="6" w:space="0" w:color="auto"/>
              <w:left w:val="single" w:sz="6" w:space="0" w:color="auto"/>
              <w:bottom w:val="single" w:sz="6" w:space="0" w:color="auto"/>
              <w:right w:val="single" w:sz="6" w:space="0" w:color="auto"/>
            </w:tcBorders>
          </w:tcPr>
          <w:p w14:paraId="6B4DC293"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212E67D5"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14:paraId="0C52158C" w14:textId="77777777" w:rsidR="001E3175" w:rsidRPr="00E771B4" w:rsidRDefault="001E3175" w:rsidP="0026030B">
            <w:pPr>
              <w:pStyle w:val="ConsPlusCell"/>
              <w:jc w:val="right"/>
              <w:rPr>
                <w:rFonts w:ascii="Times New Roman" w:hAnsi="Times New Roman" w:cs="Times New Roman"/>
                <w:b/>
                <w:bCs/>
                <w:sz w:val="18"/>
                <w:szCs w:val="18"/>
              </w:rPr>
            </w:pPr>
          </w:p>
        </w:tc>
      </w:tr>
      <w:tr w:rsidR="001E3175" w:rsidRPr="00E771B4" w14:paraId="0D427B45" w14:textId="77777777">
        <w:trPr>
          <w:trHeight w:val="720"/>
        </w:trPr>
        <w:tc>
          <w:tcPr>
            <w:tcW w:w="1440" w:type="dxa"/>
            <w:tcBorders>
              <w:top w:val="single" w:sz="6" w:space="0" w:color="auto"/>
              <w:left w:val="single" w:sz="6" w:space="0" w:color="auto"/>
              <w:bottom w:val="single" w:sz="6" w:space="0" w:color="auto"/>
              <w:right w:val="single" w:sz="6" w:space="0" w:color="auto"/>
            </w:tcBorders>
          </w:tcPr>
          <w:p w14:paraId="67D27FC4" w14:textId="11647FA4"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117C6483"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ОАО «ЛУЧ», 23.07.1995 г., р/с 00000000000000000000 АКБ «ПРОМБАНК» г. Москвы, </w:t>
            </w:r>
            <w:r>
              <w:rPr>
                <w:rFonts w:ascii="Times New Roman" w:hAnsi="Times New Roman" w:cs="Times New Roman"/>
                <w:b/>
                <w:bCs/>
                <w:sz w:val="18"/>
                <w:szCs w:val="18"/>
              </w:rPr>
              <w:t>Отс.огр.</w:t>
            </w:r>
          </w:p>
        </w:tc>
        <w:tc>
          <w:tcPr>
            <w:tcW w:w="1721" w:type="dxa"/>
            <w:tcBorders>
              <w:top w:val="single" w:sz="6" w:space="0" w:color="auto"/>
              <w:left w:val="single" w:sz="6" w:space="0" w:color="auto"/>
              <w:bottom w:val="single" w:sz="6" w:space="0" w:color="auto"/>
              <w:right w:val="single" w:sz="6" w:space="0" w:color="auto"/>
            </w:tcBorders>
          </w:tcPr>
          <w:p w14:paraId="6C28B50D"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60</w:t>
            </w:r>
          </w:p>
        </w:tc>
        <w:tc>
          <w:tcPr>
            <w:tcW w:w="2160" w:type="dxa"/>
            <w:tcBorders>
              <w:top w:val="single" w:sz="6" w:space="0" w:color="auto"/>
              <w:left w:val="single" w:sz="6" w:space="0" w:color="auto"/>
              <w:bottom w:val="single" w:sz="6" w:space="0" w:color="auto"/>
              <w:right w:val="single" w:sz="6" w:space="0" w:color="auto"/>
            </w:tcBorders>
          </w:tcPr>
          <w:p w14:paraId="70B6AE27"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2 000 000,00</w:t>
            </w:r>
          </w:p>
        </w:tc>
        <w:tc>
          <w:tcPr>
            <w:tcW w:w="2700" w:type="dxa"/>
            <w:tcBorders>
              <w:top w:val="single" w:sz="6" w:space="0" w:color="auto"/>
              <w:left w:val="single" w:sz="6" w:space="0" w:color="auto"/>
              <w:bottom w:val="single" w:sz="6" w:space="0" w:color="auto"/>
              <w:right w:val="single" w:sz="6" w:space="0" w:color="auto"/>
            </w:tcBorders>
          </w:tcPr>
          <w:p w14:paraId="2B4406E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r w:rsidRPr="00E771B4">
              <w:rPr>
                <w:rFonts w:ascii="Times New Roman" w:hAnsi="Times New Roman" w:cs="Times New Roman"/>
                <w:b/>
                <w:bCs/>
                <w:sz w:val="18"/>
                <w:szCs w:val="18"/>
              </w:rPr>
              <w:br/>
              <w:t>поручение № __ от __</w:t>
            </w:r>
          </w:p>
        </w:tc>
        <w:tc>
          <w:tcPr>
            <w:tcW w:w="2700" w:type="dxa"/>
            <w:tcBorders>
              <w:top w:val="single" w:sz="6" w:space="0" w:color="auto"/>
              <w:left w:val="single" w:sz="6" w:space="0" w:color="auto"/>
              <w:bottom w:val="single" w:sz="6" w:space="0" w:color="auto"/>
              <w:right w:val="single" w:sz="6" w:space="0" w:color="auto"/>
            </w:tcBorders>
          </w:tcPr>
          <w:p w14:paraId="6BC8B130" w14:textId="77777777" w:rsidR="001E3175" w:rsidRPr="00E771B4" w:rsidRDefault="001E3175" w:rsidP="0026030B">
            <w:pPr>
              <w:pStyle w:val="ConsPlusCell"/>
              <w:jc w:val="right"/>
              <w:rPr>
                <w:rFonts w:ascii="Times New Roman" w:hAnsi="Times New Roman" w:cs="Times New Roman"/>
                <w:b/>
                <w:bCs/>
                <w:sz w:val="18"/>
                <w:szCs w:val="18"/>
              </w:rPr>
            </w:pPr>
          </w:p>
        </w:tc>
      </w:tr>
      <w:tr w:rsidR="001E3175" w:rsidRPr="00E771B4" w14:paraId="75EA64F4" w14:textId="77777777">
        <w:trPr>
          <w:trHeight w:val="660"/>
        </w:trPr>
        <w:tc>
          <w:tcPr>
            <w:tcW w:w="1440" w:type="dxa"/>
            <w:tcBorders>
              <w:top w:val="single" w:sz="6" w:space="0" w:color="auto"/>
              <w:left w:val="single" w:sz="6" w:space="0" w:color="auto"/>
              <w:bottom w:val="single" w:sz="6" w:space="0" w:color="auto"/>
              <w:right w:val="single" w:sz="6" w:space="0" w:color="auto"/>
            </w:tcBorders>
          </w:tcPr>
          <w:p w14:paraId="4A7FD138" w14:textId="19F9B655"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248A324E"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Тарасова Анастасия Валентиновна, 28.04.1985 г.р.,</w:t>
            </w:r>
          </w:p>
          <w:p w14:paraId="64B88F75"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 Москва, ул. Полубоярова, д. 10, кв. 107,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14:paraId="17647364"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tc>
        <w:tc>
          <w:tcPr>
            <w:tcW w:w="2160" w:type="dxa"/>
            <w:tcBorders>
              <w:top w:val="single" w:sz="6" w:space="0" w:color="auto"/>
              <w:left w:val="single" w:sz="6" w:space="0" w:color="auto"/>
              <w:bottom w:val="single" w:sz="6" w:space="0" w:color="auto"/>
              <w:right w:val="single" w:sz="6" w:space="0" w:color="auto"/>
            </w:tcBorders>
          </w:tcPr>
          <w:p w14:paraId="03AB8EC9"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2700" w:type="dxa"/>
            <w:tcBorders>
              <w:top w:val="single" w:sz="6" w:space="0" w:color="auto"/>
              <w:left w:val="single" w:sz="6" w:space="0" w:color="auto"/>
              <w:bottom w:val="single" w:sz="6" w:space="0" w:color="auto"/>
              <w:right w:val="single" w:sz="6" w:space="0" w:color="auto"/>
            </w:tcBorders>
          </w:tcPr>
          <w:p w14:paraId="6791651F"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4FE147A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14:paraId="1085BE83" w14:textId="77777777" w:rsidR="001E3175" w:rsidRPr="00E771B4" w:rsidRDefault="001E3175" w:rsidP="0026030B">
            <w:pPr>
              <w:pStyle w:val="ConsPlusCell"/>
              <w:jc w:val="right"/>
              <w:rPr>
                <w:rFonts w:ascii="Times New Roman" w:hAnsi="Times New Roman" w:cs="Times New Roman"/>
                <w:b/>
                <w:bCs/>
                <w:sz w:val="18"/>
                <w:szCs w:val="18"/>
              </w:rPr>
            </w:pPr>
          </w:p>
        </w:tc>
      </w:tr>
      <w:tr w:rsidR="001E3175" w:rsidRPr="00E771B4" w14:paraId="113D5FE4" w14:textId="77777777">
        <w:trPr>
          <w:trHeight w:val="840"/>
        </w:trPr>
        <w:tc>
          <w:tcPr>
            <w:tcW w:w="1440" w:type="dxa"/>
            <w:tcBorders>
              <w:top w:val="single" w:sz="6" w:space="0" w:color="auto"/>
              <w:left w:val="single" w:sz="6" w:space="0" w:color="auto"/>
              <w:bottom w:val="single" w:sz="6" w:space="0" w:color="auto"/>
              <w:right w:val="single" w:sz="6" w:space="0" w:color="auto"/>
            </w:tcBorders>
          </w:tcPr>
          <w:p w14:paraId="3C2FDBC7" w14:textId="440A0EDE"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130F33F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Новиков Александр Анатольевич, 30.03.1976 г.р.,</w:t>
            </w:r>
          </w:p>
          <w:p w14:paraId="49486570"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Нижегородская область, г. Нижний Новгород, ул. Усилова, д. 2, корп. 4, кв. 24,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14:paraId="79685F10"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tc>
        <w:tc>
          <w:tcPr>
            <w:tcW w:w="2160" w:type="dxa"/>
            <w:tcBorders>
              <w:top w:val="single" w:sz="6" w:space="0" w:color="auto"/>
              <w:left w:val="single" w:sz="6" w:space="0" w:color="auto"/>
              <w:bottom w:val="single" w:sz="6" w:space="0" w:color="auto"/>
              <w:right w:val="single" w:sz="6" w:space="0" w:color="auto"/>
            </w:tcBorders>
          </w:tcPr>
          <w:p w14:paraId="3413DFCD"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2700" w:type="dxa"/>
            <w:tcBorders>
              <w:top w:val="single" w:sz="6" w:space="0" w:color="auto"/>
              <w:left w:val="single" w:sz="6" w:space="0" w:color="auto"/>
              <w:bottom w:val="single" w:sz="6" w:space="0" w:color="auto"/>
              <w:right w:val="single" w:sz="6" w:space="0" w:color="auto"/>
            </w:tcBorders>
          </w:tcPr>
          <w:p w14:paraId="797D8007"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w:t>
            </w:r>
            <w:r w:rsidRPr="00E771B4">
              <w:rPr>
                <w:rFonts w:ascii="Times New Roman" w:hAnsi="Times New Roman" w:cs="Times New Roman"/>
                <w:b/>
                <w:bCs/>
                <w:sz w:val="18"/>
                <w:szCs w:val="18"/>
              </w:rPr>
              <w:br/>
              <w:t>№ _____ от _____</w:t>
            </w:r>
          </w:p>
        </w:tc>
        <w:tc>
          <w:tcPr>
            <w:tcW w:w="2700" w:type="dxa"/>
            <w:tcBorders>
              <w:top w:val="single" w:sz="6" w:space="0" w:color="auto"/>
              <w:left w:val="single" w:sz="6" w:space="0" w:color="auto"/>
              <w:bottom w:val="single" w:sz="6" w:space="0" w:color="auto"/>
              <w:right w:val="single" w:sz="6" w:space="0" w:color="auto"/>
            </w:tcBorders>
          </w:tcPr>
          <w:p w14:paraId="5EA59476" w14:textId="77777777" w:rsidR="001E3175" w:rsidRPr="00E771B4" w:rsidRDefault="001E3175" w:rsidP="0026030B">
            <w:pPr>
              <w:pStyle w:val="ConsPlusCell"/>
              <w:jc w:val="right"/>
              <w:rPr>
                <w:rFonts w:ascii="Times New Roman" w:hAnsi="Times New Roman" w:cs="Times New Roman"/>
                <w:b/>
                <w:bCs/>
                <w:sz w:val="18"/>
                <w:szCs w:val="18"/>
              </w:rPr>
            </w:pPr>
          </w:p>
        </w:tc>
      </w:tr>
      <w:tr w:rsidR="001E3175" w:rsidRPr="00E771B4" w14:paraId="76007AE9" w14:textId="77777777">
        <w:trPr>
          <w:trHeight w:val="720"/>
        </w:trPr>
        <w:tc>
          <w:tcPr>
            <w:tcW w:w="1440" w:type="dxa"/>
            <w:tcBorders>
              <w:top w:val="single" w:sz="6" w:space="0" w:color="auto"/>
              <w:left w:val="single" w:sz="6" w:space="0" w:color="auto"/>
              <w:bottom w:val="single" w:sz="6" w:space="0" w:color="auto"/>
              <w:right w:val="single" w:sz="6" w:space="0" w:color="auto"/>
            </w:tcBorders>
          </w:tcPr>
          <w:p w14:paraId="7A946C51" w14:textId="200214E4"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2B0C4C00" w14:textId="77777777" w:rsidR="001E3175" w:rsidRPr="00E771B4" w:rsidRDefault="001E3175" w:rsidP="0026030B">
            <w:pPr>
              <w:pStyle w:val="ConsPlusCell"/>
              <w:rPr>
                <w:rFonts w:ascii="Times New Roman" w:hAnsi="Times New Roman" w:cs="Times New Roman"/>
                <w:b/>
                <w:bCs/>
                <w:sz w:val="18"/>
                <w:szCs w:val="18"/>
              </w:rPr>
            </w:pPr>
            <w:r>
              <w:rPr>
                <w:rFonts w:ascii="Times New Roman" w:hAnsi="Times New Roman" w:cs="Times New Roman"/>
                <w:b/>
                <w:bCs/>
                <w:sz w:val="18"/>
                <w:szCs w:val="18"/>
              </w:rPr>
              <w:t>ИНН 0000000000, ЗАО «СЕРВИС», 20.12.2020</w:t>
            </w:r>
            <w:r w:rsidRPr="00E771B4">
              <w:rPr>
                <w:rFonts w:ascii="Times New Roman" w:hAnsi="Times New Roman" w:cs="Times New Roman"/>
                <w:b/>
                <w:bCs/>
                <w:sz w:val="18"/>
                <w:szCs w:val="18"/>
              </w:rPr>
              <w:t> г., р/с 00000000000000000000 КБ «РОСТБАНК» г. Рязани,</w:t>
            </w:r>
          </w:p>
          <w:p w14:paraId="11CC571F" w14:textId="77777777" w:rsidR="001E3175" w:rsidRPr="00E771B4" w:rsidRDefault="001E3175" w:rsidP="0026030B">
            <w:pPr>
              <w:pStyle w:val="ConsPlusCell"/>
              <w:rPr>
                <w:rFonts w:ascii="Times New Roman" w:hAnsi="Times New Roman" w:cs="Times New Roman"/>
                <w:b/>
                <w:bCs/>
                <w:sz w:val="18"/>
                <w:szCs w:val="18"/>
              </w:rPr>
            </w:pPr>
            <w:r>
              <w:rPr>
                <w:rFonts w:ascii="Times New Roman" w:hAnsi="Times New Roman" w:cs="Times New Roman"/>
                <w:b/>
                <w:bCs/>
                <w:sz w:val="18"/>
                <w:szCs w:val="18"/>
              </w:rPr>
              <w:t>Отс.огр</w:t>
            </w:r>
          </w:p>
        </w:tc>
        <w:tc>
          <w:tcPr>
            <w:tcW w:w="1721" w:type="dxa"/>
            <w:tcBorders>
              <w:top w:val="single" w:sz="6" w:space="0" w:color="auto"/>
              <w:left w:val="single" w:sz="6" w:space="0" w:color="auto"/>
              <w:bottom w:val="single" w:sz="6" w:space="0" w:color="auto"/>
              <w:right w:val="single" w:sz="6" w:space="0" w:color="auto"/>
            </w:tcBorders>
          </w:tcPr>
          <w:p w14:paraId="6736FFCD"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100</w:t>
            </w:r>
          </w:p>
        </w:tc>
        <w:tc>
          <w:tcPr>
            <w:tcW w:w="2160" w:type="dxa"/>
            <w:tcBorders>
              <w:top w:val="single" w:sz="6" w:space="0" w:color="auto"/>
              <w:left w:val="single" w:sz="6" w:space="0" w:color="auto"/>
              <w:bottom w:val="single" w:sz="6" w:space="0" w:color="auto"/>
              <w:right w:val="single" w:sz="6" w:space="0" w:color="auto"/>
            </w:tcBorders>
          </w:tcPr>
          <w:p w14:paraId="44003683"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1 000 000,00</w:t>
            </w:r>
          </w:p>
        </w:tc>
        <w:tc>
          <w:tcPr>
            <w:tcW w:w="2700" w:type="dxa"/>
            <w:tcBorders>
              <w:top w:val="single" w:sz="6" w:space="0" w:color="auto"/>
              <w:left w:val="single" w:sz="6" w:space="0" w:color="auto"/>
              <w:bottom w:val="single" w:sz="6" w:space="0" w:color="auto"/>
              <w:right w:val="single" w:sz="6" w:space="0" w:color="auto"/>
            </w:tcBorders>
          </w:tcPr>
          <w:p w14:paraId="57380DA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1C7116F0"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14:paraId="3989C968"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1 000 000,00</w:t>
            </w:r>
          </w:p>
        </w:tc>
      </w:tr>
      <w:tr w:rsidR="001E3175" w:rsidRPr="00E771B4" w14:paraId="246812CE" w14:textId="77777777">
        <w:tc>
          <w:tcPr>
            <w:tcW w:w="1440" w:type="dxa"/>
            <w:tcBorders>
              <w:top w:val="single" w:sz="6" w:space="0" w:color="auto"/>
              <w:left w:val="single" w:sz="6" w:space="0" w:color="auto"/>
              <w:bottom w:val="single" w:sz="6" w:space="0" w:color="auto"/>
              <w:right w:val="single" w:sz="6" w:space="0" w:color="auto"/>
            </w:tcBorders>
          </w:tcPr>
          <w:p w14:paraId="0B783E93" w14:textId="77777777" w:rsidR="001E3175" w:rsidRPr="00E771B4" w:rsidRDefault="001E3175"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lastRenderedPageBreak/>
              <w:t>1</w:t>
            </w:r>
          </w:p>
        </w:tc>
        <w:tc>
          <w:tcPr>
            <w:tcW w:w="4939" w:type="dxa"/>
            <w:tcBorders>
              <w:top w:val="single" w:sz="6" w:space="0" w:color="auto"/>
              <w:left w:val="single" w:sz="6" w:space="0" w:color="auto"/>
              <w:bottom w:val="single" w:sz="6" w:space="0" w:color="auto"/>
              <w:right w:val="single" w:sz="6" w:space="0" w:color="auto"/>
            </w:tcBorders>
          </w:tcPr>
          <w:p w14:paraId="1F053FAE" w14:textId="77777777" w:rsidR="001E3175" w:rsidRPr="00E771B4" w:rsidRDefault="001E3175"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2</w:t>
            </w:r>
          </w:p>
        </w:tc>
        <w:tc>
          <w:tcPr>
            <w:tcW w:w="1721" w:type="dxa"/>
            <w:tcBorders>
              <w:top w:val="single" w:sz="6" w:space="0" w:color="auto"/>
              <w:left w:val="single" w:sz="6" w:space="0" w:color="auto"/>
              <w:bottom w:val="single" w:sz="6" w:space="0" w:color="auto"/>
              <w:right w:val="single" w:sz="6" w:space="0" w:color="auto"/>
            </w:tcBorders>
          </w:tcPr>
          <w:p w14:paraId="2768CB7B" w14:textId="77777777" w:rsidR="001E3175" w:rsidRPr="00E771B4" w:rsidRDefault="001E3175"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3</w:t>
            </w:r>
          </w:p>
        </w:tc>
        <w:tc>
          <w:tcPr>
            <w:tcW w:w="2160" w:type="dxa"/>
            <w:tcBorders>
              <w:top w:val="single" w:sz="6" w:space="0" w:color="auto"/>
              <w:left w:val="single" w:sz="6" w:space="0" w:color="auto"/>
              <w:bottom w:val="single" w:sz="6" w:space="0" w:color="auto"/>
              <w:right w:val="single" w:sz="6" w:space="0" w:color="auto"/>
            </w:tcBorders>
          </w:tcPr>
          <w:p w14:paraId="7A52FC48" w14:textId="77777777" w:rsidR="001E3175" w:rsidRPr="00E771B4" w:rsidRDefault="001E3175"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4</w:t>
            </w:r>
          </w:p>
        </w:tc>
        <w:tc>
          <w:tcPr>
            <w:tcW w:w="2700" w:type="dxa"/>
            <w:tcBorders>
              <w:top w:val="single" w:sz="6" w:space="0" w:color="auto"/>
              <w:left w:val="single" w:sz="6" w:space="0" w:color="auto"/>
              <w:bottom w:val="single" w:sz="6" w:space="0" w:color="auto"/>
              <w:right w:val="single" w:sz="6" w:space="0" w:color="auto"/>
            </w:tcBorders>
          </w:tcPr>
          <w:p w14:paraId="5CA544C0" w14:textId="77777777" w:rsidR="001E3175" w:rsidRPr="00E771B4" w:rsidRDefault="001E3175"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5</w:t>
            </w:r>
          </w:p>
        </w:tc>
        <w:tc>
          <w:tcPr>
            <w:tcW w:w="2700" w:type="dxa"/>
            <w:tcBorders>
              <w:top w:val="single" w:sz="6" w:space="0" w:color="auto"/>
              <w:left w:val="single" w:sz="6" w:space="0" w:color="auto"/>
              <w:bottom w:val="single" w:sz="6" w:space="0" w:color="auto"/>
              <w:right w:val="single" w:sz="6" w:space="0" w:color="auto"/>
            </w:tcBorders>
          </w:tcPr>
          <w:p w14:paraId="4B4B577C" w14:textId="77777777" w:rsidR="001E3175" w:rsidRPr="00E771B4" w:rsidRDefault="001E3175"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6</w:t>
            </w:r>
          </w:p>
        </w:tc>
      </w:tr>
      <w:tr w:rsidR="001E3175" w:rsidRPr="00E771B4" w14:paraId="47F9DCF6" w14:textId="77777777">
        <w:trPr>
          <w:trHeight w:val="720"/>
        </w:trPr>
        <w:tc>
          <w:tcPr>
            <w:tcW w:w="1440" w:type="dxa"/>
            <w:tcBorders>
              <w:top w:val="single" w:sz="6" w:space="0" w:color="auto"/>
              <w:left w:val="single" w:sz="6" w:space="0" w:color="auto"/>
              <w:bottom w:val="single" w:sz="6" w:space="0" w:color="auto"/>
              <w:right w:val="single" w:sz="6" w:space="0" w:color="auto"/>
            </w:tcBorders>
          </w:tcPr>
          <w:p w14:paraId="47A62BBF" w14:textId="09C03640" w:rsidR="001E3175" w:rsidRPr="00E771B4" w:rsidRDefault="001E3175"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4CE92018" w14:textId="77777777" w:rsidR="001E3175" w:rsidRPr="00E771B4" w:rsidRDefault="001E3175"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ЗАО «КАСКАД», 17.03.1999 г., </w:t>
            </w:r>
          </w:p>
          <w:p w14:paraId="26810D2A" w14:textId="77777777" w:rsidR="001E3175" w:rsidRPr="00E771B4" w:rsidRDefault="001E3175"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КБ «ЛОТОС» г. Москвы, </w:t>
            </w:r>
            <w:r>
              <w:rPr>
                <w:rFonts w:ascii="Times New Roman" w:hAnsi="Times New Roman" w:cs="Times New Roman"/>
                <w:b/>
                <w:bCs/>
                <w:sz w:val="18"/>
                <w:szCs w:val="18"/>
              </w:rPr>
              <w:t>Отс.огр.</w:t>
            </w:r>
          </w:p>
        </w:tc>
        <w:tc>
          <w:tcPr>
            <w:tcW w:w="1721" w:type="dxa"/>
            <w:tcBorders>
              <w:top w:val="single" w:sz="6" w:space="0" w:color="auto"/>
              <w:left w:val="single" w:sz="6" w:space="0" w:color="auto"/>
              <w:bottom w:val="single" w:sz="6" w:space="0" w:color="auto"/>
              <w:right w:val="single" w:sz="6" w:space="0" w:color="auto"/>
            </w:tcBorders>
          </w:tcPr>
          <w:p w14:paraId="3FE2D2EF" w14:textId="77777777" w:rsidR="001E3175" w:rsidRPr="00E771B4" w:rsidRDefault="001E3175"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60</w:t>
            </w:r>
          </w:p>
        </w:tc>
        <w:tc>
          <w:tcPr>
            <w:tcW w:w="2160" w:type="dxa"/>
            <w:tcBorders>
              <w:top w:val="single" w:sz="6" w:space="0" w:color="auto"/>
              <w:left w:val="single" w:sz="6" w:space="0" w:color="auto"/>
              <w:bottom w:val="single" w:sz="6" w:space="0" w:color="auto"/>
              <w:right w:val="single" w:sz="6" w:space="0" w:color="auto"/>
            </w:tcBorders>
          </w:tcPr>
          <w:p w14:paraId="7BC2EA05" w14:textId="77777777" w:rsidR="001E3175" w:rsidRPr="00E771B4" w:rsidRDefault="001E3175" w:rsidP="0026030B">
            <w:pPr>
              <w:pStyle w:val="ConsPlusCell"/>
              <w:keepNext/>
              <w:jc w:val="right"/>
              <w:rPr>
                <w:rFonts w:ascii="Times New Roman" w:hAnsi="Times New Roman" w:cs="Times New Roman"/>
                <w:b/>
                <w:bCs/>
                <w:sz w:val="18"/>
                <w:szCs w:val="18"/>
              </w:rPr>
            </w:pPr>
            <w:r>
              <w:rPr>
                <w:rFonts w:ascii="Times New Roman" w:hAnsi="Times New Roman" w:cs="Times New Roman"/>
                <w:b/>
                <w:bCs/>
                <w:sz w:val="18"/>
                <w:szCs w:val="18"/>
              </w:rPr>
              <w:t>6</w:t>
            </w:r>
            <w:r w:rsidRPr="00E771B4">
              <w:rPr>
                <w:rFonts w:ascii="Times New Roman" w:hAnsi="Times New Roman" w:cs="Times New Roman"/>
                <w:b/>
                <w:bCs/>
                <w:sz w:val="18"/>
                <w:szCs w:val="18"/>
              </w:rPr>
              <w:t>00 000,00</w:t>
            </w:r>
          </w:p>
        </w:tc>
        <w:tc>
          <w:tcPr>
            <w:tcW w:w="2700" w:type="dxa"/>
            <w:tcBorders>
              <w:top w:val="single" w:sz="6" w:space="0" w:color="auto"/>
              <w:left w:val="single" w:sz="6" w:space="0" w:color="auto"/>
              <w:bottom w:val="single" w:sz="6" w:space="0" w:color="auto"/>
              <w:right w:val="single" w:sz="6" w:space="0" w:color="auto"/>
            </w:tcBorders>
          </w:tcPr>
          <w:p w14:paraId="7F98C1CA" w14:textId="77777777" w:rsidR="001E3175" w:rsidRPr="00E771B4" w:rsidRDefault="001E3175"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224F6BE1" w14:textId="77777777" w:rsidR="001E3175" w:rsidRPr="00E771B4" w:rsidRDefault="001E3175"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14:paraId="5BEA5633" w14:textId="77777777" w:rsidR="001E3175" w:rsidRPr="00E771B4" w:rsidRDefault="001E3175" w:rsidP="0026030B">
            <w:pPr>
              <w:pStyle w:val="ConsPlusCell"/>
              <w:keepNext/>
              <w:jc w:val="right"/>
              <w:rPr>
                <w:rFonts w:ascii="Times New Roman" w:hAnsi="Times New Roman" w:cs="Times New Roman"/>
                <w:b/>
                <w:bCs/>
                <w:sz w:val="18"/>
                <w:szCs w:val="18"/>
              </w:rPr>
            </w:pPr>
          </w:p>
        </w:tc>
      </w:tr>
      <w:tr w:rsidR="001E3175" w:rsidRPr="00E771B4" w14:paraId="1E53D449" w14:textId="77777777">
        <w:trPr>
          <w:trHeight w:val="720"/>
        </w:trPr>
        <w:tc>
          <w:tcPr>
            <w:tcW w:w="1440" w:type="dxa"/>
            <w:tcBorders>
              <w:top w:val="single" w:sz="6" w:space="0" w:color="auto"/>
              <w:left w:val="single" w:sz="6" w:space="0" w:color="auto"/>
              <w:bottom w:val="single" w:sz="6" w:space="0" w:color="auto"/>
              <w:right w:val="single" w:sz="6" w:space="0" w:color="auto"/>
            </w:tcBorders>
          </w:tcPr>
          <w:p w14:paraId="579E9B90" w14:textId="18D85256"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14:paraId="7AC2C71D"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ООО «Оптторг», 20.02.1998 г., </w:t>
            </w:r>
          </w:p>
          <w:p w14:paraId="1D5DA1A4"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КБ «МОСТ» г. Москвы, </w:t>
            </w:r>
            <w:r>
              <w:rPr>
                <w:rFonts w:ascii="Times New Roman" w:hAnsi="Times New Roman" w:cs="Times New Roman"/>
                <w:b/>
                <w:bCs/>
                <w:sz w:val="18"/>
                <w:szCs w:val="18"/>
              </w:rPr>
              <w:t>Отс.огр</w:t>
            </w:r>
          </w:p>
        </w:tc>
        <w:tc>
          <w:tcPr>
            <w:tcW w:w="1721" w:type="dxa"/>
            <w:tcBorders>
              <w:top w:val="single" w:sz="6" w:space="0" w:color="auto"/>
              <w:left w:val="single" w:sz="6" w:space="0" w:color="auto"/>
              <w:bottom w:val="single" w:sz="6" w:space="0" w:color="auto"/>
              <w:right w:val="single" w:sz="6" w:space="0" w:color="auto"/>
            </w:tcBorders>
          </w:tcPr>
          <w:p w14:paraId="2C0EDF08"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60</w:t>
            </w:r>
          </w:p>
        </w:tc>
        <w:tc>
          <w:tcPr>
            <w:tcW w:w="2160" w:type="dxa"/>
            <w:tcBorders>
              <w:top w:val="single" w:sz="6" w:space="0" w:color="auto"/>
              <w:left w:val="single" w:sz="6" w:space="0" w:color="auto"/>
              <w:bottom w:val="single" w:sz="6" w:space="0" w:color="auto"/>
              <w:right w:val="single" w:sz="6" w:space="0" w:color="auto"/>
            </w:tcBorders>
          </w:tcPr>
          <w:p w14:paraId="518EF033"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2700" w:type="dxa"/>
            <w:tcBorders>
              <w:top w:val="single" w:sz="6" w:space="0" w:color="auto"/>
              <w:left w:val="single" w:sz="6" w:space="0" w:color="auto"/>
              <w:bottom w:val="single" w:sz="6" w:space="0" w:color="auto"/>
              <w:right w:val="single" w:sz="6" w:space="0" w:color="auto"/>
            </w:tcBorders>
          </w:tcPr>
          <w:p w14:paraId="73A1BA80"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1E7CC8DF"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14:paraId="3432DCF8" w14:textId="77777777" w:rsidR="001E3175" w:rsidRPr="00E771B4" w:rsidRDefault="001E3175" w:rsidP="0026030B">
            <w:pPr>
              <w:pStyle w:val="ConsPlusCell"/>
              <w:jc w:val="right"/>
              <w:rPr>
                <w:rFonts w:ascii="Times New Roman" w:hAnsi="Times New Roman" w:cs="Times New Roman"/>
                <w:b/>
                <w:bCs/>
                <w:sz w:val="18"/>
                <w:szCs w:val="18"/>
              </w:rPr>
            </w:pPr>
          </w:p>
        </w:tc>
      </w:tr>
      <w:tr w:rsidR="001E3175" w:rsidRPr="00E771B4" w14:paraId="4AC83C55" w14:textId="77777777">
        <w:trPr>
          <w:trHeight w:val="240"/>
        </w:trPr>
        <w:tc>
          <w:tcPr>
            <w:tcW w:w="1440" w:type="dxa"/>
            <w:tcBorders>
              <w:top w:val="single" w:sz="6" w:space="0" w:color="auto"/>
              <w:left w:val="single" w:sz="6" w:space="0" w:color="auto"/>
              <w:bottom w:val="single" w:sz="6" w:space="0" w:color="auto"/>
              <w:right w:val="single" w:sz="6" w:space="0" w:color="auto"/>
            </w:tcBorders>
          </w:tcPr>
          <w:p w14:paraId="1103C538" w14:textId="77777777" w:rsidR="001E3175" w:rsidRPr="00E771B4" w:rsidRDefault="001E3175" w:rsidP="0026030B">
            <w:pPr>
              <w:pStyle w:val="ConsPlusCell"/>
              <w:rPr>
                <w:rFonts w:ascii="Times New Roman" w:hAnsi="Times New Roman" w:cs="Times New Roman"/>
                <w:b/>
                <w:bCs/>
                <w:sz w:val="18"/>
                <w:szCs w:val="18"/>
              </w:rPr>
            </w:pPr>
          </w:p>
        </w:tc>
        <w:tc>
          <w:tcPr>
            <w:tcW w:w="4939" w:type="dxa"/>
            <w:tcBorders>
              <w:top w:val="single" w:sz="6" w:space="0" w:color="auto"/>
              <w:left w:val="single" w:sz="6" w:space="0" w:color="auto"/>
              <w:bottom w:val="single" w:sz="6" w:space="0" w:color="auto"/>
              <w:right w:val="single" w:sz="6" w:space="0" w:color="auto"/>
            </w:tcBorders>
          </w:tcPr>
          <w:p w14:paraId="58B1C0DF"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 xml:space="preserve">Итого                       </w:t>
            </w:r>
          </w:p>
        </w:tc>
        <w:tc>
          <w:tcPr>
            <w:tcW w:w="1721" w:type="dxa"/>
            <w:tcBorders>
              <w:top w:val="single" w:sz="6" w:space="0" w:color="auto"/>
              <w:left w:val="single" w:sz="6" w:space="0" w:color="auto"/>
              <w:bottom w:val="single" w:sz="6" w:space="0" w:color="auto"/>
              <w:right w:val="single" w:sz="6" w:space="0" w:color="auto"/>
            </w:tcBorders>
          </w:tcPr>
          <w:p w14:paraId="36410873" w14:textId="77777777" w:rsidR="001E3175" w:rsidRPr="00E771B4" w:rsidRDefault="001E3175" w:rsidP="0026030B">
            <w:pPr>
              <w:pStyle w:val="ConsPlusCell"/>
              <w:rPr>
                <w:rFonts w:ascii="Times New Roman" w:hAnsi="Times New Roman" w:cs="Times New Roman"/>
                <w:b/>
                <w:bCs/>
                <w:sz w:val="18"/>
                <w:szCs w:val="18"/>
              </w:rPr>
            </w:pPr>
          </w:p>
        </w:tc>
        <w:tc>
          <w:tcPr>
            <w:tcW w:w="2160" w:type="dxa"/>
            <w:tcBorders>
              <w:top w:val="single" w:sz="6" w:space="0" w:color="auto"/>
              <w:left w:val="single" w:sz="6" w:space="0" w:color="auto"/>
              <w:bottom w:val="single" w:sz="6" w:space="0" w:color="auto"/>
              <w:right w:val="single" w:sz="6" w:space="0" w:color="auto"/>
            </w:tcBorders>
          </w:tcPr>
          <w:p w14:paraId="77EDEAA8" w14:textId="77777777" w:rsidR="001E3175" w:rsidRPr="00E771B4" w:rsidRDefault="001E3175" w:rsidP="00B93265">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34 670 000,00</w:t>
            </w:r>
          </w:p>
        </w:tc>
        <w:tc>
          <w:tcPr>
            <w:tcW w:w="2700" w:type="dxa"/>
            <w:tcBorders>
              <w:top w:val="single" w:sz="6" w:space="0" w:color="auto"/>
              <w:left w:val="single" w:sz="6" w:space="0" w:color="auto"/>
              <w:bottom w:val="single" w:sz="6" w:space="0" w:color="auto"/>
              <w:right w:val="single" w:sz="6" w:space="0" w:color="auto"/>
            </w:tcBorders>
          </w:tcPr>
          <w:p w14:paraId="7D5028C9" w14:textId="77777777" w:rsidR="001E3175" w:rsidRPr="00E771B4" w:rsidRDefault="001E3175" w:rsidP="0026030B">
            <w:pPr>
              <w:pStyle w:val="ConsPlusCell"/>
              <w:rPr>
                <w:rFonts w:ascii="Times New Roman" w:hAnsi="Times New Roman" w:cs="Times New Roman"/>
                <w:b/>
                <w:bCs/>
                <w:sz w:val="18"/>
                <w:szCs w:val="18"/>
              </w:rPr>
            </w:pPr>
          </w:p>
        </w:tc>
        <w:tc>
          <w:tcPr>
            <w:tcW w:w="2700" w:type="dxa"/>
            <w:tcBorders>
              <w:top w:val="single" w:sz="6" w:space="0" w:color="auto"/>
              <w:left w:val="single" w:sz="6" w:space="0" w:color="auto"/>
              <w:bottom w:val="single" w:sz="6" w:space="0" w:color="auto"/>
              <w:right w:val="single" w:sz="6" w:space="0" w:color="auto"/>
            </w:tcBorders>
          </w:tcPr>
          <w:p w14:paraId="0739ADAB" w14:textId="77777777" w:rsidR="001E3175" w:rsidRPr="00E771B4" w:rsidRDefault="001E3175"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2 53</w:t>
            </w:r>
            <w:r w:rsidRPr="00E771B4">
              <w:rPr>
                <w:rFonts w:ascii="Times New Roman" w:hAnsi="Times New Roman" w:cs="Times New Roman"/>
                <w:b/>
                <w:bCs/>
                <w:sz w:val="18"/>
                <w:szCs w:val="18"/>
              </w:rPr>
              <w:t>5 000,00</w:t>
            </w:r>
          </w:p>
        </w:tc>
      </w:tr>
    </w:tbl>
    <w:p w14:paraId="7EBF6018" w14:textId="77777777" w:rsidR="001E3175" w:rsidRPr="00E771B4" w:rsidRDefault="001E3175" w:rsidP="00C059E9">
      <w:pPr>
        <w:pStyle w:val="ConsPlusNonformat"/>
        <w:rPr>
          <w:rFonts w:ascii="Times New Roman" w:hAnsi="Times New Roman" w:cs="Times New Roman"/>
          <w:b/>
          <w:bCs/>
          <w:sz w:val="18"/>
          <w:szCs w:val="18"/>
        </w:rPr>
      </w:pPr>
    </w:p>
    <w:p w14:paraId="0ED6630C" w14:textId="77777777" w:rsidR="001E3175" w:rsidRPr="00E771B4" w:rsidRDefault="001E3175" w:rsidP="00C059E9">
      <w:pPr>
        <w:pStyle w:val="ConsPlusNonformat"/>
        <w:ind w:firstLine="180"/>
        <w:rPr>
          <w:rFonts w:ascii="Times New Roman" w:hAnsi="Times New Roman" w:cs="Times New Roman"/>
          <w:b/>
          <w:bCs/>
          <w:sz w:val="18"/>
          <w:szCs w:val="18"/>
        </w:rPr>
      </w:pPr>
      <w:r w:rsidRPr="00E771B4">
        <w:rPr>
          <w:rFonts w:ascii="Times New Roman" w:hAnsi="Times New Roman" w:cs="Times New Roman"/>
          <w:b/>
          <w:bCs/>
          <w:sz w:val="18"/>
          <w:szCs w:val="18"/>
        </w:rPr>
        <w:t>II. Возвращено денежных средств в избирательный фонд (в т.ч. ошибочно перечисленных, неиспользованных)</w:t>
      </w:r>
      <w:r w:rsidRPr="00E771B4">
        <w:rPr>
          <w:rStyle w:val="a7"/>
          <w:rFonts w:cs="Courier New"/>
          <w:b w:val="0"/>
          <w:bCs w:val="0"/>
          <w:sz w:val="18"/>
          <w:szCs w:val="18"/>
        </w:rPr>
        <w:footnoteReference w:customMarkFollows="1" w:id="7"/>
        <w:t>**</w:t>
      </w:r>
    </w:p>
    <w:p w14:paraId="51A26D3E" w14:textId="77777777" w:rsidR="001E3175" w:rsidRPr="00E771B4" w:rsidRDefault="001E3175" w:rsidP="00C059E9">
      <w:pPr>
        <w:pStyle w:val="ConsPlusNonformat"/>
        <w:jc w:val="both"/>
        <w:rPr>
          <w:rFonts w:ascii="Times New Roman" w:hAnsi="Times New Roman" w:cs="Times New Roman"/>
          <w:sz w:val="18"/>
          <w:szCs w:val="18"/>
        </w:rPr>
      </w:pPr>
    </w:p>
    <w:tbl>
      <w:tblPr>
        <w:tblW w:w="15660" w:type="dxa"/>
        <w:tblInd w:w="2" w:type="dxa"/>
        <w:tblLayout w:type="fixed"/>
        <w:tblCellMar>
          <w:left w:w="70" w:type="dxa"/>
          <w:right w:w="70" w:type="dxa"/>
        </w:tblCellMar>
        <w:tblLook w:val="0000" w:firstRow="0" w:lastRow="0" w:firstColumn="0" w:lastColumn="0" w:noHBand="0" w:noVBand="0"/>
      </w:tblPr>
      <w:tblGrid>
        <w:gridCol w:w="1440"/>
        <w:gridCol w:w="4860"/>
        <w:gridCol w:w="1800"/>
        <w:gridCol w:w="2160"/>
        <w:gridCol w:w="2700"/>
        <w:gridCol w:w="2700"/>
      </w:tblGrid>
      <w:tr w:rsidR="001E3175" w:rsidRPr="00E771B4" w14:paraId="750234BD" w14:textId="77777777">
        <w:trPr>
          <w:trHeight w:val="1200"/>
        </w:trPr>
        <w:tc>
          <w:tcPr>
            <w:tcW w:w="1440" w:type="dxa"/>
            <w:tcBorders>
              <w:top w:val="single" w:sz="6" w:space="0" w:color="auto"/>
              <w:left w:val="single" w:sz="6" w:space="0" w:color="auto"/>
              <w:bottom w:val="single" w:sz="6" w:space="0" w:color="auto"/>
              <w:right w:val="single" w:sz="6" w:space="0" w:color="auto"/>
            </w:tcBorders>
            <w:vAlign w:val="center"/>
          </w:tcPr>
          <w:p w14:paraId="5F45D1F7"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14:paraId="1494E6E5"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возврата</w:t>
            </w:r>
          </w:p>
          <w:p w14:paraId="2F6AA3D4"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w:t>
            </w:r>
          </w:p>
          <w:p w14:paraId="291BBE2E"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на счет</w:t>
            </w:r>
          </w:p>
        </w:tc>
        <w:tc>
          <w:tcPr>
            <w:tcW w:w="4860" w:type="dxa"/>
            <w:tcBorders>
              <w:top w:val="single" w:sz="6" w:space="0" w:color="auto"/>
              <w:left w:val="single" w:sz="6" w:space="0" w:color="auto"/>
              <w:bottom w:val="single" w:sz="6" w:space="0" w:color="auto"/>
              <w:right w:val="single" w:sz="6" w:space="0" w:color="auto"/>
            </w:tcBorders>
            <w:vAlign w:val="center"/>
          </w:tcPr>
          <w:p w14:paraId="285BAD19"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w:t>
            </w:r>
          </w:p>
          <w:p w14:paraId="600C6F5F"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средства</w:t>
            </w:r>
          </w:p>
        </w:tc>
        <w:tc>
          <w:tcPr>
            <w:tcW w:w="1800" w:type="dxa"/>
            <w:tcBorders>
              <w:top w:val="single" w:sz="6" w:space="0" w:color="auto"/>
              <w:left w:val="single" w:sz="6" w:space="0" w:color="auto"/>
              <w:bottom w:val="single" w:sz="6" w:space="0" w:color="auto"/>
              <w:right w:val="single" w:sz="6" w:space="0" w:color="auto"/>
            </w:tcBorders>
            <w:vAlign w:val="center"/>
          </w:tcPr>
          <w:p w14:paraId="581980CD"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Шифр</w:t>
            </w:r>
          </w:p>
          <w:p w14:paraId="656F2AE3"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строки</w:t>
            </w:r>
          </w:p>
          <w:p w14:paraId="74CD2E50"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финансового</w:t>
            </w:r>
          </w:p>
          <w:p w14:paraId="7E76A9D2"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отчета</w:t>
            </w:r>
          </w:p>
        </w:tc>
        <w:tc>
          <w:tcPr>
            <w:tcW w:w="2160" w:type="dxa"/>
            <w:tcBorders>
              <w:top w:val="single" w:sz="6" w:space="0" w:color="auto"/>
              <w:left w:val="single" w:sz="6" w:space="0" w:color="auto"/>
              <w:bottom w:val="single" w:sz="6" w:space="0" w:color="auto"/>
              <w:right w:val="single" w:sz="6" w:space="0" w:color="auto"/>
            </w:tcBorders>
            <w:vAlign w:val="center"/>
          </w:tcPr>
          <w:p w14:paraId="295DD9BF"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Возвращено</w:t>
            </w:r>
          </w:p>
          <w:p w14:paraId="107742FD"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 на счет</w:t>
            </w:r>
            <w:r>
              <w:rPr>
                <w:rFonts w:ascii="Times New Roman" w:hAnsi="Times New Roman" w:cs="Times New Roman"/>
                <w:sz w:val="18"/>
                <w:szCs w:val="18"/>
              </w:rPr>
              <w:t>, руб.</w:t>
            </w:r>
          </w:p>
        </w:tc>
        <w:tc>
          <w:tcPr>
            <w:tcW w:w="2700" w:type="dxa"/>
            <w:tcBorders>
              <w:top w:val="single" w:sz="6" w:space="0" w:color="auto"/>
              <w:left w:val="single" w:sz="6" w:space="0" w:color="auto"/>
              <w:bottom w:val="single" w:sz="6" w:space="0" w:color="auto"/>
              <w:right w:val="single" w:sz="6" w:space="0" w:color="auto"/>
            </w:tcBorders>
            <w:vAlign w:val="center"/>
          </w:tcPr>
          <w:p w14:paraId="4A51AC24"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возврата</w:t>
            </w:r>
          </w:p>
          <w:p w14:paraId="3A45BED0"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 на счет</w:t>
            </w:r>
          </w:p>
        </w:tc>
        <w:tc>
          <w:tcPr>
            <w:tcW w:w="2700" w:type="dxa"/>
            <w:tcBorders>
              <w:top w:val="single" w:sz="6" w:space="0" w:color="auto"/>
              <w:left w:val="single" w:sz="6" w:space="0" w:color="auto"/>
              <w:bottom w:val="single" w:sz="6" w:space="0" w:color="auto"/>
              <w:right w:val="single" w:sz="6" w:space="0" w:color="auto"/>
            </w:tcBorders>
            <w:vAlign w:val="center"/>
          </w:tcPr>
          <w:p w14:paraId="20B61452"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14:paraId="043650B4"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w:t>
            </w:r>
          </w:p>
          <w:p w14:paraId="32C2C4BC"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возврат средств</w:t>
            </w:r>
          </w:p>
        </w:tc>
      </w:tr>
      <w:tr w:rsidR="001E3175" w:rsidRPr="00E771B4" w14:paraId="27214DC7" w14:textId="77777777">
        <w:trPr>
          <w:trHeight w:val="72"/>
        </w:trPr>
        <w:tc>
          <w:tcPr>
            <w:tcW w:w="1440" w:type="dxa"/>
            <w:tcBorders>
              <w:top w:val="single" w:sz="6" w:space="0" w:color="auto"/>
              <w:left w:val="single" w:sz="6" w:space="0" w:color="auto"/>
              <w:bottom w:val="single" w:sz="6" w:space="0" w:color="auto"/>
              <w:right w:val="single" w:sz="6" w:space="0" w:color="auto"/>
            </w:tcBorders>
          </w:tcPr>
          <w:p w14:paraId="70AE2BB2"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4860" w:type="dxa"/>
            <w:tcBorders>
              <w:top w:val="single" w:sz="6" w:space="0" w:color="auto"/>
              <w:left w:val="single" w:sz="6" w:space="0" w:color="auto"/>
              <w:bottom w:val="single" w:sz="6" w:space="0" w:color="auto"/>
              <w:right w:val="single" w:sz="6" w:space="0" w:color="auto"/>
            </w:tcBorders>
          </w:tcPr>
          <w:p w14:paraId="64CF4160"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800" w:type="dxa"/>
            <w:tcBorders>
              <w:top w:val="single" w:sz="6" w:space="0" w:color="auto"/>
              <w:left w:val="single" w:sz="6" w:space="0" w:color="auto"/>
              <w:bottom w:val="single" w:sz="6" w:space="0" w:color="auto"/>
              <w:right w:val="single" w:sz="6" w:space="0" w:color="auto"/>
            </w:tcBorders>
          </w:tcPr>
          <w:p w14:paraId="7E0BE77F"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2160" w:type="dxa"/>
            <w:tcBorders>
              <w:top w:val="single" w:sz="6" w:space="0" w:color="auto"/>
              <w:left w:val="single" w:sz="6" w:space="0" w:color="auto"/>
              <w:bottom w:val="single" w:sz="6" w:space="0" w:color="auto"/>
              <w:right w:val="single" w:sz="6" w:space="0" w:color="auto"/>
            </w:tcBorders>
          </w:tcPr>
          <w:p w14:paraId="29BCFB5C"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700" w:type="dxa"/>
            <w:tcBorders>
              <w:top w:val="single" w:sz="6" w:space="0" w:color="auto"/>
              <w:left w:val="single" w:sz="6" w:space="0" w:color="auto"/>
              <w:bottom w:val="single" w:sz="6" w:space="0" w:color="auto"/>
              <w:right w:val="single" w:sz="6" w:space="0" w:color="auto"/>
            </w:tcBorders>
          </w:tcPr>
          <w:p w14:paraId="5203B497"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2700" w:type="dxa"/>
            <w:tcBorders>
              <w:top w:val="single" w:sz="6" w:space="0" w:color="auto"/>
              <w:left w:val="single" w:sz="6" w:space="0" w:color="auto"/>
              <w:bottom w:val="single" w:sz="6" w:space="0" w:color="auto"/>
              <w:right w:val="single" w:sz="6" w:space="0" w:color="auto"/>
            </w:tcBorders>
          </w:tcPr>
          <w:p w14:paraId="7333D939"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1E3175" w:rsidRPr="00E771B4" w14:paraId="6558E590" w14:textId="77777777">
        <w:trPr>
          <w:trHeight w:val="729"/>
        </w:trPr>
        <w:tc>
          <w:tcPr>
            <w:tcW w:w="1440" w:type="dxa"/>
            <w:tcBorders>
              <w:top w:val="single" w:sz="6" w:space="0" w:color="auto"/>
              <w:left w:val="single" w:sz="6" w:space="0" w:color="auto"/>
              <w:bottom w:val="single" w:sz="6" w:space="0" w:color="auto"/>
              <w:right w:val="single" w:sz="6" w:space="0" w:color="auto"/>
            </w:tcBorders>
            <w:shd w:val="clear" w:color="auto" w:fill="FFFFFF"/>
          </w:tcPr>
          <w:p w14:paraId="43B19EB0" w14:textId="231D4FE6" w:rsidR="001E3175" w:rsidRPr="00E771B4" w:rsidRDefault="001E3175" w:rsidP="00230A8A">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12.08</w:t>
            </w:r>
            <w:r w:rsidRPr="00E771B4">
              <w:rPr>
                <w:rFonts w:ascii="Times New Roman" w:hAnsi="Times New Roman" w:cs="Times New Roman"/>
                <w:b/>
                <w:bCs/>
                <w:sz w:val="18"/>
                <w:szCs w:val="18"/>
              </w:rPr>
              <w:t>.20</w:t>
            </w:r>
            <w:r>
              <w:rPr>
                <w:rFonts w:ascii="Times New Roman" w:hAnsi="Times New Roman" w:cs="Times New Roman"/>
                <w:b/>
                <w:bCs/>
                <w:sz w:val="18"/>
                <w:szCs w:val="18"/>
              </w:rPr>
              <w:t>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14:paraId="1021A626"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типография «Радуга», </w:t>
            </w:r>
          </w:p>
          <w:p w14:paraId="75EFBBF8"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p>
          <w:p w14:paraId="090B13D4"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КБ «Промстрой», Ивановское ОСБ 8544 г. Иваново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90473E0"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0ADE1346"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 xml:space="preserve">5 000,00 </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4960F1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неиспользованных денежных средств</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BCCC038"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48F6CAEE"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w:t>
            </w:r>
          </w:p>
          <w:p w14:paraId="3ED3FB35"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№___  от ______</w:t>
            </w:r>
          </w:p>
        </w:tc>
      </w:tr>
      <w:tr w:rsidR="001E3175" w:rsidRPr="00E771B4" w14:paraId="2171A130" w14:textId="77777777">
        <w:trPr>
          <w:trHeight w:val="240"/>
        </w:trPr>
        <w:tc>
          <w:tcPr>
            <w:tcW w:w="8100" w:type="dxa"/>
            <w:gridSpan w:val="3"/>
            <w:tcBorders>
              <w:top w:val="single" w:sz="6" w:space="0" w:color="auto"/>
              <w:left w:val="single" w:sz="6" w:space="0" w:color="auto"/>
              <w:bottom w:val="single" w:sz="6" w:space="0" w:color="auto"/>
              <w:right w:val="single" w:sz="6" w:space="0" w:color="auto"/>
            </w:tcBorders>
          </w:tcPr>
          <w:p w14:paraId="1E6B9FD4" w14:textId="77777777" w:rsidR="001E3175" w:rsidRPr="00E771B4" w:rsidRDefault="001E3175" w:rsidP="00391D80">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 xml:space="preserve">Итого                             </w:t>
            </w:r>
          </w:p>
        </w:tc>
        <w:tc>
          <w:tcPr>
            <w:tcW w:w="2160" w:type="dxa"/>
            <w:tcBorders>
              <w:top w:val="single" w:sz="6" w:space="0" w:color="auto"/>
              <w:left w:val="single" w:sz="6" w:space="0" w:color="auto"/>
              <w:bottom w:val="single" w:sz="6" w:space="0" w:color="auto"/>
              <w:right w:val="single" w:sz="6" w:space="0" w:color="auto"/>
            </w:tcBorders>
          </w:tcPr>
          <w:p w14:paraId="21DF4BAE"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 xml:space="preserve">5 000,00 </w:t>
            </w:r>
          </w:p>
        </w:tc>
        <w:tc>
          <w:tcPr>
            <w:tcW w:w="5400" w:type="dxa"/>
            <w:gridSpan w:val="2"/>
            <w:tcBorders>
              <w:top w:val="single" w:sz="6" w:space="0" w:color="auto"/>
              <w:left w:val="single" w:sz="6" w:space="0" w:color="auto"/>
              <w:bottom w:val="single" w:sz="6" w:space="0" w:color="auto"/>
              <w:right w:val="single" w:sz="6" w:space="0" w:color="auto"/>
            </w:tcBorders>
          </w:tcPr>
          <w:p w14:paraId="0E670684" w14:textId="77777777" w:rsidR="001E3175" w:rsidRPr="00E771B4" w:rsidRDefault="001E3175" w:rsidP="0026030B">
            <w:pPr>
              <w:pStyle w:val="ConsPlusCell"/>
              <w:rPr>
                <w:rFonts w:ascii="Times New Roman" w:hAnsi="Times New Roman" w:cs="Times New Roman"/>
                <w:b/>
                <w:bCs/>
                <w:sz w:val="18"/>
                <w:szCs w:val="18"/>
              </w:rPr>
            </w:pPr>
          </w:p>
        </w:tc>
      </w:tr>
    </w:tbl>
    <w:p w14:paraId="1F4180DC" w14:textId="77777777" w:rsidR="001E3175" w:rsidRPr="00E771B4" w:rsidRDefault="001E3175" w:rsidP="00C059E9">
      <w:pPr>
        <w:pStyle w:val="ConsPlusNonformat"/>
        <w:jc w:val="both"/>
        <w:rPr>
          <w:rFonts w:ascii="Times New Roman" w:hAnsi="Times New Roman" w:cs="Times New Roman"/>
          <w:sz w:val="18"/>
          <w:szCs w:val="18"/>
        </w:rPr>
      </w:pPr>
    </w:p>
    <w:p w14:paraId="2EF94A45" w14:textId="77777777" w:rsidR="001E3175" w:rsidRPr="00E771B4" w:rsidRDefault="001E3175" w:rsidP="00C059E9">
      <w:pPr>
        <w:pStyle w:val="ConsPlusNonformat"/>
        <w:jc w:val="both"/>
        <w:rPr>
          <w:rFonts w:ascii="Times New Roman" w:hAnsi="Times New Roman" w:cs="Times New Roman"/>
          <w:sz w:val="18"/>
          <w:szCs w:val="18"/>
        </w:rPr>
      </w:pPr>
    </w:p>
    <w:p w14:paraId="2CA30472" w14:textId="77777777" w:rsidR="001E3175" w:rsidRPr="00732302" w:rsidRDefault="001E3175" w:rsidP="00C059E9">
      <w:pPr>
        <w:pStyle w:val="ConsPlusNonformat"/>
        <w:ind w:firstLine="180"/>
        <w:rPr>
          <w:rFonts w:ascii="Times New Roman" w:hAnsi="Times New Roman" w:cs="Times New Roman"/>
          <w:b/>
          <w:bCs/>
          <w:sz w:val="18"/>
          <w:szCs w:val="18"/>
        </w:rPr>
      </w:pPr>
      <w:r w:rsidRPr="00E771B4">
        <w:rPr>
          <w:rFonts w:ascii="Times New Roman" w:hAnsi="Times New Roman" w:cs="Times New Roman"/>
          <w:b/>
          <w:bCs/>
          <w:sz w:val="18"/>
          <w:szCs w:val="18"/>
        </w:rPr>
        <w:t xml:space="preserve">III. Возвращено, перечислено в </w:t>
      </w:r>
      <w:r w:rsidRPr="00732302">
        <w:rPr>
          <w:rFonts w:ascii="Times New Roman" w:hAnsi="Times New Roman" w:cs="Times New Roman"/>
          <w:b/>
          <w:bCs/>
          <w:sz w:val="18"/>
          <w:szCs w:val="18"/>
        </w:rPr>
        <w:t>доход областного бюджета средств из избирательного фонда</w:t>
      </w:r>
    </w:p>
    <w:p w14:paraId="04EE58EB" w14:textId="77777777" w:rsidR="001E3175" w:rsidRPr="00732302" w:rsidRDefault="001E3175" w:rsidP="00C059E9">
      <w:pPr>
        <w:pStyle w:val="ConsPlusNonformat"/>
        <w:rPr>
          <w:rFonts w:ascii="Times New Roman" w:hAnsi="Times New Roman" w:cs="Times New Roman"/>
          <w:sz w:val="18"/>
          <w:szCs w:val="18"/>
        </w:rPr>
      </w:pPr>
    </w:p>
    <w:tbl>
      <w:tblPr>
        <w:tblW w:w="0" w:type="auto"/>
        <w:tblInd w:w="2" w:type="dxa"/>
        <w:tblLayout w:type="fixed"/>
        <w:tblCellMar>
          <w:left w:w="70" w:type="dxa"/>
          <w:right w:w="70" w:type="dxa"/>
        </w:tblCellMar>
        <w:tblLook w:val="0000" w:firstRow="0" w:lastRow="0" w:firstColumn="0" w:lastColumn="0" w:noHBand="0" w:noVBand="0"/>
      </w:tblPr>
      <w:tblGrid>
        <w:gridCol w:w="1440"/>
        <w:gridCol w:w="1395"/>
        <w:gridCol w:w="3825"/>
        <w:gridCol w:w="1620"/>
        <w:gridCol w:w="1620"/>
        <w:gridCol w:w="3600"/>
        <w:gridCol w:w="2160"/>
      </w:tblGrid>
      <w:tr w:rsidR="001E3175" w:rsidRPr="00E771B4" w14:paraId="186E0F10" w14:textId="77777777">
        <w:trPr>
          <w:trHeight w:val="1200"/>
        </w:trPr>
        <w:tc>
          <w:tcPr>
            <w:tcW w:w="1440" w:type="dxa"/>
            <w:tcBorders>
              <w:top w:val="single" w:sz="6" w:space="0" w:color="auto"/>
              <w:left w:val="single" w:sz="6" w:space="0" w:color="auto"/>
              <w:bottom w:val="single" w:sz="6" w:space="0" w:color="auto"/>
              <w:right w:val="single" w:sz="6" w:space="0" w:color="auto"/>
            </w:tcBorders>
            <w:vAlign w:val="center"/>
          </w:tcPr>
          <w:p w14:paraId="46D5D822" w14:textId="77777777" w:rsidR="001E3175" w:rsidRPr="00732302"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Дата зачисления средств</w:t>
            </w:r>
          </w:p>
          <w:p w14:paraId="14D16300" w14:textId="77777777" w:rsidR="001E3175" w:rsidRPr="00732302"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на счет</w:t>
            </w:r>
          </w:p>
        </w:tc>
        <w:tc>
          <w:tcPr>
            <w:tcW w:w="1395" w:type="dxa"/>
            <w:tcBorders>
              <w:top w:val="single" w:sz="6" w:space="0" w:color="auto"/>
              <w:left w:val="single" w:sz="6" w:space="0" w:color="auto"/>
              <w:bottom w:val="single" w:sz="6" w:space="0" w:color="auto"/>
              <w:right w:val="single" w:sz="6" w:space="0" w:color="auto"/>
            </w:tcBorders>
            <w:vAlign w:val="center"/>
          </w:tcPr>
          <w:p w14:paraId="3FCFB7E3" w14:textId="77777777" w:rsidR="001E3175" w:rsidRPr="00732302" w:rsidRDefault="001E3175" w:rsidP="0026030B">
            <w:pPr>
              <w:pStyle w:val="ConsPlusCell"/>
              <w:ind w:left="-70" w:right="-70"/>
              <w:jc w:val="center"/>
              <w:rPr>
                <w:rFonts w:ascii="Times New Roman" w:hAnsi="Times New Roman" w:cs="Times New Roman"/>
                <w:sz w:val="18"/>
                <w:szCs w:val="18"/>
              </w:rPr>
            </w:pPr>
            <w:r w:rsidRPr="00732302">
              <w:rPr>
                <w:rFonts w:ascii="Times New Roman" w:hAnsi="Times New Roman" w:cs="Times New Roman"/>
                <w:sz w:val="18"/>
                <w:szCs w:val="18"/>
              </w:rPr>
              <w:t>Дата</w:t>
            </w:r>
          </w:p>
          <w:p w14:paraId="1ECE64D8" w14:textId="77777777" w:rsidR="001E3175" w:rsidRPr="00732302" w:rsidRDefault="001E3175" w:rsidP="0026030B">
            <w:pPr>
              <w:pStyle w:val="ConsPlusCell"/>
              <w:ind w:left="-70" w:right="-70"/>
              <w:jc w:val="center"/>
              <w:rPr>
                <w:rFonts w:ascii="Times New Roman" w:hAnsi="Times New Roman" w:cs="Times New Roman"/>
                <w:sz w:val="18"/>
                <w:szCs w:val="18"/>
              </w:rPr>
            </w:pPr>
            <w:r w:rsidRPr="00732302">
              <w:rPr>
                <w:rFonts w:ascii="Times New Roman" w:hAnsi="Times New Roman" w:cs="Times New Roman"/>
                <w:sz w:val="18"/>
                <w:szCs w:val="18"/>
              </w:rPr>
              <w:t>возврата (перечисления)</w:t>
            </w:r>
          </w:p>
          <w:p w14:paraId="6EFF8317" w14:textId="77777777" w:rsidR="001E3175" w:rsidRPr="00732302" w:rsidRDefault="001E3175" w:rsidP="0026030B">
            <w:pPr>
              <w:pStyle w:val="ConsPlusCell"/>
              <w:ind w:left="-70" w:right="-70"/>
              <w:jc w:val="center"/>
              <w:rPr>
                <w:rFonts w:ascii="Times New Roman" w:hAnsi="Times New Roman" w:cs="Times New Roman"/>
                <w:sz w:val="18"/>
                <w:szCs w:val="18"/>
              </w:rPr>
            </w:pPr>
            <w:r w:rsidRPr="00732302">
              <w:rPr>
                <w:rFonts w:ascii="Times New Roman" w:hAnsi="Times New Roman" w:cs="Times New Roman"/>
                <w:sz w:val="18"/>
                <w:szCs w:val="18"/>
              </w:rPr>
              <w:t>средств</w:t>
            </w:r>
          </w:p>
          <w:p w14:paraId="5B54F447" w14:textId="77777777" w:rsidR="001E3175" w:rsidRPr="00732302" w:rsidRDefault="001E3175" w:rsidP="0026030B">
            <w:pPr>
              <w:pStyle w:val="ConsPlusCell"/>
              <w:ind w:left="-70" w:right="-70"/>
              <w:jc w:val="center"/>
              <w:rPr>
                <w:rFonts w:ascii="Times New Roman" w:hAnsi="Times New Roman" w:cs="Times New Roman"/>
                <w:sz w:val="18"/>
                <w:szCs w:val="18"/>
              </w:rPr>
            </w:pPr>
            <w:r w:rsidRPr="00732302">
              <w:rPr>
                <w:rFonts w:ascii="Times New Roman" w:hAnsi="Times New Roman" w:cs="Times New Roman"/>
                <w:sz w:val="18"/>
                <w:szCs w:val="18"/>
              </w:rPr>
              <w:t>со счета</w:t>
            </w:r>
          </w:p>
        </w:tc>
        <w:tc>
          <w:tcPr>
            <w:tcW w:w="3825" w:type="dxa"/>
            <w:tcBorders>
              <w:top w:val="single" w:sz="6" w:space="0" w:color="auto"/>
              <w:left w:val="single" w:sz="6" w:space="0" w:color="auto"/>
              <w:bottom w:val="single" w:sz="6" w:space="0" w:color="auto"/>
              <w:right w:val="single" w:sz="6" w:space="0" w:color="auto"/>
            </w:tcBorders>
            <w:vAlign w:val="center"/>
          </w:tcPr>
          <w:p w14:paraId="652C296C" w14:textId="77777777" w:rsidR="001E3175" w:rsidRPr="00732302"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Источник поступления</w:t>
            </w:r>
          </w:p>
          <w:p w14:paraId="6A3E0812" w14:textId="77777777" w:rsidR="001E3175" w:rsidRPr="00732302"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средств</w:t>
            </w:r>
            <w:r w:rsidRPr="00732302">
              <w:rPr>
                <w:rStyle w:val="a7"/>
                <w:rFonts w:cs="Arial"/>
                <w:sz w:val="18"/>
                <w:szCs w:val="18"/>
              </w:rPr>
              <w:footnoteReference w:customMarkFollows="1" w:id="8"/>
              <w:t>***</w:t>
            </w:r>
          </w:p>
        </w:tc>
        <w:tc>
          <w:tcPr>
            <w:tcW w:w="1620" w:type="dxa"/>
            <w:tcBorders>
              <w:top w:val="single" w:sz="6" w:space="0" w:color="auto"/>
              <w:left w:val="single" w:sz="6" w:space="0" w:color="auto"/>
              <w:bottom w:val="single" w:sz="6" w:space="0" w:color="auto"/>
              <w:right w:val="single" w:sz="6" w:space="0" w:color="auto"/>
            </w:tcBorders>
            <w:vAlign w:val="center"/>
          </w:tcPr>
          <w:p w14:paraId="68C893B2" w14:textId="77777777" w:rsidR="001E3175" w:rsidRPr="00732302"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Шифр</w:t>
            </w:r>
          </w:p>
          <w:p w14:paraId="71D708D9" w14:textId="77777777" w:rsidR="001E3175" w:rsidRPr="00732302"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строки финансового</w:t>
            </w:r>
          </w:p>
          <w:p w14:paraId="617B7054" w14:textId="77777777" w:rsidR="001E3175" w:rsidRPr="00732302"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отчета</w:t>
            </w:r>
          </w:p>
        </w:tc>
        <w:tc>
          <w:tcPr>
            <w:tcW w:w="1620" w:type="dxa"/>
            <w:tcBorders>
              <w:top w:val="single" w:sz="6" w:space="0" w:color="auto"/>
              <w:left w:val="single" w:sz="6" w:space="0" w:color="auto"/>
              <w:bottom w:val="single" w:sz="6" w:space="0" w:color="auto"/>
              <w:right w:val="single" w:sz="6" w:space="0" w:color="auto"/>
            </w:tcBorders>
            <w:vAlign w:val="center"/>
          </w:tcPr>
          <w:p w14:paraId="57913E53" w14:textId="77777777" w:rsidR="001E3175" w:rsidRPr="00732302" w:rsidRDefault="001E3175" w:rsidP="0026030B">
            <w:pPr>
              <w:pStyle w:val="ConsPlusCell"/>
              <w:ind w:left="-70"/>
              <w:jc w:val="center"/>
              <w:rPr>
                <w:rFonts w:ascii="Times New Roman" w:hAnsi="Times New Roman" w:cs="Times New Roman"/>
                <w:sz w:val="18"/>
                <w:szCs w:val="18"/>
              </w:rPr>
            </w:pPr>
            <w:r w:rsidRPr="00732302">
              <w:rPr>
                <w:rFonts w:ascii="Times New Roman" w:hAnsi="Times New Roman" w:cs="Times New Roman"/>
                <w:sz w:val="18"/>
                <w:szCs w:val="18"/>
              </w:rPr>
              <w:t>Возвращено, перечислено в доход областного</w:t>
            </w:r>
            <w:r w:rsidRPr="00732302">
              <w:rPr>
                <w:rFonts w:ascii="Times New Roman" w:hAnsi="Times New Roman" w:cs="Times New Roman"/>
                <w:b/>
                <w:bCs/>
                <w:sz w:val="18"/>
                <w:szCs w:val="18"/>
              </w:rPr>
              <w:t xml:space="preserve"> </w:t>
            </w:r>
            <w:r w:rsidRPr="00732302">
              <w:rPr>
                <w:rFonts w:ascii="Times New Roman" w:hAnsi="Times New Roman" w:cs="Times New Roman"/>
                <w:sz w:val="18"/>
                <w:szCs w:val="18"/>
              </w:rPr>
              <w:t>бюджета средств, руб.</w:t>
            </w:r>
          </w:p>
        </w:tc>
        <w:tc>
          <w:tcPr>
            <w:tcW w:w="3600" w:type="dxa"/>
            <w:tcBorders>
              <w:top w:val="single" w:sz="6" w:space="0" w:color="auto"/>
              <w:left w:val="single" w:sz="6" w:space="0" w:color="auto"/>
              <w:bottom w:val="single" w:sz="6" w:space="0" w:color="auto"/>
              <w:right w:val="single" w:sz="6" w:space="0" w:color="auto"/>
            </w:tcBorders>
            <w:vAlign w:val="center"/>
          </w:tcPr>
          <w:p w14:paraId="7A10E0FF" w14:textId="77777777" w:rsidR="001E3175" w:rsidRPr="00732302"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Основание возврата (перечисления)</w:t>
            </w:r>
          </w:p>
          <w:p w14:paraId="74949796" w14:textId="77777777" w:rsidR="001E3175" w:rsidRPr="00732302"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средств</w:t>
            </w:r>
          </w:p>
        </w:tc>
        <w:tc>
          <w:tcPr>
            <w:tcW w:w="2160" w:type="dxa"/>
            <w:tcBorders>
              <w:top w:val="single" w:sz="6" w:space="0" w:color="auto"/>
              <w:left w:val="single" w:sz="6" w:space="0" w:color="auto"/>
              <w:bottom w:val="single" w:sz="6" w:space="0" w:color="auto"/>
              <w:right w:val="single" w:sz="6" w:space="0" w:color="auto"/>
            </w:tcBorders>
            <w:vAlign w:val="center"/>
          </w:tcPr>
          <w:p w14:paraId="03884690" w14:textId="77777777" w:rsidR="001E3175" w:rsidRPr="00732302"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Документ,</w:t>
            </w:r>
          </w:p>
          <w:p w14:paraId="1E07B989" w14:textId="77777777" w:rsidR="001E3175" w:rsidRPr="00732302"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подтверждающий</w:t>
            </w:r>
          </w:p>
          <w:p w14:paraId="29659197" w14:textId="77777777" w:rsidR="001E3175" w:rsidRPr="00732302"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возврат</w:t>
            </w:r>
          </w:p>
          <w:p w14:paraId="388F1902" w14:textId="77777777" w:rsidR="001E3175" w:rsidRPr="00732302"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(перечисление)</w:t>
            </w:r>
          </w:p>
          <w:p w14:paraId="64BF42AF" w14:textId="77777777" w:rsidR="001E3175" w:rsidRPr="00E771B4" w:rsidRDefault="001E3175"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средств</w:t>
            </w:r>
          </w:p>
        </w:tc>
      </w:tr>
      <w:tr w:rsidR="001E3175" w:rsidRPr="00E771B4" w14:paraId="3E6863CA" w14:textId="77777777">
        <w:trPr>
          <w:trHeight w:val="240"/>
        </w:trPr>
        <w:tc>
          <w:tcPr>
            <w:tcW w:w="1440" w:type="dxa"/>
            <w:tcBorders>
              <w:top w:val="single" w:sz="6" w:space="0" w:color="auto"/>
              <w:left w:val="single" w:sz="6" w:space="0" w:color="auto"/>
              <w:bottom w:val="single" w:sz="6" w:space="0" w:color="auto"/>
              <w:right w:val="single" w:sz="6" w:space="0" w:color="auto"/>
            </w:tcBorders>
          </w:tcPr>
          <w:p w14:paraId="5144AA55"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1395" w:type="dxa"/>
            <w:tcBorders>
              <w:top w:val="single" w:sz="6" w:space="0" w:color="auto"/>
              <w:left w:val="single" w:sz="6" w:space="0" w:color="auto"/>
              <w:bottom w:val="single" w:sz="6" w:space="0" w:color="auto"/>
              <w:right w:val="single" w:sz="6" w:space="0" w:color="auto"/>
            </w:tcBorders>
          </w:tcPr>
          <w:p w14:paraId="524770B2"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3825" w:type="dxa"/>
            <w:tcBorders>
              <w:top w:val="single" w:sz="6" w:space="0" w:color="auto"/>
              <w:left w:val="single" w:sz="6" w:space="0" w:color="auto"/>
              <w:bottom w:val="single" w:sz="6" w:space="0" w:color="auto"/>
              <w:right w:val="single" w:sz="6" w:space="0" w:color="auto"/>
            </w:tcBorders>
          </w:tcPr>
          <w:p w14:paraId="19BB3322"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620" w:type="dxa"/>
            <w:tcBorders>
              <w:top w:val="single" w:sz="6" w:space="0" w:color="auto"/>
              <w:left w:val="single" w:sz="6" w:space="0" w:color="auto"/>
              <w:bottom w:val="single" w:sz="6" w:space="0" w:color="auto"/>
              <w:right w:val="single" w:sz="6" w:space="0" w:color="auto"/>
            </w:tcBorders>
          </w:tcPr>
          <w:p w14:paraId="3DA56A5B"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620" w:type="dxa"/>
            <w:tcBorders>
              <w:top w:val="single" w:sz="6" w:space="0" w:color="auto"/>
              <w:left w:val="single" w:sz="6" w:space="0" w:color="auto"/>
              <w:bottom w:val="single" w:sz="6" w:space="0" w:color="auto"/>
              <w:right w:val="single" w:sz="6" w:space="0" w:color="auto"/>
            </w:tcBorders>
          </w:tcPr>
          <w:p w14:paraId="0DEDF815"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3600" w:type="dxa"/>
            <w:tcBorders>
              <w:top w:val="single" w:sz="6" w:space="0" w:color="auto"/>
              <w:left w:val="single" w:sz="6" w:space="0" w:color="auto"/>
              <w:bottom w:val="single" w:sz="6" w:space="0" w:color="auto"/>
              <w:right w:val="single" w:sz="6" w:space="0" w:color="auto"/>
            </w:tcBorders>
          </w:tcPr>
          <w:p w14:paraId="7D52FAFE"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c>
          <w:tcPr>
            <w:tcW w:w="2160" w:type="dxa"/>
            <w:tcBorders>
              <w:top w:val="single" w:sz="6" w:space="0" w:color="auto"/>
              <w:left w:val="single" w:sz="6" w:space="0" w:color="auto"/>
              <w:bottom w:val="single" w:sz="6" w:space="0" w:color="auto"/>
              <w:right w:val="single" w:sz="6" w:space="0" w:color="auto"/>
            </w:tcBorders>
          </w:tcPr>
          <w:p w14:paraId="7373D968"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7</w:t>
            </w:r>
          </w:p>
        </w:tc>
      </w:tr>
      <w:tr w:rsidR="001E3175" w:rsidRPr="00E771B4" w14:paraId="36CE5C6E" w14:textId="77777777">
        <w:trPr>
          <w:trHeight w:val="840"/>
        </w:trPr>
        <w:tc>
          <w:tcPr>
            <w:tcW w:w="1440" w:type="dxa"/>
            <w:tcBorders>
              <w:top w:val="single" w:sz="6" w:space="0" w:color="auto"/>
              <w:left w:val="single" w:sz="6" w:space="0" w:color="auto"/>
              <w:bottom w:val="single" w:sz="6" w:space="0" w:color="auto"/>
              <w:right w:val="single" w:sz="6" w:space="0" w:color="auto"/>
            </w:tcBorders>
          </w:tcPr>
          <w:p w14:paraId="45C923B5" w14:textId="24724D5A"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14:paraId="506BC319" w14:textId="4E649F95" w:rsidR="001E3175" w:rsidRPr="00E771B4" w:rsidRDefault="001E3175" w:rsidP="00EC6828">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14.07</w:t>
            </w:r>
            <w:r w:rsidRPr="00E771B4">
              <w:rPr>
                <w:rFonts w:ascii="Times New Roman" w:hAnsi="Times New Roman" w:cs="Times New Roman"/>
                <w:b/>
                <w:bCs/>
                <w:sz w:val="18"/>
                <w:szCs w:val="18"/>
              </w:rPr>
              <w:t>.20</w:t>
            </w:r>
            <w:r>
              <w:rPr>
                <w:rFonts w:ascii="Times New Roman" w:hAnsi="Times New Roman" w:cs="Times New Roman"/>
                <w:b/>
                <w:bCs/>
                <w:sz w:val="18"/>
                <w:szCs w:val="18"/>
              </w:rPr>
              <w:t>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825" w:type="dxa"/>
            <w:tcBorders>
              <w:top w:val="single" w:sz="6" w:space="0" w:color="auto"/>
              <w:left w:val="single" w:sz="6" w:space="0" w:color="auto"/>
              <w:bottom w:val="single" w:sz="6" w:space="0" w:color="auto"/>
              <w:right w:val="single" w:sz="6" w:space="0" w:color="auto"/>
            </w:tcBorders>
          </w:tcPr>
          <w:p w14:paraId="512888F2" w14:textId="77777777" w:rsidR="001E3175" w:rsidRPr="00E771B4" w:rsidRDefault="001E3175" w:rsidP="0026030B">
            <w:pPr>
              <w:pStyle w:val="ConsPlusCell"/>
              <w:rPr>
                <w:rFonts w:ascii="Times New Roman" w:hAnsi="Times New Roman" w:cs="Times New Roman"/>
                <w:b/>
                <w:bCs/>
                <w:sz w:val="18"/>
                <w:szCs w:val="18"/>
              </w:rPr>
            </w:pPr>
            <w:r>
              <w:rPr>
                <w:rFonts w:ascii="Times New Roman" w:hAnsi="Times New Roman" w:cs="Times New Roman"/>
                <w:b/>
                <w:bCs/>
                <w:sz w:val="18"/>
                <w:szCs w:val="18"/>
              </w:rPr>
              <w:t>Сидоров Иван Семенович, 16.11.2004</w:t>
            </w:r>
            <w:r w:rsidRPr="00E771B4">
              <w:rPr>
                <w:rFonts w:ascii="Times New Roman" w:hAnsi="Times New Roman" w:cs="Times New Roman"/>
                <w:b/>
                <w:bCs/>
                <w:sz w:val="18"/>
                <w:szCs w:val="18"/>
              </w:rPr>
              <w:t xml:space="preserve"> г.р.,</w:t>
            </w:r>
          </w:p>
          <w:p w14:paraId="1B1A9737"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 Москва, ул. Арбат, д. 25, кв. 35,</w:t>
            </w:r>
          </w:p>
          <w:p w14:paraId="6627D0A6"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w:t>
            </w:r>
          </w:p>
        </w:tc>
        <w:tc>
          <w:tcPr>
            <w:tcW w:w="1620" w:type="dxa"/>
            <w:tcBorders>
              <w:top w:val="single" w:sz="6" w:space="0" w:color="auto"/>
              <w:left w:val="single" w:sz="6" w:space="0" w:color="auto"/>
              <w:bottom w:val="single" w:sz="6" w:space="0" w:color="auto"/>
              <w:right w:val="single" w:sz="6" w:space="0" w:color="auto"/>
            </w:tcBorders>
          </w:tcPr>
          <w:p w14:paraId="207C6EF0"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140</w:t>
            </w:r>
          </w:p>
        </w:tc>
        <w:tc>
          <w:tcPr>
            <w:tcW w:w="1620" w:type="dxa"/>
            <w:tcBorders>
              <w:top w:val="single" w:sz="6" w:space="0" w:color="auto"/>
              <w:left w:val="single" w:sz="6" w:space="0" w:color="auto"/>
              <w:bottom w:val="single" w:sz="6" w:space="0" w:color="auto"/>
              <w:right w:val="single" w:sz="6" w:space="0" w:color="auto"/>
            </w:tcBorders>
          </w:tcPr>
          <w:p w14:paraId="60B89F9D"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3600" w:type="dxa"/>
            <w:tcBorders>
              <w:top w:val="single" w:sz="6" w:space="0" w:color="auto"/>
              <w:left w:val="single" w:sz="6" w:space="0" w:color="auto"/>
              <w:bottom w:val="single" w:sz="6" w:space="0" w:color="auto"/>
              <w:right w:val="single" w:sz="6" w:space="0" w:color="auto"/>
            </w:tcBorders>
          </w:tcPr>
          <w:p w14:paraId="25D02D3E"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w:t>
            </w:r>
          </w:p>
          <w:p w14:paraId="3E6469E2"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осуществленного </w:t>
            </w:r>
          </w:p>
          <w:p w14:paraId="2D3ECC15"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гражданином, не достигшим 18 лет</w:t>
            </w:r>
          </w:p>
        </w:tc>
        <w:tc>
          <w:tcPr>
            <w:tcW w:w="2160" w:type="dxa"/>
            <w:tcBorders>
              <w:top w:val="single" w:sz="6" w:space="0" w:color="auto"/>
              <w:left w:val="single" w:sz="6" w:space="0" w:color="auto"/>
              <w:bottom w:val="single" w:sz="6" w:space="0" w:color="auto"/>
              <w:right w:val="single" w:sz="6" w:space="0" w:color="auto"/>
            </w:tcBorders>
          </w:tcPr>
          <w:p w14:paraId="5D281852"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Квитанция</w:t>
            </w:r>
          </w:p>
          <w:p w14:paraId="6639E1B2"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____</w:t>
            </w:r>
          </w:p>
          <w:p w14:paraId="559456AF"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 почтовому переводу</w:t>
            </w:r>
          </w:p>
        </w:tc>
      </w:tr>
      <w:tr w:rsidR="001E3175" w:rsidRPr="00E771B4" w14:paraId="1F24B48A" w14:textId="77777777">
        <w:trPr>
          <w:trHeight w:val="167"/>
        </w:trPr>
        <w:tc>
          <w:tcPr>
            <w:tcW w:w="1440" w:type="dxa"/>
            <w:tcBorders>
              <w:top w:val="single" w:sz="6" w:space="0" w:color="auto"/>
              <w:left w:val="single" w:sz="6" w:space="0" w:color="auto"/>
              <w:bottom w:val="single" w:sz="6" w:space="0" w:color="auto"/>
              <w:right w:val="single" w:sz="6" w:space="0" w:color="auto"/>
            </w:tcBorders>
          </w:tcPr>
          <w:p w14:paraId="25BCAE2C" w14:textId="77777777" w:rsidR="001E3175" w:rsidRPr="00E771B4" w:rsidRDefault="001E3175"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lastRenderedPageBreak/>
              <w:t>1</w:t>
            </w:r>
          </w:p>
        </w:tc>
        <w:tc>
          <w:tcPr>
            <w:tcW w:w="1395" w:type="dxa"/>
            <w:tcBorders>
              <w:top w:val="single" w:sz="6" w:space="0" w:color="auto"/>
              <w:left w:val="single" w:sz="6" w:space="0" w:color="auto"/>
              <w:bottom w:val="single" w:sz="6" w:space="0" w:color="auto"/>
              <w:right w:val="single" w:sz="6" w:space="0" w:color="auto"/>
            </w:tcBorders>
          </w:tcPr>
          <w:p w14:paraId="52728907" w14:textId="77777777" w:rsidR="001E3175" w:rsidRPr="00E771B4" w:rsidRDefault="001E3175"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3825" w:type="dxa"/>
            <w:tcBorders>
              <w:top w:val="single" w:sz="6" w:space="0" w:color="auto"/>
              <w:left w:val="single" w:sz="6" w:space="0" w:color="auto"/>
              <w:bottom w:val="single" w:sz="6" w:space="0" w:color="auto"/>
              <w:right w:val="single" w:sz="6" w:space="0" w:color="auto"/>
            </w:tcBorders>
          </w:tcPr>
          <w:p w14:paraId="0EFFB07B" w14:textId="77777777" w:rsidR="001E3175" w:rsidRPr="00E771B4" w:rsidRDefault="001E3175"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620" w:type="dxa"/>
            <w:tcBorders>
              <w:top w:val="single" w:sz="6" w:space="0" w:color="auto"/>
              <w:left w:val="single" w:sz="6" w:space="0" w:color="auto"/>
              <w:bottom w:val="single" w:sz="6" w:space="0" w:color="auto"/>
              <w:right w:val="single" w:sz="6" w:space="0" w:color="auto"/>
            </w:tcBorders>
          </w:tcPr>
          <w:p w14:paraId="0222177C" w14:textId="77777777" w:rsidR="001E3175" w:rsidRPr="00E771B4" w:rsidRDefault="001E3175"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620" w:type="dxa"/>
            <w:tcBorders>
              <w:top w:val="single" w:sz="6" w:space="0" w:color="auto"/>
              <w:left w:val="single" w:sz="6" w:space="0" w:color="auto"/>
              <w:bottom w:val="single" w:sz="6" w:space="0" w:color="auto"/>
              <w:right w:val="single" w:sz="6" w:space="0" w:color="auto"/>
            </w:tcBorders>
          </w:tcPr>
          <w:p w14:paraId="70EB9762" w14:textId="77777777" w:rsidR="001E3175" w:rsidRPr="00E771B4" w:rsidRDefault="001E3175"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3600" w:type="dxa"/>
            <w:tcBorders>
              <w:top w:val="single" w:sz="6" w:space="0" w:color="auto"/>
              <w:left w:val="single" w:sz="6" w:space="0" w:color="auto"/>
              <w:bottom w:val="single" w:sz="6" w:space="0" w:color="auto"/>
              <w:right w:val="single" w:sz="6" w:space="0" w:color="auto"/>
            </w:tcBorders>
          </w:tcPr>
          <w:p w14:paraId="191B724F" w14:textId="77777777" w:rsidR="001E3175" w:rsidRPr="00E771B4" w:rsidRDefault="001E3175"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6</w:t>
            </w:r>
          </w:p>
        </w:tc>
        <w:tc>
          <w:tcPr>
            <w:tcW w:w="2160" w:type="dxa"/>
            <w:tcBorders>
              <w:top w:val="single" w:sz="6" w:space="0" w:color="auto"/>
              <w:left w:val="single" w:sz="6" w:space="0" w:color="auto"/>
              <w:bottom w:val="single" w:sz="6" w:space="0" w:color="auto"/>
              <w:right w:val="single" w:sz="6" w:space="0" w:color="auto"/>
            </w:tcBorders>
          </w:tcPr>
          <w:p w14:paraId="4CFCF3E0" w14:textId="77777777" w:rsidR="001E3175" w:rsidRPr="00E771B4" w:rsidRDefault="001E3175"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7</w:t>
            </w:r>
          </w:p>
        </w:tc>
      </w:tr>
      <w:tr w:rsidR="001E3175" w:rsidRPr="00E771B4" w14:paraId="27F7E1D5" w14:textId="77777777">
        <w:trPr>
          <w:trHeight w:val="667"/>
        </w:trPr>
        <w:tc>
          <w:tcPr>
            <w:tcW w:w="1440" w:type="dxa"/>
            <w:tcBorders>
              <w:top w:val="single" w:sz="6" w:space="0" w:color="auto"/>
              <w:left w:val="single" w:sz="6" w:space="0" w:color="auto"/>
              <w:bottom w:val="single" w:sz="6" w:space="0" w:color="auto"/>
              <w:right w:val="single" w:sz="6" w:space="0" w:color="auto"/>
            </w:tcBorders>
          </w:tcPr>
          <w:p w14:paraId="5E2ED5A4" w14:textId="26647345" w:rsidR="001E3175" w:rsidRPr="00E771B4" w:rsidRDefault="001E3175"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14:paraId="45C6E7AB" w14:textId="4FF9FFB3" w:rsidR="001E3175" w:rsidRPr="00E771B4" w:rsidRDefault="001E3175"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825" w:type="dxa"/>
            <w:tcBorders>
              <w:top w:val="single" w:sz="6" w:space="0" w:color="auto"/>
              <w:left w:val="single" w:sz="6" w:space="0" w:color="auto"/>
              <w:bottom w:val="single" w:sz="6" w:space="0" w:color="auto"/>
              <w:right w:val="single" w:sz="6" w:space="0" w:color="auto"/>
            </w:tcBorders>
          </w:tcPr>
          <w:p w14:paraId="7AB264F5" w14:textId="77777777" w:rsidR="001E3175" w:rsidRPr="00E771B4" w:rsidRDefault="001E3175"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ИНН 0000000000, ЗАО «Волна», 01.12.1996 г., р/с 00000000000000000000</w:t>
            </w:r>
          </w:p>
          <w:p w14:paraId="28D8030A" w14:textId="77777777" w:rsidR="001E3175" w:rsidRPr="00E771B4" w:rsidRDefault="001E3175"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КБ «ЛОРИБАНК» г. Москвы</w:t>
            </w:r>
          </w:p>
        </w:tc>
        <w:tc>
          <w:tcPr>
            <w:tcW w:w="1620" w:type="dxa"/>
            <w:tcBorders>
              <w:top w:val="single" w:sz="6" w:space="0" w:color="auto"/>
              <w:left w:val="single" w:sz="6" w:space="0" w:color="auto"/>
              <w:bottom w:val="single" w:sz="6" w:space="0" w:color="auto"/>
              <w:right w:val="single" w:sz="6" w:space="0" w:color="auto"/>
            </w:tcBorders>
          </w:tcPr>
          <w:p w14:paraId="01F9702D" w14:textId="77777777" w:rsidR="001E3175" w:rsidRPr="00E771B4" w:rsidRDefault="001E3175"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160</w:t>
            </w:r>
          </w:p>
        </w:tc>
        <w:tc>
          <w:tcPr>
            <w:tcW w:w="1620" w:type="dxa"/>
            <w:tcBorders>
              <w:top w:val="single" w:sz="6" w:space="0" w:color="auto"/>
              <w:left w:val="single" w:sz="6" w:space="0" w:color="auto"/>
              <w:bottom w:val="single" w:sz="6" w:space="0" w:color="auto"/>
              <w:right w:val="single" w:sz="6" w:space="0" w:color="auto"/>
            </w:tcBorders>
          </w:tcPr>
          <w:p w14:paraId="59512425" w14:textId="77777777" w:rsidR="001E3175" w:rsidRPr="00E771B4" w:rsidRDefault="001E3175" w:rsidP="0026030B">
            <w:pPr>
              <w:pStyle w:val="ConsPlusCell"/>
              <w:keepNext/>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c>
          <w:tcPr>
            <w:tcW w:w="3600" w:type="dxa"/>
            <w:tcBorders>
              <w:top w:val="single" w:sz="6" w:space="0" w:color="auto"/>
              <w:left w:val="single" w:sz="6" w:space="0" w:color="auto"/>
              <w:bottom w:val="single" w:sz="6" w:space="0" w:color="auto"/>
              <w:right w:val="single" w:sz="6" w:space="0" w:color="auto"/>
            </w:tcBorders>
          </w:tcPr>
          <w:p w14:paraId="18E48952" w14:textId="77777777" w:rsidR="001E3175" w:rsidRPr="00E771B4" w:rsidRDefault="001E3175"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пожертвования юридического лица, превышающей установленный размер пожертвования</w:t>
            </w:r>
          </w:p>
        </w:tc>
        <w:tc>
          <w:tcPr>
            <w:tcW w:w="2160" w:type="dxa"/>
            <w:tcBorders>
              <w:top w:val="single" w:sz="6" w:space="0" w:color="auto"/>
              <w:left w:val="single" w:sz="6" w:space="0" w:color="auto"/>
              <w:bottom w:val="single" w:sz="6" w:space="0" w:color="auto"/>
              <w:right w:val="single" w:sz="6" w:space="0" w:color="auto"/>
            </w:tcBorders>
          </w:tcPr>
          <w:p w14:paraId="1274CC29"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25C8EB4E" w14:textId="77777777" w:rsidR="001E3175" w:rsidRPr="00E771B4" w:rsidRDefault="001E3175"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1E3175" w:rsidRPr="00E771B4" w14:paraId="1489B16B" w14:textId="77777777">
        <w:trPr>
          <w:trHeight w:val="697"/>
        </w:trPr>
        <w:tc>
          <w:tcPr>
            <w:tcW w:w="1440" w:type="dxa"/>
            <w:tcBorders>
              <w:top w:val="single" w:sz="6" w:space="0" w:color="auto"/>
              <w:left w:val="single" w:sz="6" w:space="0" w:color="auto"/>
              <w:bottom w:val="single" w:sz="6" w:space="0" w:color="auto"/>
              <w:right w:val="single" w:sz="6" w:space="0" w:color="auto"/>
            </w:tcBorders>
          </w:tcPr>
          <w:p w14:paraId="6B9F81B1" w14:textId="7A0384AE"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14:paraId="613F50EB" w14:textId="7AC57CA5"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14:paraId="55103DAF"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Петров Петр Петрович, 05.10.1952 г.р., Орловская область, г. Орел, ул. Советов, д. 15, кв. 27,</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паспорт: 00 00 000000</w:t>
            </w:r>
          </w:p>
        </w:tc>
        <w:tc>
          <w:tcPr>
            <w:tcW w:w="1620" w:type="dxa"/>
            <w:tcBorders>
              <w:top w:val="single" w:sz="6" w:space="0" w:color="auto"/>
              <w:left w:val="single" w:sz="6" w:space="0" w:color="auto"/>
              <w:bottom w:val="single" w:sz="6" w:space="0" w:color="auto"/>
              <w:right w:val="single" w:sz="6" w:space="0" w:color="auto"/>
            </w:tcBorders>
          </w:tcPr>
          <w:p w14:paraId="6B1B3525"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160</w:t>
            </w:r>
          </w:p>
        </w:tc>
        <w:tc>
          <w:tcPr>
            <w:tcW w:w="1620" w:type="dxa"/>
            <w:tcBorders>
              <w:top w:val="single" w:sz="6" w:space="0" w:color="auto"/>
              <w:left w:val="single" w:sz="6" w:space="0" w:color="auto"/>
              <w:bottom w:val="single" w:sz="6" w:space="0" w:color="auto"/>
              <w:right w:val="single" w:sz="6" w:space="0" w:color="auto"/>
            </w:tcBorders>
          </w:tcPr>
          <w:p w14:paraId="0DD2ACBA"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20 000,00</w:t>
            </w:r>
          </w:p>
        </w:tc>
        <w:tc>
          <w:tcPr>
            <w:tcW w:w="3600" w:type="dxa"/>
            <w:tcBorders>
              <w:top w:val="single" w:sz="6" w:space="0" w:color="auto"/>
              <w:left w:val="single" w:sz="6" w:space="0" w:color="auto"/>
              <w:bottom w:val="single" w:sz="6" w:space="0" w:color="auto"/>
              <w:right w:val="single" w:sz="6" w:space="0" w:color="auto"/>
            </w:tcBorders>
          </w:tcPr>
          <w:p w14:paraId="66391EC7"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пожертвования гражданина, превышающей установленный размер пожертвования</w:t>
            </w:r>
          </w:p>
        </w:tc>
        <w:tc>
          <w:tcPr>
            <w:tcW w:w="2160" w:type="dxa"/>
            <w:tcBorders>
              <w:top w:val="single" w:sz="6" w:space="0" w:color="auto"/>
              <w:left w:val="single" w:sz="6" w:space="0" w:color="auto"/>
              <w:bottom w:val="single" w:sz="6" w:space="0" w:color="auto"/>
              <w:right w:val="single" w:sz="6" w:space="0" w:color="auto"/>
            </w:tcBorders>
          </w:tcPr>
          <w:p w14:paraId="385EB5E0"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24741656" w14:textId="77777777" w:rsidR="001E3175" w:rsidRPr="00E771B4" w:rsidRDefault="001E3175"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1E3175" w:rsidRPr="00E771B4" w14:paraId="050C31EB" w14:textId="77777777">
        <w:trPr>
          <w:trHeight w:val="840"/>
        </w:trPr>
        <w:tc>
          <w:tcPr>
            <w:tcW w:w="1440" w:type="dxa"/>
            <w:tcBorders>
              <w:top w:val="single" w:sz="6" w:space="0" w:color="auto"/>
              <w:left w:val="single" w:sz="6" w:space="0" w:color="auto"/>
              <w:bottom w:val="single" w:sz="6" w:space="0" w:color="auto"/>
              <w:right w:val="single" w:sz="6" w:space="0" w:color="auto"/>
            </w:tcBorders>
          </w:tcPr>
          <w:p w14:paraId="016816FD" w14:textId="261DC1D8"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14:paraId="11469578" w14:textId="43E3EEE2"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14:paraId="5BE0E0D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«GREEN»,</w:t>
            </w:r>
          </w:p>
          <w:p w14:paraId="5D1F02BE"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r>
              <w:rPr>
                <w:rFonts w:ascii="Times New Roman" w:hAnsi="Times New Roman" w:cs="Times New Roman"/>
                <w:b/>
                <w:bCs/>
                <w:sz w:val="18"/>
                <w:szCs w:val="18"/>
              </w:rPr>
              <w:t xml:space="preserve"> АКБ «НОРД» г. </w:t>
            </w:r>
            <w:r w:rsidRPr="00E771B4">
              <w:rPr>
                <w:rFonts w:ascii="Times New Roman" w:hAnsi="Times New Roman" w:cs="Times New Roman"/>
                <w:b/>
                <w:bCs/>
                <w:sz w:val="18"/>
                <w:szCs w:val="18"/>
              </w:rPr>
              <w:t>Москвы</w:t>
            </w:r>
          </w:p>
        </w:tc>
        <w:tc>
          <w:tcPr>
            <w:tcW w:w="1620" w:type="dxa"/>
            <w:tcBorders>
              <w:top w:val="single" w:sz="6" w:space="0" w:color="auto"/>
              <w:left w:val="single" w:sz="6" w:space="0" w:color="auto"/>
              <w:bottom w:val="single" w:sz="6" w:space="0" w:color="auto"/>
              <w:right w:val="single" w:sz="6" w:space="0" w:color="auto"/>
            </w:tcBorders>
          </w:tcPr>
          <w:p w14:paraId="09B918A1"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150</w:t>
            </w:r>
          </w:p>
        </w:tc>
        <w:tc>
          <w:tcPr>
            <w:tcW w:w="1620" w:type="dxa"/>
            <w:tcBorders>
              <w:top w:val="single" w:sz="6" w:space="0" w:color="auto"/>
              <w:left w:val="single" w:sz="6" w:space="0" w:color="auto"/>
              <w:bottom w:val="single" w:sz="6" w:space="0" w:color="auto"/>
              <w:right w:val="single" w:sz="6" w:space="0" w:color="auto"/>
            </w:tcBorders>
          </w:tcPr>
          <w:p w14:paraId="1CF297A8"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3600" w:type="dxa"/>
            <w:tcBorders>
              <w:top w:val="single" w:sz="6" w:space="0" w:color="auto"/>
              <w:left w:val="single" w:sz="6" w:space="0" w:color="auto"/>
              <w:bottom w:val="single" w:sz="6" w:space="0" w:color="auto"/>
              <w:right w:val="single" w:sz="6" w:space="0" w:color="auto"/>
            </w:tcBorders>
          </w:tcPr>
          <w:p w14:paraId="21B0C03B"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осуществленного международной организацией (международным общественным движением)</w:t>
            </w:r>
          </w:p>
        </w:tc>
        <w:tc>
          <w:tcPr>
            <w:tcW w:w="2160" w:type="dxa"/>
            <w:tcBorders>
              <w:top w:val="single" w:sz="6" w:space="0" w:color="auto"/>
              <w:left w:val="single" w:sz="6" w:space="0" w:color="auto"/>
              <w:bottom w:val="single" w:sz="6" w:space="0" w:color="auto"/>
              <w:right w:val="single" w:sz="6" w:space="0" w:color="auto"/>
            </w:tcBorders>
          </w:tcPr>
          <w:p w14:paraId="14CB53C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5758CF0E" w14:textId="77777777" w:rsidR="001E3175" w:rsidRPr="00E771B4" w:rsidRDefault="001E3175"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1E3175" w:rsidRPr="00E771B4" w14:paraId="666E712D" w14:textId="77777777">
        <w:trPr>
          <w:trHeight w:val="605"/>
        </w:trPr>
        <w:tc>
          <w:tcPr>
            <w:tcW w:w="1440" w:type="dxa"/>
            <w:tcBorders>
              <w:top w:val="single" w:sz="6" w:space="0" w:color="auto"/>
              <w:left w:val="single" w:sz="6" w:space="0" w:color="auto"/>
              <w:bottom w:val="single" w:sz="6" w:space="0" w:color="auto"/>
              <w:right w:val="single" w:sz="6" w:space="0" w:color="auto"/>
            </w:tcBorders>
          </w:tcPr>
          <w:p w14:paraId="3FE3B214" w14:textId="10C73661"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14:paraId="1D337B77" w14:textId="0FF3F441"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825" w:type="dxa"/>
            <w:tcBorders>
              <w:top w:val="single" w:sz="6" w:space="0" w:color="auto"/>
              <w:left w:val="single" w:sz="6" w:space="0" w:color="auto"/>
              <w:bottom w:val="single" w:sz="6" w:space="0" w:color="auto"/>
              <w:right w:val="single" w:sz="6" w:space="0" w:color="auto"/>
            </w:tcBorders>
          </w:tcPr>
          <w:p w14:paraId="5B1441AC" w14:textId="77777777" w:rsidR="001E3175" w:rsidRPr="00E771B4" w:rsidRDefault="001E3175" w:rsidP="0026030B">
            <w:pPr>
              <w:pStyle w:val="ConsPlusCell"/>
              <w:ind w:right="-70"/>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Алтайское региональное отделение политической партии «Глобус», </w:t>
            </w:r>
          </w:p>
          <w:p w14:paraId="33283B3A" w14:textId="77777777" w:rsidR="001E3175" w:rsidRPr="00E771B4" w:rsidRDefault="001E3175" w:rsidP="0026030B">
            <w:pPr>
              <w:pStyle w:val="ConsPlusCell"/>
              <w:ind w:right="-70"/>
              <w:rPr>
                <w:rFonts w:ascii="Times New Roman" w:hAnsi="Times New Roman" w:cs="Times New Roman"/>
                <w:b/>
                <w:bCs/>
                <w:sz w:val="18"/>
                <w:szCs w:val="18"/>
              </w:rPr>
            </w:pPr>
            <w:r w:rsidRPr="00E771B4">
              <w:rPr>
                <w:rFonts w:ascii="Times New Roman" w:hAnsi="Times New Roman" w:cs="Times New Roman"/>
                <w:b/>
                <w:bCs/>
                <w:sz w:val="18"/>
                <w:szCs w:val="18"/>
              </w:rPr>
              <w:t>ПАО Сбербанк, г.</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Москва</w:t>
            </w:r>
          </w:p>
        </w:tc>
        <w:tc>
          <w:tcPr>
            <w:tcW w:w="1620" w:type="dxa"/>
            <w:tcBorders>
              <w:top w:val="single" w:sz="6" w:space="0" w:color="auto"/>
              <w:left w:val="single" w:sz="6" w:space="0" w:color="auto"/>
              <w:bottom w:val="single" w:sz="6" w:space="0" w:color="auto"/>
              <w:right w:val="single" w:sz="6" w:space="0" w:color="auto"/>
            </w:tcBorders>
          </w:tcPr>
          <w:p w14:paraId="2974EE72"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160</w:t>
            </w:r>
          </w:p>
        </w:tc>
        <w:tc>
          <w:tcPr>
            <w:tcW w:w="1620" w:type="dxa"/>
            <w:tcBorders>
              <w:top w:val="single" w:sz="6" w:space="0" w:color="auto"/>
              <w:left w:val="single" w:sz="6" w:space="0" w:color="auto"/>
              <w:bottom w:val="single" w:sz="6" w:space="0" w:color="auto"/>
              <w:right w:val="single" w:sz="6" w:space="0" w:color="auto"/>
            </w:tcBorders>
          </w:tcPr>
          <w:p w14:paraId="05EC651B"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3600" w:type="dxa"/>
            <w:tcBorders>
              <w:top w:val="single" w:sz="6" w:space="0" w:color="auto"/>
              <w:left w:val="single" w:sz="6" w:space="0" w:color="auto"/>
              <w:bottom w:val="single" w:sz="6" w:space="0" w:color="auto"/>
              <w:right w:val="single" w:sz="6" w:space="0" w:color="auto"/>
            </w:tcBorders>
          </w:tcPr>
          <w:p w14:paraId="58EF808B"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суммы собственных средств политической партии, выдвинувшей кандидата</w:t>
            </w:r>
          </w:p>
        </w:tc>
        <w:tc>
          <w:tcPr>
            <w:tcW w:w="2160" w:type="dxa"/>
            <w:tcBorders>
              <w:top w:val="single" w:sz="6" w:space="0" w:color="auto"/>
              <w:left w:val="single" w:sz="6" w:space="0" w:color="auto"/>
              <w:bottom w:val="single" w:sz="6" w:space="0" w:color="auto"/>
              <w:right w:val="single" w:sz="6" w:space="0" w:color="auto"/>
            </w:tcBorders>
          </w:tcPr>
          <w:p w14:paraId="77233620"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1CE05D77"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1E3175" w:rsidRPr="00E771B4" w14:paraId="0CEB737E" w14:textId="77777777">
        <w:trPr>
          <w:trHeight w:val="605"/>
        </w:trPr>
        <w:tc>
          <w:tcPr>
            <w:tcW w:w="1440" w:type="dxa"/>
            <w:tcBorders>
              <w:top w:val="single" w:sz="6" w:space="0" w:color="auto"/>
              <w:left w:val="single" w:sz="6" w:space="0" w:color="auto"/>
              <w:bottom w:val="single" w:sz="6" w:space="0" w:color="auto"/>
              <w:right w:val="single" w:sz="6" w:space="0" w:color="auto"/>
            </w:tcBorders>
          </w:tcPr>
          <w:p w14:paraId="35F8A81C" w14:textId="0A5E9796"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14:paraId="1F560F11" w14:textId="748C4672"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14:paraId="438CD14C" w14:textId="77777777" w:rsidR="001E3175" w:rsidRPr="00E771B4" w:rsidRDefault="001E3175" w:rsidP="0026030B">
            <w:pPr>
              <w:pStyle w:val="ConsPlusCell"/>
              <w:spacing w:after="60"/>
              <w:rPr>
                <w:rFonts w:ascii="Times New Roman" w:hAnsi="Times New Roman" w:cs="Times New Roman"/>
                <w:b/>
                <w:bCs/>
                <w:sz w:val="18"/>
                <w:szCs w:val="18"/>
              </w:rPr>
            </w:pPr>
            <w:r w:rsidRPr="00E771B4">
              <w:rPr>
                <w:rFonts w:ascii="Times New Roman" w:hAnsi="Times New Roman" w:cs="Times New Roman"/>
                <w:b/>
                <w:bCs/>
                <w:sz w:val="18"/>
                <w:szCs w:val="18"/>
              </w:rPr>
              <w:t>ИНН 0000000000 «Межрегиональное операционное управление Федерального казначейства (ЦИК России)», ОПЕРУ-1 Банка России, г. Москва 701</w:t>
            </w:r>
          </w:p>
        </w:tc>
        <w:tc>
          <w:tcPr>
            <w:tcW w:w="1620" w:type="dxa"/>
            <w:tcBorders>
              <w:top w:val="single" w:sz="6" w:space="0" w:color="auto"/>
              <w:left w:val="single" w:sz="6" w:space="0" w:color="auto"/>
              <w:bottom w:val="single" w:sz="6" w:space="0" w:color="auto"/>
              <w:right w:val="single" w:sz="6" w:space="0" w:color="auto"/>
            </w:tcBorders>
          </w:tcPr>
          <w:p w14:paraId="0C462D73"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120</w:t>
            </w:r>
          </w:p>
        </w:tc>
        <w:tc>
          <w:tcPr>
            <w:tcW w:w="1620" w:type="dxa"/>
            <w:tcBorders>
              <w:top w:val="single" w:sz="6" w:space="0" w:color="auto"/>
              <w:left w:val="single" w:sz="6" w:space="0" w:color="auto"/>
              <w:bottom w:val="single" w:sz="6" w:space="0" w:color="auto"/>
              <w:right w:val="single" w:sz="6" w:space="0" w:color="auto"/>
            </w:tcBorders>
          </w:tcPr>
          <w:p w14:paraId="7B4A4A46"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100 000,00</w:t>
            </w:r>
          </w:p>
        </w:tc>
        <w:tc>
          <w:tcPr>
            <w:tcW w:w="3600" w:type="dxa"/>
            <w:tcBorders>
              <w:top w:val="single" w:sz="6" w:space="0" w:color="auto"/>
              <w:left w:val="single" w:sz="6" w:space="0" w:color="auto"/>
              <w:bottom w:val="single" w:sz="6" w:space="0" w:color="auto"/>
              <w:right w:val="single" w:sz="6" w:space="0" w:color="auto"/>
            </w:tcBorders>
          </w:tcPr>
          <w:p w14:paraId="6C1053CA" w14:textId="77777777" w:rsidR="001E3175" w:rsidRPr="00E771B4" w:rsidRDefault="001E3175" w:rsidP="007D6A1E">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Перечисление пожертвования, поступившего от анонимного жертвователя, в доход  </w:t>
            </w:r>
            <w:r>
              <w:rPr>
                <w:rFonts w:ascii="Times New Roman" w:hAnsi="Times New Roman" w:cs="Times New Roman"/>
                <w:b/>
                <w:bCs/>
                <w:sz w:val="18"/>
                <w:szCs w:val="18"/>
              </w:rPr>
              <w:t>областного</w:t>
            </w:r>
            <w:r w:rsidRPr="00E771B4">
              <w:rPr>
                <w:rFonts w:ascii="Times New Roman" w:hAnsi="Times New Roman" w:cs="Times New Roman"/>
                <w:b/>
                <w:bCs/>
                <w:sz w:val="18"/>
                <w:szCs w:val="18"/>
              </w:rPr>
              <w:t xml:space="preserve"> бюджета</w:t>
            </w:r>
          </w:p>
        </w:tc>
        <w:tc>
          <w:tcPr>
            <w:tcW w:w="2160" w:type="dxa"/>
            <w:tcBorders>
              <w:top w:val="single" w:sz="6" w:space="0" w:color="auto"/>
              <w:left w:val="single" w:sz="6" w:space="0" w:color="auto"/>
              <w:bottom w:val="single" w:sz="6" w:space="0" w:color="auto"/>
              <w:right w:val="single" w:sz="6" w:space="0" w:color="auto"/>
            </w:tcBorders>
          </w:tcPr>
          <w:p w14:paraId="496B7008"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39B5C24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1E3175" w:rsidRPr="00E771B4" w14:paraId="62AB28BE" w14:textId="77777777">
        <w:trPr>
          <w:trHeight w:val="840"/>
        </w:trPr>
        <w:tc>
          <w:tcPr>
            <w:tcW w:w="1440" w:type="dxa"/>
            <w:tcBorders>
              <w:top w:val="single" w:sz="6" w:space="0" w:color="auto"/>
              <w:left w:val="single" w:sz="6" w:space="0" w:color="auto"/>
              <w:bottom w:val="single" w:sz="6" w:space="0" w:color="auto"/>
              <w:right w:val="single" w:sz="6" w:space="0" w:color="auto"/>
            </w:tcBorders>
          </w:tcPr>
          <w:p w14:paraId="3FBA5DC0" w14:textId="38FB2AF8"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14:paraId="6BAB5255" w14:textId="6A0C531B"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14:paraId="268280F0"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00000000000,</w:t>
            </w:r>
          </w:p>
          <w:p w14:paraId="77994CF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администрация г. Орла, </w:t>
            </w:r>
          </w:p>
          <w:p w14:paraId="4F2B1233"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w:t>
            </w:r>
            <w:r>
              <w:rPr>
                <w:rFonts w:ascii="Times New Roman" w:hAnsi="Times New Roman" w:cs="Times New Roman"/>
                <w:b/>
                <w:bCs/>
                <w:sz w:val="18"/>
                <w:szCs w:val="18"/>
              </w:rPr>
              <w:t>КБ «ВЕСТ» г. </w:t>
            </w:r>
            <w:r w:rsidRPr="00E771B4">
              <w:rPr>
                <w:rFonts w:ascii="Times New Roman" w:hAnsi="Times New Roman" w:cs="Times New Roman"/>
                <w:b/>
                <w:bCs/>
                <w:sz w:val="18"/>
                <w:szCs w:val="18"/>
              </w:rPr>
              <w:t>Ор</w:t>
            </w:r>
            <w:r>
              <w:rPr>
                <w:rFonts w:ascii="Times New Roman" w:hAnsi="Times New Roman" w:cs="Times New Roman"/>
                <w:b/>
                <w:bCs/>
                <w:sz w:val="18"/>
                <w:szCs w:val="18"/>
              </w:rPr>
              <w:t>ел</w:t>
            </w:r>
          </w:p>
        </w:tc>
        <w:tc>
          <w:tcPr>
            <w:tcW w:w="1620" w:type="dxa"/>
            <w:tcBorders>
              <w:top w:val="single" w:sz="6" w:space="0" w:color="auto"/>
              <w:left w:val="single" w:sz="6" w:space="0" w:color="auto"/>
              <w:bottom w:val="single" w:sz="6" w:space="0" w:color="auto"/>
              <w:right w:val="single" w:sz="6" w:space="0" w:color="auto"/>
            </w:tcBorders>
          </w:tcPr>
          <w:p w14:paraId="42660046"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150</w:t>
            </w:r>
          </w:p>
        </w:tc>
        <w:tc>
          <w:tcPr>
            <w:tcW w:w="1620" w:type="dxa"/>
            <w:tcBorders>
              <w:top w:val="single" w:sz="6" w:space="0" w:color="auto"/>
              <w:left w:val="single" w:sz="6" w:space="0" w:color="auto"/>
              <w:bottom w:val="single" w:sz="6" w:space="0" w:color="auto"/>
              <w:right w:val="single" w:sz="6" w:space="0" w:color="auto"/>
            </w:tcBorders>
          </w:tcPr>
          <w:p w14:paraId="5E255DC9"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c>
          <w:tcPr>
            <w:tcW w:w="3600" w:type="dxa"/>
            <w:tcBorders>
              <w:top w:val="single" w:sz="6" w:space="0" w:color="auto"/>
              <w:left w:val="single" w:sz="6" w:space="0" w:color="auto"/>
              <w:bottom w:val="single" w:sz="6" w:space="0" w:color="auto"/>
              <w:right w:val="single" w:sz="6" w:space="0" w:color="auto"/>
            </w:tcBorders>
          </w:tcPr>
          <w:p w14:paraId="5A8BD87C"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w:t>
            </w:r>
          </w:p>
          <w:p w14:paraId="41FCFF8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осуществленного органом государственной власти</w:t>
            </w:r>
          </w:p>
        </w:tc>
        <w:tc>
          <w:tcPr>
            <w:tcW w:w="2160" w:type="dxa"/>
            <w:tcBorders>
              <w:top w:val="single" w:sz="6" w:space="0" w:color="auto"/>
              <w:left w:val="single" w:sz="6" w:space="0" w:color="auto"/>
              <w:bottom w:val="single" w:sz="6" w:space="0" w:color="auto"/>
              <w:right w:val="single" w:sz="6" w:space="0" w:color="auto"/>
            </w:tcBorders>
          </w:tcPr>
          <w:p w14:paraId="21E41997"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46B68222"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1E3175" w:rsidRPr="00E771B4" w14:paraId="08A8EFA8" w14:textId="77777777">
        <w:trPr>
          <w:trHeight w:val="736"/>
        </w:trPr>
        <w:tc>
          <w:tcPr>
            <w:tcW w:w="1440" w:type="dxa"/>
            <w:tcBorders>
              <w:top w:val="single" w:sz="6" w:space="0" w:color="auto"/>
              <w:left w:val="single" w:sz="6" w:space="0" w:color="auto"/>
              <w:bottom w:val="single" w:sz="6" w:space="0" w:color="auto"/>
              <w:right w:val="single" w:sz="6" w:space="0" w:color="auto"/>
            </w:tcBorders>
          </w:tcPr>
          <w:p w14:paraId="5B46EB6C" w14:textId="400F41E0"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14:paraId="4AC26560" w14:textId="6EDBDFDB"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14:paraId="1EB7F73B"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Галкин Виктор Степанович,</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31.10.1960 г.р., Томская область, г. Томск,</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ул. Некрасова, д. 37, кв. 117, паспорт: 00 00 000000</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гражданство: Россия</w:t>
            </w:r>
          </w:p>
        </w:tc>
        <w:tc>
          <w:tcPr>
            <w:tcW w:w="1620" w:type="dxa"/>
            <w:tcBorders>
              <w:top w:val="single" w:sz="6" w:space="0" w:color="auto"/>
              <w:left w:val="single" w:sz="6" w:space="0" w:color="auto"/>
              <w:bottom w:val="single" w:sz="6" w:space="0" w:color="auto"/>
              <w:right w:val="single" w:sz="6" w:space="0" w:color="auto"/>
            </w:tcBorders>
          </w:tcPr>
          <w:p w14:paraId="129466BB"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170</w:t>
            </w:r>
          </w:p>
        </w:tc>
        <w:tc>
          <w:tcPr>
            <w:tcW w:w="1620" w:type="dxa"/>
            <w:tcBorders>
              <w:top w:val="single" w:sz="6" w:space="0" w:color="auto"/>
              <w:left w:val="single" w:sz="6" w:space="0" w:color="auto"/>
              <w:bottom w:val="single" w:sz="6" w:space="0" w:color="auto"/>
              <w:right w:val="single" w:sz="6" w:space="0" w:color="auto"/>
            </w:tcBorders>
          </w:tcPr>
          <w:p w14:paraId="6235D4AB"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3600" w:type="dxa"/>
            <w:tcBorders>
              <w:top w:val="single" w:sz="6" w:space="0" w:color="auto"/>
              <w:left w:val="single" w:sz="6" w:space="0" w:color="auto"/>
              <w:bottom w:val="single" w:sz="6" w:space="0" w:color="auto"/>
              <w:right w:val="single" w:sz="6" w:space="0" w:color="auto"/>
            </w:tcBorders>
          </w:tcPr>
          <w:p w14:paraId="462CA1ED"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поступившего в установленном порядке, гражданину</w:t>
            </w:r>
          </w:p>
        </w:tc>
        <w:tc>
          <w:tcPr>
            <w:tcW w:w="2160" w:type="dxa"/>
            <w:tcBorders>
              <w:top w:val="single" w:sz="6" w:space="0" w:color="auto"/>
              <w:left w:val="single" w:sz="6" w:space="0" w:color="auto"/>
              <w:bottom w:val="single" w:sz="6" w:space="0" w:color="auto"/>
              <w:right w:val="single" w:sz="6" w:space="0" w:color="auto"/>
            </w:tcBorders>
          </w:tcPr>
          <w:p w14:paraId="394CD9F7"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Квитанция</w:t>
            </w:r>
          </w:p>
          <w:p w14:paraId="54529C8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____</w:t>
            </w:r>
          </w:p>
          <w:p w14:paraId="004C42BD"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 почтовому переводу</w:t>
            </w:r>
          </w:p>
        </w:tc>
      </w:tr>
      <w:tr w:rsidR="001E3175" w:rsidRPr="00E771B4" w14:paraId="79252B4F" w14:textId="77777777">
        <w:trPr>
          <w:trHeight w:val="840"/>
        </w:trPr>
        <w:tc>
          <w:tcPr>
            <w:tcW w:w="1440" w:type="dxa"/>
            <w:tcBorders>
              <w:top w:val="single" w:sz="6" w:space="0" w:color="auto"/>
              <w:left w:val="single" w:sz="6" w:space="0" w:color="auto"/>
              <w:bottom w:val="single" w:sz="6" w:space="0" w:color="auto"/>
              <w:right w:val="single" w:sz="6" w:space="0" w:color="auto"/>
            </w:tcBorders>
          </w:tcPr>
          <w:p w14:paraId="53FEACD7" w14:textId="673E392F"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14:paraId="6C398DC8" w14:textId="6FBAEEF0"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16.</w:t>
            </w:r>
            <w:r>
              <w:rPr>
                <w:rFonts w:ascii="Times New Roman" w:hAnsi="Times New Roman" w:cs="Times New Roman"/>
                <w:b/>
                <w:bCs/>
                <w:sz w:val="18"/>
                <w:szCs w:val="18"/>
              </w:rPr>
              <w:t>07.202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14:paraId="770132D4"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00000000000, ЗАО «СЕРВИС», 21.01.20</w:t>
            </w:r>
            <w:r>
              <w:rPr>
                <w:rFonts w:ascii="Times New Roman" w:hAnsi="Times New Roman" w:cs="Times New Roman"/>
                <w:b/>
                <w:bCs/>
                <w:sz w:val="18"/>
                <w:szCs w:val="18"/>
              </w:rPr>
              <w:t>21</w:t>
            </w:r>
            <w:r w:rsidRPr="00E771B4">
              <w:rPr>
                <w:rFonts w:ascii="Times New Roman" w:hAnsi="Times New Roman" w:cs="Times New Roman"/>
                <w:b/>
                <w:bCs/>
                <w:sz w:val="18"/>
                <w:szCs w:val="18"/>
              </w:rPr>
              <w:t xml:space="preserve"> г., р/с 00000000000000000000</w:t>
            </w:r>
          </w:p>
          <w:p w14:paraId="0407F4EB"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КБ «РОСТБАНК» г. Рязани</w:t>
            </w:r>
          </w:p>
        </w:tc>
        <w:tc>
          <w:tcPr>
            <w:tcW w:w="1620" w:type="dxa"/>
            <w:tcBorders>
              <w:top w:val="single" w:sz="6" w:space="0" w:color="auto"/>
              <w:left w:val="single" w:sz="6" w:space="0" w:color="auto"/>
              <w:bottom w:val="single" w:sz="6" w:space="0" w:color="auto"/>
              <w:right w:val="single" w:sz="6" w:space="0" w:color="auto"/>
            </w:tcBorders>
          </w:tcPr>
          <w:p w14:paraId="404B7F43"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150</w:t>
            </w:r>
          </w:p>
        </w:tc>
        <w:tc>
          <w:tcPr>
            <w:tcW w:w="1620" w:type="dxa"/>
            <w:tcBorders>
              <w:top w:val="single" w:sz="6" w:space="0" w:color="auto"/>
              <w:left w:val="single" w:sz="6" w:space="0" w:color="auto"/>
              <w:bottom w:val="single" w:sz="6" w:space="0" w:color="auto"/>
              <w:right w:val="single" w:sz="6" w:space="0" w:color="auto"/>
            </w:tcBorders>
          </w:tcPr>
          <w:p w14:paraId="2B5E0768"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1 000 000,00</w:t>
            </w:r>
          </w:p>
        </w:tc>
        <w:tc>
          <w:tcPr>
            <w:tcW w:w="3600" w:type="dxa"/>
            <w:tcBorders>
              <w:top w:val="single" w:sz="6" w:space="0" w:color="auto"/>
              <w:left w:val="single" w:sz="6" w:space="0" w:color="auto"/>
              <w:bottom w:val="single" w:sz="6" w:space="0" w:color="auto"/>
              <w:right w:val="single" w:sz="6" w:space="0" w:color="auto"/>
            </w:tcBorders>
          </w:tcPr>
          <w:p w14:paraId="514EE0FE"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w:t>
            </w:r>
          </w:p>
          <w:p w14:paraId="5A1A63A9"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осуществленного юридическим лицом, зарегистрированным менее чем за год до даты внесения пожертвования</w:t>
            </w:r>
          </w:p>
        </w:tc>
        <w:tc>
          <w:tcPr>
            <w:tcW w:w="2160" w:type="dxa"/>
            <w:tcBorders>
              <w:top w:val="single" w:sz="6" w:space="0" w:color="auto"/>
              <w:left w:val="single" w:sz="6" w:space="0" w:color="auto"/>
              <w:bottom w:val="single" w:sz="6" w:space="0" w:color="auto"/>
              <w:right w:val="single" w:sz="6" w:space="0" w:color="auto"/>
            </w:tcBorders>
          </w:tcPr>
          <w:p w14:paraId="416E401B"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14:paraId="3D9E335C"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1E3175" w:rsidRPr="00E771B4" w14:paraId="1D7288BC" w14:textId="77777777">
        <w:trPr>
          <w:trHeight w:val="240"/>
        </w:trPr>
        <w:tc>
          <w:tcPr>
            <w:tcW w:w="1440" w:type="dxa"/>
            <w:tcBorders>
              <w:top w:val="single" w:sz="6" w:space="0" w:color="auto"/>
              <w:left w:val="single" w:sz="6" w:space="0" w:color="auto"/>
              <w:bottom w:val="single" w:sz="6" w:space="0" w:color="auto"/>
              <w:right w:val="single" w:sz="6" w:space="0" w:color="auto"/>
            </w:tcBorders>
          </w:tcPr>
          <w:p w14:paraId="21FB5C34" w14:textId="77777777" w:rsidR="001E3175" w:rsidRPr="00E771B4" w:rsidRDefault="001E3175" w:rsidP="0026030B">
            <w:pPr>
              <w:pStyle w:val="ConsPlusCell"/>
              <w:rPr>
                <w:rFonts w:ascii="Times New Roman" w:hAnsi="Times New Roman" w:cs="Times New Roman"/>
                <w:b/>
                <w:bCs/>
                <w:sz w:val="18"/>
                <w:szCs w:val="18"/>
              </w:rPr>
            </w:pPr>
          </w:p>
        </w:tc>
        <w:tc>
          <w:tcPr>
            <w:tcW w:w="1395" w:type="dxa"/>
            <w:tcBorders>
              <w:top w:val="single" w:sz="6" w:space="0" w:color="auto"/>
              <w:left w:val="single" w:sz="6" w:space="0" w:color="auto"/>
              <w:bottom w:val="single" w:sz="6" w:space="0" w:color="auto"/>
              <w:right w:val="single" w:sz="6" w:space="0" w:color="auto"/>
            </w:tcBorders>
          </w:tcPr>
          <w:p w14:paraId="430CFCF3" w14:textId="77777777" w:rsidR="001E3175" w:rsidRPr="00E771B4" w:rsidRDefault="001E3175" w:rsidP="0026030B">
            <w:pPr>
              <w:pStyle w:val="ConsPlusCell"/>
              <w:rPr>
                <w:rFonts w:ascii="Times New Roman" w:hAnsi="Times New Roman" w:cs="Times New Roman"/>
                <w:b/>
                <w:bCs/>
                <w:sz w:val="18"/>
                <w:szCs w:val="18"/>
              </w:rPr>
            </w:pPr>
          </w:p>
        </w:tc>
        <w:tc>
          <w:tcPr>
            <w:tcW w:w="3825" w:type="dxa"/>
            <w:tcBorders>
              <w:top w:val="single" w:sz="6" w:space="0" w:color="auto"/>
              <w:left w:val="single" w:sz="6" w:space="0" w:color="auto"/>
              <w:bottom w:val="single" w:sz="6" w:space="0" w:color="auto"/>
              <w:right w:val="single" w:sz="6" w:space="0" w:color="auto"/>
            </w:tcBorders>
          </w:tcPr>
          <w:p w14:paraId="6450C9BF" w14:textId="77777777" w:rsidR="001E3175" w:rsidRPr="00E771B4" w:rsidRDefault="001E3175" w:rsidP="00391D80">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Итого</w:t>
            </w:r>
          </w:p>
        </w:tc>
        <w:tc>
          <w:tcPr>
            <w:tcW w:w="1620" w:type="dxa"/>
            <w:tcBorders>
              <w:top w:val="single" w:sz="6" w:space="0" w:color="auto"/>
              <w:left w:val="single" w:sz="6" w:space="0" w:color="auto"/>
              <w:bottom w:val="single" w:sz="6" w:space="0" w:color="auto"/>
              <w:right w:val="single" w:sz="6" w:space="0" w:color="auto"/>
            </w:tcBorders>
          </w:tcPr>
          <w:p w14:paraId="0A588B91" w14:textId="77777777" w:rsidR="001E3175" w:rsidRPr="00E771B4" w:rsidRDefault="001E3175" w:rsidP="0026030B">
            <w:pPr>
              <w:pStyle w:val="ConsPlusCell"/>
              <w:rPr>
                <w:rFonts w:ascii="Times New Roman" w:hAnsi="Times New Roman" w:cs="Times New Roman"/>
                <w:b/>
                <w:bC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01EEF1BA" w14:textId="77777777" w:rsidR="001E3175" w:rsidRPr="00E771B4" w:rsidRDefault="001E3175"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2 545 000,00</w:t>
            </w:r>
          </w:p>
        </w:tc>
        <w:tc>
          <w:tcPr>
            <w:tcW w:w="3600" w:type="dxa"/>
            <w:tcBorders>
              <w:top w:val="single" w:sz="6" w:space="0" w:color="auto"/>
              <w:left w:val="single" w:sz="6" w:space="0" w:color="auto"/>
              <w:bottom w:val="single" w:sz="6" w:space="0" w:color="auto"/>
              <w:right w:val="single" w:sz="6" w:space="0" w:color="auto"/>
            </w:tcBorders>
          </w:tcPr>
          <w:p w14:paraId="46BC1AF3" w14:textId="77777777" w:rsidR="001E3175" w:rsidRPr="00E771B4" w:rsidRDefault="001E3175" w:rsidP="0026030B">
            <w:pPr>
              <w:pStyle w:val="ConsPlusCell"/>
              <w:rPr>
                <w:rFonts w:ascii="Times New Roman" w:hAnsi="Times New Roman" w:cs="Times New Roman"/>
                <w:b/>
                <w:bCs/>
                <w:sz w:val="18"/>
                <w:szCs w:val="18"/>
              </w:rPr>
            </w:pPr>
          </w:p>
        </w:tc>
        <w:tc>
          <w:tcPr>
            <w:tcW w:w="2160" w:type="dxa"/>
            <w:tcBorders>
              <w:top w:val="single" w:sz="6" w:space="0" w:color="auto"/>
              <w:left w:val="single" w:sz="6" w:space="0" w:color="auto"/>
              <w:bottom w:val="single" w:sz="6" w:space="0" w:color="auto"/>
              <w:right w:val="single" w:sz="6" w:space="0" w:color="auto"/>
            </w:tcBorders>
          </w:tcPr>
          <w:p w14:paraId="3962C6D4" w14:textId="77777777" w:rsidR="001E3175" w:rsidRPr="00E771B4" w:rsidRDefault="001E3175" w:rsidP="0026030B">
            <w:pPr>
              <w:pStyle w:val="ConsPlusCell"/>
              <w:rPr>
                <w:rFonts w:ascii="Times New Roman" w:hAnsi="Times New Roman" w:cs="Times New Roman"/>
                <w:b/>
                <w:bCs/>
                <w:sz w:val="18"/>
                <w:szCs w:val="18"/>
              </w:rPr>
            </w:pPr>
          </w:p>
        </w:tc>
      </w:tr>
    </w:tbl>
    <w:p w14:paraId="4DF46658" w14:textId="77777777" w:rsidR="001E3175" w:rsidRPr="00E771B4" w:rsidRDefault="001E3175" w:rsidP="00C059E9">
      <w:pPr>
        <w:pStyle w:val="ConsPlusNonformat"/>
        <w:jc w:val="both"/>
        <w:rPr>
          <w:rFonts w:ascii="Times New Roman" w:hAnsi="Times New Roman" w:cs="Times New Roman"/>
          <w:sz w:val="16"/>
          <w:szCs w:val="16"/>
        </w:rPr>
      </w:pPr>
    </w:p>
    <w:p w14:paraId="340713D6" w14:textId="77777777" w:rsidR="001E3175" w:rsidRPr="00E771B4" w:rsidRDefault="001E3175" w:rsidP="00C059E9">
      <w:pPr>
        <w:pStyle w:val="ConsPlusNonformat"/>
        <w:ind w:firstLine="180"/>
        <w:rPr>
          <w:rFonts w:ascii="Times New Roman" w:hAnsi="Times New Roman" w:cs="Times New Roman"/>
          <w:b/>
          <w:bCs/>
          <w:sz w:val="18"/>
          <w:szCs w:val="18"/>
        </w:rPr>
      </w:pPr>
      <w:r w:rsidRPr="00E771B4">
        <w:rPr>
          <w:rFonts w:ascii="Times New Roman" w:hAnsi="Times New Roman" w:cs="Times New Roman"/>
          <w:b/>
          <w:bCs/>
          <w:sz w:val="18"/>
          <w:szCs w:val="18"/>
        </w:rPr>
        <w:t>IV. Израсходовано средств из избирательного фонда</w:t>
      </w:r>
    </w:p>
    <w:tbl>
      <w:tblPr>
        <w:tblW w:w="15820" w:type="dxa"/>
        <w:tblInd w:w="2" w:type="dxa"/>
        <w:tblLayout w:type="fixed"/>
        <w:tblCellMar>
          <w:left w:w="70" w:type="dxa"/>
          <w:right w:w="70" w:type="dxa"/>
        </w:tblCellMar>
        <w:tblLook w:val="0000" w:firstRow="0" w:lastRow="0" w:firstColumn="0" w:lastColumn="0" w:noHBand="0" w:noVBand="0"/>
      </w:tblPr>
      <w:tblGrid>
        <w:gridCol w:w="1260"/>
        <w:gridCol w:w="3135"/>
        <w:gridCol w:w="1134"/>
        <w:gridCol w:w="1275"/>
        <w:gridCol w:w="2196"/>
        <w:gridCol w:w="1620"/>
        <w:gridCol w:w="1980"/>
        <w:gridCol w:w="16"/>
        <w:gridCol w:w="1843"/>
        <w:gridCol w:w="1361"/>
      </w:tblGrid>
      <w:tr w:rsidR="001E3175" w:rsidRPr="00E771B4" w14:paraId="43B9F7CB" w14:textId="77777777">
        <w:trPr>
          <w:trHeight w:val="1212"/>
        </w:trPr>
        <w:tc>
          <w:tcPr>
            <w:tcW w:w="1260" w:type="dxa"/>
            <w:tcBorders>
              <w:top w:val="single" w:sz="6" w:space="0" w:color="auto"/>
              <w:left w:val="single" w:sz="6" w:space="0" w:color="auto"/>
              <w:bottom w:val="single" w:sz="6" w:space="0" w:color="auto"/>
              <w:right w:val="single" w:sz="6" w:space="0" w:color="auto"/>
            </w:tcBorders>
            <w:vAlign w:val="center"/>
          </w:tcPr>
          <w:p w14:paraId="0E90D8BB"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 расходной операции</w:t>
            </w:r>
          </w:p>
        </w:tc>
        <w:tc>
          <w:tcPr>
            <w:tcW w:w="3135" w:type="dxa"/>
            <w:tcBorders>
              <w:top w:val="single" w:sz="6" w:space="0" w:color="auto"/>
              <w:left w:val="single" w:sz="6" w:space="0" w:color="auto"/>
              <w:bottom w:val="single" w:sz="6" w:space="0" w:color="auto"/>
              <w:right w:val="single" w:sz="6" w:space="0" w:color="auto"/>
            </w:tcBorders>
            <w:vAlign w:val="center"/>
          </w:tcPr>
          <w:p w14:paraId="65D72532"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 средства</w:t>
            </w:r>
          </w:p>
        </w:tc>
        <w:tc>
          <w:tcPr>
            <w:tcW w:w="1134" w:type="dxa"/>
            <w:tcBorders>
              <w:top w:val="single" w:sz="6" w:space="0" w:color="auto"/>
              <w:left w:val="single" w:sz="6" w:space="0" w:color="auto"/>
              <w:bottom w:val="single" w:sz="6" w:space="0" w:color="auto"/>
              <w:right w:val="single" w:sz="6" w:space="0" w:color="auto"/>
            </w:tcBorders>
            <w:vAlign w:val="center"/>
          </w:tcPr>
          <w:p w14:paraId="09BACFE6" w14:textId="77777777" w:rsidR="001E3175" w:rsidRPr="00E771B4" w:rsidRDefault="001E3175" w:rsidP="00EA36C2">
            <w:pPr>
              <w:pStyle w:val="ConsPlusCell"/>
              <w:ind w:left="-57" w:right="-57"/>
              <w:jc w:val="center"/>
              <w:rPr>
                <w:rFonts w:ascii="Times New Roman" w:hAnsi="Times New Roman" w:cs="Times New Roman"/>
                <w:sz w:val="18"/>
                <w:szCs w:val="18"/>
              </w:rPr>
            </w:pPr>
            <w:r w:rsidRPr="00E771B4">
              <w:rPr>
                <w:rFonts w:ascii="Times New Roman" w:hAnsi="Times New Roman" w:cs="Times New Roman"/>
                <w:sz w:val="18"/>
                <w:szCs w:val="18"/>
              </w:rPr>
              <w:t>Шифр</w:t>
            </w:r>
          </w:p>
          <w:p w14:paraId="5EC67123" w14:textId="77777777" w:rsidR="001E3175" w:rsidRPr="00E771B4" w:rsidRDefault="001E3175" w:rsidP="00EA36C2">
            <w:pPr>
              <w:pStyle w:val="ConsPlusCell"/>
              <w:ind w:left="-57" w:right="-57"/>
              <w:jc w:val="center"/>
              <w:rPr>
                <w:rFonts w:ascii="Times New Roman" w:hAnsi="Times New Roman" w:cs="Times New Roman"/>
                <w:sz w:val="18"/>
                <w:szCs w:val="18"/>
              </w:rPr>
            </w:pPr>
            <w:r w:rsidRPr="00E771B4">
              <w:rPr>
                <w:rFonts w:ascii="Times New Roman" w:hAnsi="Times New Roman" w:cs="Times New Roman"/>
                <w:sz w:val="18"/>
                <w:szCs w:val="18"/>
              </w:rPr>
              <w:t>строки</w:t>
            </w:r>
          </w:p>
          <w:p w14:paraId="7DEF2999" w14:textId="77777777" w:rsidR="001E3175" w:rsidRPr="00E771B4" w:rsidRDefault="001E3175" w:rsidP="00EA36C2">
            <w:pPr>
              <w:pStyle w:val="ConsPlusCell"/>
              <w:ind w:left="-57" w:right="-57"/>
              <w:jc w:val="center"/>
              <w:rPr>
                <w:rFonts w:ascii="Times New Roman" w:hAnsi="Times New Roman" w:cs="Times New Roman"/>
                <w:sz w:val="18"/>
                <w:szCs w:val="18"/>
              </w:rPr>
            </w:pPr>
            <w:r w:rsidRPr="00E771B4">
              <w:rPr>
                <w:rFonts w:ascii="Times New Roman" w:hAnsi="Times New Roman" w:cs="Times New Roman"/>
                <w:sz w:val="18"/>
                <w:szCs w:val="18"/>
              </w:rPr>
              <w:t xml:space="preserve">финансового отчета </w:t>
            </w:r>
            <w:r w:rsidRPr="00E771B4">
              <w:rPr>
                <w:rStyle w:val="a7"/>
                <w:rFonts w:cs="Arial"/>
                <w:sz w:val="18"/>
                <w:szCs w:val="18"/>
              </w:rPr>
              <w:footnoteReference w:customMarkFollows="1" w:id="9"/>
              <w:t>****</w:t>
            </w:r>
          </w:p>
        </w:tc>
        <w:tc>
          <w:tcPr>
            <w:tcW w:w="1275" w:type="dxa"/>
            <w:tcBorders>
              <w:top w:val="single" w:sz="6" w:space="0" w:color="auto"/>
              <w:left w:val="single" w:sz="6" w:space="0" w:color="auto"/>
              <w:bottom w:val="single" w:sz="6" w:space="0" w:color="auto"/>
              <w:right w:val="single" w:sz="6" w:space="0" w:color="auto"/>
            </w:tcBorders>
            <w:vAlign w:val="center"/>
          </w:tcPr>
          <w:p w14:paraId="5B1BC346" w14:textId="77777777" w:rsidR="001E3175" w:rsidRPr="00E771B4" w:rsidRDefault="001E3175" w:rsidP="0026030B">
            <w:pPr>
              <w:pStyle w:val="ConsPlusCell"/>
              <w:ind w:left="-57" w:right="-57"/>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2196" w:type="dxa"/>
            <w:tcBorders>
              <w:top w:val="single" w:sz="6" w:space="0" w:color="auto"/>
              <w:left w:val="single" w:sz="6" w:space="0" w:color="auto"/>
              <w:bottom w:val="single" w:sz="6" w:space="0" w:color="auto"/>
              <w:right w:val="single" w:sz="6" w:space="0" w:color="auto"/>
            </w:tcBorders>
            <w:vAlign w:val="center"/>
          </w:tcPr>
          <w:p w14:paraId="531F3576"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Виды расходов</w:t>
            </w:r>
          </w:p>
        </w:tc>
        <w:tc>
          <w:tcPr>
            <w:tcW w:w="1620" w:type="dxa"/>
            <w:tcBorders>
              <w:top w:val="single" w:sz="6" w:space="0" w:color="auto"/>
              <w:left w:val="single" w:sz="6" w:space="0" w:color="auto"/>
              <w:bottom w:val="single" w:sz="6" w:space="0" w:color="auto"/>
              <w:right w:val="single" w:sz="6" w:space="0" w:color="auto"/>
            </w:tcBorders>
            <w:vAlign w:val="center"/>
          </w:tcPr>
          <w:p w14:paraId="6F52D252"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 подтверждающий расход</w:t>
            </w:r>
          </w:p>
        </w:tc>
        <w:tc>
          <w:tcPr>
            <w:tcW w:w="1996" w:type="dxa"/>
            <w:gridSpan w:val="2"/>
            <w:tcBorders>
              <w:top w:val="single" w:sz="6" w:space="0" w:color="auto"/>
              <w:left w:val="single" w:sz="6" w:space="0" w:color="auto"/>
              <w:bottom w:val="single" w:sz="6" w:space="0" w:color="auto"/>
              <w:right w:val="single" w:sz="6" w:space="0" w:color="auto"/>
            </w:tcBorders>
            <w:vAlign w:val="center"/>
          </w:tcPr>
          <w:p w14:paraId="575B878D"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для перечисления денежных средств</w:t>
            </w:r>
          </w:p>
        </w:tc>
        <w:tc>
          <w:tcPr>
            <w:tcW w:w="1843" w:type="dxa"/>
            <w:tcBorders>
              <w:top w:val="single" w:sz="6" w:space="0" w:color="auto"/>
              <w:left w:val="single" w:sz="6" w:space="0" w:color="auto"/>
              <w:bottom w:val="single" w:sz="6" w:space="0" w:color="auto"/>
              <w:right w:val="single" w:sz="6" w:space="0" w:color="auto"/>
            </w:tcBorders>
            <w:vAlign w:val="center"/>
          </w:tcPr>
          <w:p w14:paraId="6D6C1E7C" w14:textId="77777777" w:rsidR="001E3175" w:rsidRPr="00E771B4" w:rsidRDefault="001E3175" w:rsidP="0026030B">
            <w:pPr>
              <w:pStyle w:val="ConsPlusCell"/>
              <w:ind w:left="-70" w:right="-70"/>
              <w:jc w:val="center"/>
              <w:rPr>
                <w:rFonts w:ascii="Times New Roman" w:hAnsi="Times New Roman" w:cs="Times New Roman"/>
                <w:sz w:val="18"/>
                <w:szCs w:val="18"/>
              </w:rPr>
            </w:pPr>
            <w:r w:rsidRPr="00E771B4">
              <w:rPr>
                <w:rFonts w:ascii="Times New Roman" w:hAnsi="Times New Roman" w:cs="Times New Roman"/>
                <w:sz w:val="18"/>
                <w:szCs w:val="18"/>
              </w:rPr>
              <w:t>Сумма ошибочно перечисленных неиспользованных средств, возвращенных в фонд</w:t>
            </w:r>
            <w:r>
              <w:rPr>
                <w:rFonts w:ascii="Times New Roman" w:hAnsi="Times New Roman" w:cs="Times New Roman"/>
                <w:sz w:val="18"/>
                <w:szCs w:val="18"/>
              </w:rPr>
              <w:t>, руб.</w:t>
            </w:r>
          </w:p>
        </w:tc>
        <w:tc>
          <w:tcPr>
            <w:tcW w:w="1361" w:type="dxa"/>
            <w:tcBorders>
              <w:top w:val="single" w:sz="6" w:space="0" w:color="auto"/>
              <w:left w:val="single" w:sz="6" w:space="0" w:color="auto"/>
              <w:bottom w:val="single" w:sz="6" w:space="0" w:color="auto"/>
              <w:right w:val="single" w:sz="6" w:space="0" w:color="auto"/>
            </w:tcBorders>
            <w:vAlign w:val="center"/>
          </w:tcPr>
          <w:p w14:paraId="67DA7B52" w14:textId="77777777" w:rsidR="001E3175" w:rsidRPr="00E771B4" w:rsidRDefault="001E3175" w:rsidP="0026030B">
            <w:pPr>
              <w:pStyle w:val="ConsPlusCell"/>
              <w:ind w:left="-70" w:right="-70"/>
              <w:jc w:val="center"/>
              <w:rPr>
                <w:rFonts w:ascii="Times New Roman" w:hAnsi="Times New Roman" w:cs="Times New Roman"/>
                <w:sz w:val="18"/>
                <w:szCs w:val="18"/>
              </w:rPr>
            </w:pPr>
            <w:r w:rsidRPr="00E771B4">
              <w:rPr>
                <w:rFonts w:ascii="Times New Roman" w:hAnsi="Times New Roman" w:cs="Times New Roman"/>
                <w:sz w:val="18"/>
                <w:szCs w:val="18"/>
              </w:rPr>
              <w:t>Сумма фактически израсходованных</w:t>
            </w:r>
            <w:r>
              <w:rPr>
                <w:rFonts w:ascii="Times New Roman" w:hAnsi="Times New Roman" w:cs="Times New Roman"/>
                <w:sz w:val="18"/>
                <w:szCs w:val="18"/>
              </w:rPr>
              <w:t xml:space="preserve"> с</w:t>
            </w:r>
            <w:r w:rsidRPr="00E771B4">
              <w:rPr>
                <w:rFonts w:ascii="Times New Roman" w:hAnsi="Times New Roman" w:cs="Times New Roman"/>
                <w:sz w:val="18"/>
                <w:szCs w:val="18"/>
              </w:rPr>
              <w:t>редств</w:t>
            </w:r>
            <w:r>
              <w:rPr>
                <w:rFonts w:ascii="Times New Roman" w:hAnsi="Times New Roman" w:cs="Times New Roman"/>
                <w:sz w:val="18"/>
                <w:szCs w:val="18"/>
              </w:rPr>
              <w:t>, руб.</w:t>
            </w:r>
          </w:p>
        </w:tc>
      </w:tr>
      <w:tr w:rsidR="001E3175" w:rsidRPr="00E771B4" w14:paraId="20DDF4EC" w14:textId="77777777">
        <w:trPr>
          <w:trHeight w:val="240"/>
        </w:trPr>
        <w:tc>
          <w:tcPr>
            <w:tcW w:w="1260" w:type="dxa"/>
            <w:tcBorders>
              <w:top w:val="single" w:sz="6" w:space="0" w:color="auto"/>
              <w:left w:val="single" w:sz="6" w:space="0" w:color="auto"/>
              <w:bottom w:val="single" w:sz="6" w:space="0" w:color="auto"/>
              <w:right w:val="single" w:sz="6" w:space="0" w:color="auto"/>
            </w:tcBorders>
          </w:tcPr>
          <w:p w14:paraId="5063FC04"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3135" w:type="dxa"/>
            <w:tcBorders>
              <w:top w:val="single" w:sz="6" w:space="0" w:color="auto"/>
              <w:left w:val="single" w:sz="6" w:space="0" w:color="auto"/>
              <w:bottom w:val="single" w:sz="6" w:space="0" w:color="auto"/>
              <w:right w:val="single" w:sz="6" w:space="0" w:color="auto"/>
            </w:tcBorders>
          </w:tcPr>
          <w:p w14:paraId="26C7F40E"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134" w:type="dxa"/>
            <w:tcBorders>
              <w:top w:val="single" w:sz="6" w:space="0" w:color="auto"/>
              <w:left w:val="single" w:sz="6" w:space="0" w:color="auto"/>
              <w:bottom w:val="single" w:sz="6" w:space="0" w:color="auto"/>
              <w:right w:val="single" w:sz="6" w:space="0" w:color="auto"/>
            </w:tcBorders>
          </w:tcPr>
          <w:p w14:paraId="5FEA8551"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275" w:type="dxa"/>
            <w:tcBorders>
              <w:top w:val="single" w:sz="6" w:space="0" w:color="auto"/>
              <w:left w:val="single" w:sz="6" w:space="0" w:color="auto"/>
              <w:bottom w:val="single" w:sz="6" w:space="0" w:color="auto"/>
              <w:right w:val="single" w:sz="6" w:space="0" w:color="auto"/>
            </w:tcBorders>
          </w:tcPr>
          <w:p w14:paraId="43095229" w14:textId="77777777" w:rsidR="001E3175" w:rsidRPr="00E771B4" w:rsidRDefault="001E3175" w:rsidP="0026030B">
            <w:pPr>
              <w:pStyle w:val="ConsPlusCell"/>
              <w:ind w:left="-57" w:right="-57"/>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196" w:type="dxa"/>
            <w:tcBorders>
              <w:top w:val="single" w:sz="6" w:space="0" w:color="auto"/>
              <w:left w:val="single" w:sz="6" w:space="0" w:color="auto"/>
              <w:bottom w:val="single" w:sz="6" w:space="0" w:color="auto"/>
              <w:right w:val="single" w:sz="6" w:space="0" w:color="auto"/>
            </w:tcBorders>
          </w:tcPr>
          <w:p w14:paraId="57A1D1A6"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620" w:type="dxa"/>
            <w:tcBorders>
              <w:top w:val="single" w:sz="6" w:space="0" w:color="auto"/>
              <w:left w:val="single" w:sz="6" w:space="0" w:color="auto"/>
              <w:bottom w:val="single" w:sz="6" w:space="0" w:color="auto"/>
              <w:right w:val="single" w:sz="6" w:space="0" w:color="auto"/>
            </w:tcBorders>
          </w:tcPr>
          <w:p w14:paraId="75F4B693"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c>
          <w:tcPr>
            <w:tcW w:w="1996" w:type="dxa"/>
            <w:gridSpan w:val="2"/>
            <w:tcBorders>
              <w:top w:val="single" w:sz="6" w:space="0" w:color="auto"/>
              <w:left w:val="single" w:sz="6" w:space="0" w:color="auto"/>
              <w:bottom w:val="single" w:sz="6" w:space="0" w:color="auto"/>
              <w:right w:val="single" w:sz="6" w:space="0" w:color="auto"/>
            </w:tcBorders>
          </w:tcPr>
          <w:p w14:paraId="480D2D79"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7</w:t>
            </w:r>
          </w:p>
        </w:tc>
        <w:tc>
          <w:tcPr>
            <w:tcW w:w="1843" w:type="dxa"/>
            <w:tcBorders>
              <w:top w:val="single" w:sz="6" w:space="0" w:color="auto"/>
              <w:left w:val="single" w:sz="6" w:space="0" w:color="auto"/>
              <w:bottom w:val="single" w:sz="6" w:space="0" w:color="auto"/>
              <w:right w:val="single" w:sz="6" w:space="0" w:color="auto"/>
            </w:tcBorders>
          </w:tcPr>
          <w:p w14:paraId="3C964F67"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8</w:t>
            </w:r>
          </w:p>
        </w:tc>
        <w:tc>
          <w:tcPr>
            <w:tcW w:w="1361" w:type="dxa"/>
            <w:tcBorders>
              <w:top w:val="single" w:sz="6" w:space="0" w:color="auto"/>
              <w:left w:val="single" w:sz="6" w:space="0" w:color="auto"/>
              <w:bottom w:val="single" w:sz="6" w:space="0" w:color="auto"/>
              <w:right w:val="single" w:sz="6" w:space="0" w:color="auto"/>
            </w:tcBorders>
          </w:tcPr>
          <w:p w14:paraId="6D70F117"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9</w:t>
            </w:r>
          </w:p>
        </w:tc>
      </w:tr>
      <w:tr w:rsidR="001E3175" w:rsidRPr="00E771B4" w14:paraId="5AD4B0FB" w14:textId="77777777">
        <w:trPr>
          <w:trHeight w:val="600"/>
        </w:trPr>
        <w:tc>
          <w:tcPr>
            <w:tcW w:w="1260" w:type="dxa"/>
            <w:tcBorders>
              <w:top w:val="single" w:sz="6" w:space="0" w:color="auto"/>
              <w:left w:val="single" w:sz="6" w:space="0" w:color="auto"/>
              <w:bottom w:val="single" w:sz="6" w:space="0" w:color="auto"/>
              <w:right w:val="single" w:sz="6" w:space="0" w:color="auto"/>
            </w:tcBorders>
          </w:tcPr>
          <w:p w14:paraId="7E09B50F" w14:textId="0EE7BD0C" w:rsidR="001E3175" w:rsidRPr="00E771B4" w:rsidRDefault="001E3175"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5573EA8C"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Индивидуальный предприниматель Иванов Иван Иванович</w:t>
            </w:r>
          </w:p>
        </w:tc>
        <w:tc>
          <w:tcPr>
            <w:tcW w:w="1134" w:type="dxa"/>
            <w:tcBorders>
              <w:top w:val="single" w:sz="6" w:space="0" w:color="auto"/>
              <w:left w:val="single" w:sz="6" w:space="0" w:color="auto"/>
              <w:bottom w:val="single" w:sz="6" w:space="0" w:color="auto"/>
              <w:right w:val="single" w:sz="6" w:space="0" w:color="auto"/>
            </w:tcBorders>
          </w:tcPr>
          <w:p w14:paraId="5AF9DE7D"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190</w:t>
            </w:r>
          </w:p>
        </w:tc>
        <w:tc>
          <w:tcPr>
            <w:tcW w:w="1275" w:type="dxa"/>
            <w:tcBorders>
              <w:top w:val="single" w:sz="6" w:space="0" w:color="auto"/>
              <w:left w:val="single" w:sz="6" w:space="0" w:color="auto"/>
              <w:bottom w:val="single" w:sz="6" w:space="0" w:color="auto"/>
              <w:right w:val="single" w:sz="6" w:space="0" w:color="auto"/>
            </w:tcBorders>
          </w:tcPr>
          <w:p w14:paraId="3ED95540" w14:textId="77777777" w:rsidR="001E3175" w:rsidRPr="00E771B4" w:rsidRDefault="001E3175" w:rsidP="0026030B">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3 500,00</w:t>
            </w:r>
          </w:p>
        </w:tc>
        <w:tc>
          <w:tcPr>
            <w:tcW w:w="2196" w:type="dxa"/>
            <w:tcBorders>
              <w:top w:val="single" w:sz="6" w:space="0" w:color="auto"/>
              <w:left w:val="single" w:sz="6" w:space="0" w:color="auto"/>
              <w:bottom w:val="single" w:sz="6" w:space="0" w:color="auto"/>
              <w:right w:val="single" w:sz="6" w:space="0" w:color="auto"/>
            </w:tcBorders>
          </w:tcPr>
          <w:p w14:paraId="32A84B0C"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Изготовление подписных листов </w:t>
            </w:r>
          </w:p>
        </w:tc>
        <w:tc>
          <w:tcPr>
            <w:tcW w:w="1620" w:type="dxa"/>
            <w:tcBorders>
              <w:top w:val="single" w:sz="6" w:space="0" w:color="auto"/>
              <w:left w:val="single" w:sz="6" w:space="0" w:color="auto"/>
              <w:bottom w:val="single" w:sz="6" w:space="0" w:color="auto"/>
              <w:right w:val="single" w:sz="6" w:space="0" w:color="auto"/>
            </w:tcBorders>
          </w:tcPr>
          <w:p w14:paraId="7D53DA2E"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_______</w:t>
            </w:r>
          </w:p>
        </w:tc>
        <w:tc>
          <w:tcPr>
            <w:tcW w:w="1996" w:type="dxa"/>
            <w:gridSpan w:val="2"/>
            <w:tcBorders>
              <w:top w:val="single" w:sz="6" w:space="0" w:color="auto"/>
              <w:left w:val="single" w:sz="6" w:space="0" w:color="auto"/>
              <w:bottom w:val="single" w:sz="6" w:space="0" w:color="auto"/>
              <w:right w:val="single" w:sz="6" w:space="0" w:color="auto"/>
            </w:tcBorders>
          </w:tcPr>
          <w:p w14:paraId="14E61A37"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Чек</w:t>
            </w:r>
            <w:r w:rsidRPr="00E771B4">
              <w:rPr>
                <w:rFonts w:ascii="Times New Roman" w:hAnsi="Times New Roman" w:cs="Times New Roman"/>
                <w:b/>
                <w:bCs/>
                <w:sz w:val="18"/>
                <w:szCs w:val="18"/>
              </w:rPr>
              <w:br/>
              <w:t>№ ___  от ___</w:t>
            </w:r>
          </w:p>
        </w:tc>
        <w:tc>
          <w:tcPr>
            <w:tcW w:w="1843" w:type="dxa"/>
            <w:tcBorders>
              <w:top w:val="single" w:sz="6" w:space="0" w:color="auto"/>
              <w:left w:val="single" w:sz="6" w:space="0" w:color="auto"/>
              <w:bottom w:val="single" w:sz="6" w:space="0" w:color="auto"/>
              <w:right w:val="single" w:sz="6" w:space="0" w:color="auto"/>
            </w:tcBorders>
          </w:tcPr>
          <w:p w14:paraId="5A885B10" w14:textId="77777777" w:rsidR="001E3175" w:rsidRPr="00E771B4" w:rsidRDefault="001E3175"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3C1A5FA9" w14:textId="77777777" w:rsidR="001E3175" w:rsidRPr="00E771B4" w:rsidRDefault="001E3175"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3 500,00</w:t>
            </w:r>
          </w:p>
        </w:tc>
      </w:tr>
      <w:tr w:rsidR="001E3175" w:rsidRPr="00E771B4" w14:paraId="5930446A" w14:textId="77777777">
        <w:trPr>
          <w:trHeight w:val="240"/>
        </w:trPr>
        <w:tc>
          <w:tcPr>
            <w:tcW w:w="1260" w:type="dxa"/>
            <w:tcBorders>
              <w:top w:val="single" w:sz="6" w:space="0" w:color="auto"/>
              <w:left w:val="single" w:sz="6" w:space="0" w:color="auto"/>
              <w:bottom w:val="single" w:sz="6" w:space="0" w:color="auto"/>
              <w:right w:val="single" w:sz="6" w:space="0" w:color="auto"/>
            </w:tcBorders>
          </w:tcPr>
          <w:p w14:paraId="2C967E2D" w14:textId="77777777" w:rsidR="001E3175" w:rsidRPr="00E771B4" w:rsidRDefault="001E3175"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lastRenderedPageBreak/>
              <w:t>1</w:t>
            </w:r>
          </w:p>
        </w:tc>
        <w:tc>
          <w:tcPr>
            <w:tcW w:w="3135" w:type="dxa"/>
            <w:tcBorders>
              <w:top w:val="single" w:sz="6" w:space="0" w:color="auto"/>
              <w:left w:val="single" w:sz="6" w:space="0" w:color="auto"/>
              <w:bottom w:val="single" w:sz="6" w:space="0" w:color="auto"/>
              <w:right w:val="single" w:sz="6" w:space="0" w:color="auto"/>
            </w:tcBorders>
          </w:tcPr>
          <w:p w14:paraId="24735AE4" w14:textId="77777777" w:rsidR="001E3175" w:rsidRPr="00E771B4" w:rsidRDefault="001E3175"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134" w:type="dxa"/>
            <w:tcBorders>
              <w:top w:val="single" w:sz="6" w:space="0" w:color="auto"/>
              <w:left w:val="single" w:sz="6" w:space="0" w:color="auto"/>
              <w:bottom w:val="single" w:sz="6" w:space="0" w:color="auto"/>
              <w:right w:val="single" w:sz="6" w:space="0" w:color="auto"/>
            </w:tcBorders>
          </w:tcPr>
          <w:p w14:paraId="7872AECC" w14:textId="77777777" w:rsidR="001E3175" w:rsidRPr="00E771B4" w:rsidRDefault="001E3175"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275" w:type="dxa"/>
            <w:tcBorders>
              <w:top w:val="single" w:sz="6" w:space="0" w:color="auto"/>
              <w:left w:val="single" w:sz="6" w:space="0" w:color="auto"/>
              <w:bottom w:val="single" w:sz="6" w:space="0" w:color="auto"/>
              <w:right w:val="single" w:sz="6" w:space="0" w:color="auto"/>
            </w:tcBorders>
          </w:tcPr>
          <w:p w14:paraId="62A8BD5F" w14:textId="77777777" w:rsidR="001E3175" w:rsidRPr="00E771B4" w:rsidRDefault="001E3175" w:rsidP="00255E3C">
            <w:pPr>
              <w:pStyle w:val="ConsPlusCell"/>
              <w:keepNext/>
              <w:ind w:left="-57" w:right="-57"/>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196" w:type="dxa"/>
            <w:tcBorders>
              <w:top w:val="single" w:sz="6" w:space="0" w:color="auto"/>
              <w:left w:val="single" w:sz="6" w:space="0" w:color="auto"/>
              <w:bottom w:val="single" w:sz="6" w:space="0" w:color="auto"/>
              <w:right w:val="single" w:sz="6" w:space="0" w:color="auto"/>
            </w:tcBorders>
          </w:tcPr>
          <w:p w14:paraId="7E75C9B0" w14:textId="77777777" w:rsidR="001E3175" w:rsidRPr="00E771B4" w:rsidRDefault="001E3175"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620" w:type="dxa"/>
            <w:tcBorders>
              <w:top w:val="single" w:sz="6" w:space="0" w:color="auto"/>
              <w:left w:val="single" w:sz="6" w:space="0" w:color="auto"/>
              <w:bottom w:val="single" w:sz="6" w:space="0" w:color="auto"/>
              <w:right w:val="single" w:sz="6" w:space="0" w:color="auto"/>
            </w:tcBorders>
          </w:tcPr>
          <w:p w14:paraId="07C75F86" w14:textId="77777777" w:rsidR="001E3175" w:rsidRPr="00E771B4" w:rsidRDefault="001E3175"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6</w:t>
            </w:r>
          </w:p>
        </w:tc>
        <w:tc>
          <w:tcPr>
            <w:tcW w:w="1996" w:type="dxa"/>
            <w:gridSpan w:val="2"/>
            <w:tcBorders>
              <w:top w:val="single" w:sz="6" w:space="0" w:color="auto"/>
              <w:left w:val="single" w:sz="6" w:space="0" w:color="auto"/>
              <w:bottom w:val="single" w:sz="6" w:space="0" w:color="auto"/>
              <w:right w:val="single" w:sz="6" w:space="0" w:color="auto"/>
            </w:tcBorders>
          </w:tcPr>
          <w:p w14:paraId="06A85174" w14:textId="77777777" w:rsidR="001E3175" w:rsidRPr="00E771B4" w:rsidRDefault="001E3175"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7</w:t>
            </w:r>
          </w:p>
        </w:tc>
        <w:tc>
          <w:tcPr>
            <w:tcW w:w="1843" w:type="dxa"/>
            <w:tcBorders>
              <w:top w:val="single" w:sz="6" w:space="0" w:color="auto"/>
              <w:left w:val="single" w:sz="6" w:space="0" w:color="auto"/>
              <w:bottom w:val="single" w:sz="6" w:space="0" w:color="auto"/>
              <w:right w:val="single" w:sz="6" w:space="0" w:color="auto"/>
            </w:tcBorders>
          </w:tcPr>
          <w:p w14:paraId="02498458" w14:textId="77777777" w:rsidR="001E3175" w:rsidRPr="00E771B4" w:rsidRDefault="001E3175"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8</w:t>
            </w:r>
          </w:p>
        </w:tc>
        <w:tc>
          <w:tcPr>
            <w:tcW w:w="1361" w:type="dxa"/>
            <w:tcBorders>
              <w:top w:val="single" w:sz="6" w:space="0" w:color="auto"/>
              <w:left w:val="single" w:sz="6" w:space="0" w:color="auto"/>
              <w:bottom w:val="single" w:sz="6" w:space="0" w:color="auto"/>
              <w:right w:val="single" w:sz="6" w:space="0" w:color="auto"/>
            </w:tcBorders>
          </w:tcPr>
          <w:p w14:paraId="5966D618" w14:textId="77777777" w:rsidR="001E3175" w:rsidRPr="00E771B4" w:rsidRDefault="001E3175"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9</w:t>
            </w:r>
          </w:p>
        </w:tc>
      </w:tr>
      <w:tr w:rsidR="001E3175" w:rsidRPr="00E771B4" w14:paraId="6AED3FCB" w14:textId="77777777">
        <w:trPr>
          <w:trHeight w:val="600"/>
        </w:trPr>
        <w:tc>
          <w:tcPr>
            <w:tcW w:w="1260" w:type="dxa"/>
            <w:tcBorders>
              <w:top w:val="single" w:sz="6" w:space="0" w:color="auto"/>
              <w:left w:val="single" w:sz="6" w:space="0" w:color="auto"/>
              <w:bottom w:val="single" w:sz="6" w:space="0" w:color="auto"/>
              <w:right w:val="single" w:sz="6" w:space="0" w:color="auto"/>
            </w:tcBorders>
          </w:tcPr>
          <w:p w14:paraId="2BBD845B" w14:textId="62297E09" w:rsidR="001E3175" w:rsidRPr="00E771B4" w:rsidRDefault="001E3175" w:rsidP="00FF19A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10.07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208B557A" w14:textId="77777777" w:rsidR="001E3175" w:rsidRPr="00E771B4" w:rsidRDefault="001E3175"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14:paraId="1C5AE890" w14:textId="77777777" w:rsidR="001E3175" w:rsidRPr="00E771B4" w:rsidRDefault="001E3175"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ОАО «ПЕРЕКРЕСТОК», </w:t>
            </w:r>
          </w:p>
          <w:p w14:paraId="66989B7A" w14:textId="77777777" w:rsidR="001E3175" w:rsidRPr="00E771B4" w:rsidRDefault="001E3175"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p>
          <w:p w14:paraId="079175E2" w14:textId="77777777" w:rsidR="001E3175" w:rsidRPr="00E771B4" w:rsidRDefault="001E3175"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АБ «ТОКБАНК»  г. Москвы</w:t>
            </w:r>
          </w:p>
        </w:tc>
        <w:tc>
          <w:tcPr>
            <w:tcW w:w="1134" w:type="dxa"/>
            <w:tcBorders>
              <w:top w:val="single" w:sz="6" w:space="0" w:color="auto"/>
              <w:left w:val="single" w:sz="6" w:space="0" w:color="auto"/>
              <w:bottom w:val="single" w:sz="6" w:space="0" w:color="auto"/>
              <w:right w:val="single" w:sz="6" w:space="0" w:color="auto"/>
            </w:tcBorders>
          </w:tcPr>
          <w:p w14:paraId="72641B6B" w14:textId="77777777" w:rsidR="001E3175" w:rsidRPr="00E771B4" w:rsidRDefault="001E3175" w:rsidP="00FF19A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190</w:t>
            </w:r>
          </w:p>
        </w:tc>
        <w:tc>
          <w:tcPr>
            <w:tcW w:w="1275" w:type="dxa"/>
            <w:tcBorders>
              <w:top w:val="single" w:sz="6" w:space="0" w:color="auto"/>
              <w:left w:val="single" w:sz="6" w:space="0" w:color="auto"/>
              <w:bottom w:val="single" w:sz="6" w:space="0" w:color="auto"/>
              <w:right w:val="single" w:sz="6" w:space="0" w:color="auto"/>
            </w:tcBorders>
          </w:tcPr>
          <w:p w14:paraId="057CBA2E" w14:textId="77777777" w:rsidR="001E3175" w:rsidRPr="00E771B4" w:rsidRDefault="001E3175" w:rsidP="00FF19AC">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2 000,00</w:t>
            </w:r>
          </w:p>
        </w:tc>
        <w:tc>
          <w:tcPr>
            <w:tcW w:w="2196" w:type="dxa"/>
            <w:tcBorders>
              <w:top w:val="single" w:sz="6" w:space="0" w:color="auto"/>
              <w:left w:val="single" w:sz="6" w:space="0" w:color="auto"/>
              <w:bottom w:val="single" w:sz="6" w:space="0" w:color="auto"/>
              <w:right w:val="single" w:sz="6" w:space="0" w:color="auto"/>
            </w:tcBorders>
          </w:tcPr>
          <w:p w14:paraId="1CFF362D" w14:textId="77777777" w:rsidR="001E3175" w:rsidRPr="00E771B4" w:rsidRDefault="001E3175"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Приобретение канцтоваров для организации сбора подписей </w:t>
            </w:r>
          </w:p>
        </w:tc>
        <w:tc>
          <w:tcPr>
            <w:tcW w:w="1620" w:type="dxa"/>
            <w:tcBorders>
              <w:top w:val="single" w:sz="6" w:space="0" w:color="auto"/>
              <w:left w:val="single" w:sz="6" w:space="0" w:color="auto"/>
              <w:bottom w:val="single" w:sz="6" w:space="0" w:color="auto"/>
              <w:right w:val="single" w:sz="6" w:space="0" w:color="auto"/>
            </w:tcBorders>
          </w:tcPr>
          <w:p w14:paraId="05CE306C" w14:textId="77777777" w:rsidR="001E3175" w:rsidRPr="00E771B4" w:rsidRDefault="001E3175"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14:paraId="52244B11" w14:textId="77777777" w:rsidR="001E3175" w:rsidRPr="00E771B4" w:rsidRDefault="001E3175"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5560AEFB" w14:textId="77777777" w:rsidR="001E3175" w:rsidRPr="00E771B4" w:rsidRDefault="001E3175"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w:t>
            </w:r>
            <w:r w:rsidRPr="00E771B4">
              <w:rPr>
                <w:rFonts w:ascii="Times New Roman" w:hAnsi="Times New Roman" w:cs="Times New Roman"/>
                <w:b/>
                <w:bCs/>
                <w:sz w:val="18"/>
                <w:szCs w:val="18"/>
              </w:rPr>
              <w:br/>
              <w:t>№___  от ___</w:t>
            </w:r>
          </w:p>
        </w:tc>
        <w:tc>
          <w:tcPr>
            <w:tcW w:w="1843" w:type="dxa"/>
            <w:tcBorders>
              <w:top w:val="single" w:sz="6" w:space="0" w:color="auto"/>
              <w:left w:val="single" w:sz="6" w:space="0" w:color="auto"/>
              <w:bottom w:val="single" w:sz="6" w:space="0" w:color="auto"/>
              <w:right w:val="single" w:sz="6" w:space="0" w:color="auto"/>
            </w:tcBorders>
          </w:tcPr>
          <w:p w14:paraId="7925AAEC" w14:textId="77777777" w:rsidR="001E3175" w:rsidRPr="00E771B4" w:rsidRDefault="001E3175" w:rsidP="00FF19AC">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351B1479" w14:textId="77777777" w:rsidR="001E3175" w:rsidRPr="00E771B4" w:rsidRDefault="001E3175" w:rsidP="00FF19A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2 000,00</w:t>
            </w:r>
          </w:p>
        </w:tc>
      </w:tr>
      <w:tr w:rsidR="001E3175" w:rsidRPr="00965AEA" w14:paraId="7FCB33CD" w14:textId="77777777">
        <w:trPr>
          <w:trHeight w:val="691"/>
        </w:trPr>
        <w:tc>
          <w:tcPr>
            <w:tcW w:w="1260" w:type="dxa"/>
            <w:tcBorders>
              <w:top w:val="single" w:sz="6" w:space="0" w:color="auto"/>
              <w:left w:val="single" w:sz="6" w:space="0" w:color="auto"/>
              <w:bottom w:val="single" w:sz="6" w:space="0" w:color="auto"/>
              <w:right w:val="single" w:sz="6" w:space="0" w:color="auto"/>
            </w:tcBorders>
          </w:tcPr>
          <w:p w14:paraId="2AB546C8" w14:textId="440BDA53" w:rsidR="001E3175" w:rsidRPr="00E771B4"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07694033"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14:paraId="6BD09A53"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ОАО «СВЯЗЬОФИС», </w:t>
            </w:r>
          </w:p>
          <w:p w14:paraId="3CBD4C07"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p>
          <w:p w14:paraId="451A7558"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АБ «БАНКОЛД» г. Москвы</w:t>
            </w:r>
          </w:p>
        </w:tc>
        <w:tc>
          <w:tcPr>
            <w:tcW w:w="1134" w:type="dxa"/>
            <w:tcBorders>
              <w:top w:val="single" w:sz="6" w:space="0" w:color="auto"/>
              <w:left w:val="single" w:sz="6" w:space="0" w:color="auto"/>
              <w:bottom w:val="single" w:sz="6" w:space="0" w:color="auto"/>
              <w:right w:val="single" w:sz="6" w:space="0" w:color="auto"/>
            </w:tcBorders>
          </w:tcPr>
          <w:p w14:paraId="231491C7" w14:textId="77777777" w:rsidR="001E3175" w:rsidRPr="00E771B4"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27</w:t>
            </w:r>
            <w:r w:rsidRPr="00E771B4">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67294CD7" w14:textId="77777777" w:rsidR="001E3175" w:rsidRPr="00E771B4" w:rsidRDefault="001E3175" w:rsidP="00255E3C">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7</w:t>
            </w:r>
            <w:r w:rsidRPr="00E771B4">
              <w:rPr>
                <w:rFonts w:ascii="Times New Roman" w:hAnsi="Times New Roman" w:cs="Times New Roman"/>
                <w:b/>
                <w:bCs/>
                <w:sz w:val="18"/>
                <w:szCs w:val="18"/>
              </w:rPr>
              <w:t>5 000,00</w:t>
            </w:r>
          </w:p>
        </w:tc>
        <w:tc>
          <w:tcPr>
            <w:tcW w:w="2196" w:type="dxa"/>
            <w:tcBorders>
              <w:top w:val="single" w:sz="6" w:space="0" w:color="auto"/>
              <w:left w:val="single" w:sz="6" w:space="0" w:color="auto"/>
              <w:bottom w:val="single" w:sz="6" w:space="0" w:color="auto"/>
              <w:right w:val="single" w:sz="6" w:space="0" w:color="auto"/>
            </w:tcBorders>
          </w:tcPr>
          <w:p w14:paraId="3675D43C"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услуг связи</w:t>
            </w:r>
          </w:p>
        </w:tc>
        <w:tc>
          <w:tcPr>
            <w:tcW w:w="1620" w:type="dxa"/>
            <w:tcBorders>
              <w:top w:val="single" w:sz="6" w:space="0" w:color="auto"/>
              <w:left w:val="single" w:sz="6" w:space="0" w:color="auto"/>
              <w:bottom w:val="single" w:sz="6" w:space="0" w:color="auto"/>
              <w:right w:val="single" w:sz="6" w:space="0" w:color="auto"/>
            </w:tcBorders>
          </w:tcPr>
          <w:p w14:paraId="615BCC80"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w:t>
            </w:r>
            <w:r w:rsidRPr="00E771B4">
              <w:rPr>
                <w:rFonts w:ascii="Times New Roman" w:hAnsi="Times New Roman" w:cs="Times New Roman"/>
                <w:b/>
                <w:bCs/>
                <w:sz w:val="18"/>
                <w:szCs w:val="18"/>
              </w:rPr>
              <w:b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19C12803"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14:paraId="2228C8F1"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от ____</w:t>
            </w:r>
            <w:r w:rsidRPr="00E771B4">
              <w:rPr>
                <w:rFonts w:ascii="Times New Roman" w:hAnsi="Times New Roman" w:cs="Times New Roman"/>
                <w:b/>
                <w:bCs/>
                <w:sz w:val="18"/>
                <w:szCs w:val="18"/>
              </w:rPr>
              <w:br/>
              <w:t>счет № ___ от ___</w:t>
            </w:r>
          </w:p>
        </w:tc>
        <w:tc>
          <w:tcPr>
            <w:tcW w:w="1843" w:type="dxa"/>
            <w:tcBorders>
              <w:top w:val="single" w:sz="6" w:space="0" w:color="auto"/>
              <w:left w:val="single" w:sz="6" w:space="0" w:color="auto"/>
              <w:bottom w:val="single" w:sz="6" w:space="0" w:color="auto"/>
              <w:right w:val="single" w:sz="6" w:space="0" w:color="auto"/>
            </w:tcBorders>
          </w:tcPr>
          <w:p w14:paraId="11B194D4" w14:textId="77777777" w:rsidR="001E3175" w:rsidRPr="00E771B4" w:rsidRDefault="001E3175" w:rsidP="00255E3C">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64A7433C" w14:textId="77777777" w:rsidR="001E3175" w:rsidRPr="00E771B4" w:rsidRDefault="001E3175"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7</w:t>
            </w:r>
            <w:r w:rsidRPr="00E771B4">
              <w:rPr>
                <w:rFonts w:ascii="Times New Roman" w:hAnsi="Times New Roman" w:cs="Times New Roman"/>
                <w:b/>
                <w:bCs/>
                <w:sz w:val="18"/>
                <w:szCs w:val="18"/>
              </w:rPr>
              <w:t>5 000,00</w:t>
            </w:r>
          </w:p>
        </w:tc>
      </w:tr>
      <w:tr w:rsidR="001E3175" w:rsidRPr="00E771B4" w14:paraId="784F2747" w14:textId="77777777">
        <w:trPr>
          <w:trHeight w:val="840"/>
        </w:trPr>
        <w:tc>
          <w:tcPr>
            <w:tcW w:w="1260" w:type="dxa"/>
            <w:tcBorders>
              <w:top w:val="single" w:sz="6" w:space="0" w:color="auto"/>
              <w:left w:val="single" w:sz="6" w:space="0" w:color="auto"/>
              <w:bottom w:val="single" w:sz="6" w:space="0" w:color="auto"/>
              <w:right w:val="single" w:sz="6" w:space="0" w:color="auto"/>
            </w:tcBorders>
          </w:tcPr>
          <w:p w14:paraId="318F4BF7" w14:textId="0567A8BF" w:rsidR="001E3175" w:rsidRPr="00E771B4"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61620C62"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автопредприятие № 1, р/с 00000000000000000000</w:t>
            </w:r>
          </w:p>
          <w:p w14:paraId="0981FAA6"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КБ «Инвест» г. Москвы</w:t>
            </w:r>
          </w:p>
        </w:tc>
        <w:tc>
          <w:tcPr>
            <w:tcW w:w="1134" w:type="dxa"/>
            <w:tcBorders>
              <w:top w:val="single" w:sz="6" w:space="0" w:color="auto"/>
              <w:left w:val="single" w:sz="6" w:space="0" w:color="auto"/>
              <w:bottom w:val="single" w:sz="6" w:space="0" w:color="auto"/>
              <w:right w:val="single" w:sz="6" w:space="0" w:color="auto"/>
            </w:tcBorders>
          </w:tcPr>
          <w:p w14:paraId="5A796D1F" w14:textId="77777777" w:rsidR="001E3175" w:rsidRPr="00E771B4"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27</w:t>
            </w:r>
            <w:r w:rsidRPr="00E771B4">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7F5C2EA7" w14:textId="77777777" w:rsidR="001E3175" w:rsidRPr="00E771B4" w:rsidRDefault="001E3175" w:rsidP="00255E3C">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27 000,00</w:t>
            </w:r>
          </w:p>
        </w:tc>
        <w:tc>
          <w:tcPr>
            <w:tcW w:w="2196" w:type="dxa"/>
            <w:tcBorders>
              <w:top w:val="single" w:sz="6" w:space="0" w:color="auto"/>
              <w:left w:val="single" w:sz="6" w:space="0" w:color="auto"/>
              <w:bottom w:val="single" w:sz="6" w:space="0" w:color="auto"/>
              <w:right w:val="single" w:sz="6" w:space="0" w:color="auto"/>
            </w:tcBorders>
          </w:tcPr>
          <w:p w14:paraId="0E76A832"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транспортных услуг</w:t>
            </w:r>
          </w:p>
        </w:tc>
        <w:tc>
          <w:tcPr>
            <w:tcW w:w="1620" w:type="dxa"/>
            <w:tcBorders>
              <w:top w:val="single" w:sz="6" w:space="0" w:color="auto"/>
              <w:left w:val="single" w:sz="6" w:space="0" w:color="auto"/>
              <w:bottom w:val="single" w:sz="6" w:space="0" w:color="auto"/>
              <w:right w:val="single" w:sz="6" w:space="0" w:color="auto"/>
            </w:tcBorders>
          </w:tcPr>
          <w:p w14:paraId="791F2C73"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14:paraId="3BF93103"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61DA1608"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14:paraId="068C17DD"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от ____</w:t>
            </w:r>
          </w:p>
          <w:p w14:paraId="477C1C6D" w14:textId="77777777" w:rsidR="001E3175" w:rsidRPr="00E771B4" w:rsidRDefault="001E3175" w:rsidP="00255E3C">
            <w:pPr>
              <w:pStyle w:val="ConsPlusCell"/>
              <w:rPr>
                <w:rFonts w:ascii="Times New Roman" w:hAnsi="Times New Roman" w:cs="Times New Roman"/>
                <w:b/>
                <w:bCs/>
                <w:sz w:val="18"/>
                <w:szCs w:val="18"/>
              </w:rPr>
            </w:pPr>
          </w:p>
        </w:tc>
        <w:tc>
          <w:tcPr>
            <w:tcW w:w="1843" w:type="dxa"/>
            <w:tcBorders>
              <w:top w:val="single" w:sz="6" w:space="0" w:color="auto"/>
              <w:left w:val="single" w:sz="6" w:space="0" w:color="auto"/>
              <w:bottom w:val="single" w:sz="6" w:space="0" w:color="auto"/>
              <w:right w:val="single" w:sz="6" w:space="0" w:color="auto"/>
            </w:tcBorders>
          </w:tcPr>
          <w:p w14:paraId="7F5B62B4" w14:textId="77777777" w:rsidR="001E3175" w:rsidRPr="00E771B4" w:rsidRDefault="001E3175" w:rsidP="00255E3C">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6FE67CD0" w14:textId="77777777" w:rsidR="001E3175" w:rsidRPr="00E771B4" w:rsidRDefault="001E3175"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27 000,00</w:t>
            </w:r>
          </w:p>
        </w:tc>
      </w:tr>
      <w:tr w:rsidR="001E3175" w:rsidRPr="00E771B4" w14:paraId="179A85E3" w14:textId="77777777">
        <w:trPr>
          <w:trHeight w:val="840"/>
        </w:trPr>
        <w:tc>
          <w:tcPr>
            <w:tcW w:w="1260" w:type="dxa"/>
            <w:tcBorders>
              <w:top w:val="single" w:sz="6" w:space="0" w:color="auto"/>
              <w:left w:val="single" w:sz="6" w:space="0" w:color="auto"/>
              <w:bottom w:val="single" w:sz="6" w:space="0" w:color="auto"/>
              <w:right w:val="single" w:sz="6" w:space="0" w:color="auto"/>
            </w:tcBorders>
          </w:tcPr>
          <w:p w14:paraId="0FA2C868" w14:textId="375D7241" w:rsidR="001E3175" w:rsidRPr="00E771B4"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13.07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72EEE9C3"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14:paraId="528ACF95"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ОАО «Салют», </w:t>
            </w:r>
          </w:p>
          <w:p w14:paraId="324A56C7"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p>
          <w:p w14:paraId="68EFED5A"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ИБ «Альфа» г. Москвы</w:t>
            </w:r>
          </w:p>
        </w:tc>
        <w:tc>
          <w:tcPr>
            <w:tcW w:w="1134" w:type="dxa"/>
            <w:tcBorders>
              <w:top w:val="single" w:sz="6" w:space="0" w:color="auto"/>
              <w:left w:val="single" w:sz="6" w:space="0" w:color="auto"/>
              <w:bottom w:val="single" w:sz="6" w:space="0" w:color="auto"/>
              <w:right w:val="single" w:sz="6" w:space="0" w:color="auto"/>
            </w:tcBorders>
          </w:tcPr>
          <w:p w14:paraId="57718676" w14:textId="77777777" w:rsidR="001E3175" w:rsidRPr="00E771B4"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25</w:t>
            </w:r>
            <w:r w:rsidRPr="00E771B4">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394044DE" w14:textId="77777777" w:rsidR="001E3175" w:rsidRPr="00E771B4" w:rsidRDefault="001E3175" w:rsidP="00255E3C">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9</w:t>
            </w:r>
            <w:r w:rsidRPr="00E771B4">
              <w:rPr>
                <w:rFonts w:ascii="Times New Roman" w:hAnsi="Times New Roman" w:cs="Times New Roman"/>
                <w:b/>
                <w:bCs/>
                <w:sz w:val="18"/>
                <w:szCs w:val="18"/>
              </w:rPr>
              <w:t>80 000,00</w:t>
            </w:r>
          </w:p>
        </w:tc>
        <w:tc>
          <w:tcPr>
            <w:tcW w:w="2196" w:type="dxa"/>
            <w:tcBorders>
              <w:top w:val="single" w:sz="6" w:space="0" w:color="auto"/>
              <w:left w:val="single" w:sz="6" w:space="0" w:color="auto"/>
              <w:bottom w:val="single" w:sz="6" w:space="0" w:color="auto"/>
              <w:right w:val="single" w:sz="6" w:space="0" w:color="auto"/>
            </w:tcBorders>
          </w:tcPr>
          <w:p w14:paraId="719ED6FB"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аренды помещения </w:t>
            </w:r>
            <w:r>
              <w:rPr>
                <w:rFonts w:ascii="Times New Roman" w:hAnsi="Times New Roman" w:cs="Times New Roman"/>
                <w:b/>
                <w:bCs/>
                <w:sz w:val="18"/>
                <w:szCs w:val="18"/>
              </w:rPr>
              <w:t>для публичного мероприятия</w:t>
            </w:r>
          </w:p>
        </w:tc>
        <w:tc>
          <w:tcPr>
            <w:tcW w:w="1620" w:type="dxa"/>
            <w:tcBorders>
              <w:top w:val="single" w:sz="6" w:space="0" w:color="auto"/>
              <w:left w:val="single" w:sz="6" w:space="0" w:color="auto"/>
              <w:bottom w:val="single" w:sz="6" w:space="0" w:color="auto"/>
              <w:right w:val="single" w:sz="6" w:space="0" w:color="auto"/>
            </w:tcBorders>
          </w:tcPr>
          <w:p w14:paraId="75AA4F52"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14:paraId="21B1EB9C"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41A88C06"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14:paraId="7A109F8A"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p w14:paraId="6AC55768"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 от ___</w:t>
            </w:r>
          </w:p>
        </w:tc>
        <w:tc>
          <w:tcPr>
            <w:tcW w:w="1843" w:type="dxa"/>
            <w:tcBorders>
              <w:top w:val="single" w:sz="6" w:space="0" w:color="auto"/>
              <w:left w:val="single" w:sz="6" w:space="0" w:color="auto"/>
              <w:bottom w:val="single" w:sz="6" w:space="0" w:color="auto"/>
              <w:right w:val="single" w:sz="6" w:space="0" w:color="auto"/>
            </w:tcBorders>
          </w:tcPr>
          <w:p w14:paraId="2FB72EBD" w14:textId="77777777" w:rsidR="001E3175" w:rsidRPr="00E771B4" w:rsidRDefault="001E3175" w:rsidP="00255E3C">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2188C92D" w14:textId="77777777" w:rsidR="001E3175" w:rsidRPr="00E771B4" w:rsidRDefault="001E3175"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9</w:t>
            </w:r>
            <w:r w:rsidRPr="00E771B4">
              <w:rPr>
                <w:rFonts w:ascii="Times New Roman" w:hAnsi="Times New Roman" w:cs="Times New Roman"/>
                <w:b/>
                <w:bCs/>
                <w:sz w:val="18"/>
                <w:szCs w:val="18"/>
              </w:rPr>
              <w:t>80 000,00</w:t>
            </w:r>
          </w:p>
        </w:tc>
      </w:tr>
      <w:tr w:rsidR="001E3175" w:rsidRPr="00E771B4" w14:paraId="3392E461" w14:textId="77777777">
        <w:trPr>
          <w:trHeight w:val="720"/>
        </w:trPr>
        <w:tc>
          <w:tcPr>
            <w:tcW w:w="1260" w:type="dxa"/>
            <w:tcBorders>
              <w:top w:val="single" w:sz="6" w:space="0" w:color="auto"/>
              <w:left w:val="single" w:sz="6" w:space="0" w:color="auto"/>
              <w:bottom w:val="single" w:sz="6" w:space="0" w:color="auto"/>
              <w:right w:val="single" w:sz="6" w:space="0" w:color="auto"/>
            </w:tcBorders>
          </w:tcPr>
          <w:p w14:paraId="1E0F1455" w14:textId="4D88305E" w:rsidR="001E3175" w:rsidRPr="00E771B4" w:rsidRDefault="001E3175"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13.07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438BC39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Васильев Иван Иванович,</w:t>
            </w:r>
          </w:p>
          <w:p w14:paraId="63DA5E7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 Хволынское ОСБ № 8189</w:t>
            </w:r>
          </w:p>
          <w:p w14:paraId="4B674F2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СБ РФ г. Омска</w:t>
            </w:r>
          </w:p>
        </w:tc>
        <w:tc>
          <w:tcPr>
            <w:tcW w:w="1134" w:type="dxa"/>
            <w:tcBorders>
              <w:top w:val="single" w:sz="6" w:space="0" w:color="auto"/>
              <w:left w:val="single" w:sz="6" w:space="0" w:color="auto"/>
              <w:bottom w:val="single" w:sz="6" w:space="0" w:color="auto"/>
              <w:right w:val="single" w:sz="6" w:space="0" w:color="auto"/>
            </w:tcBorders>
          </w:tcPr>
          <w:p w14:paraId="5553728A" w14:textId="77777777" w:rsidR="001E3175" w:rsidRPr="00E771B4" w:rsidRDefault="001E3175"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26</w:t>
            </w:r>
            <w:r w:rsidRPr="00E771B4">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7D5DF1E5" w14:textId="77777777" w:rsidR="001E3175" w:rsidRPr="00E771B4" w:rsidRDefault="001E3175" w:rsidP="0026030B">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25 800,00</w:t>
            </w:r>
          </w:p>
        </w:tc>
        <w:tc>
          <w:tcPr>
            <w:tcW w:w="2196" w:type="dxa"/>
            <w:tcBorders>
              <w:top w:val="single" w:sz="6" w:space="0" w:color="auto"/>
              <w:left w:val="single" w:sz="6" w:space="0" w:color="auto"/>
              <w:bottom w:val="single" w:sz="6" w:space="0" w:color="auto"/>
              <w:right w:val="single" w:sz="6" w:space="0" w:color="auto"/>
            </w:tcBorders>
          </w:tcPr>
          <w:p w14:paraId="1815CF43"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услуг консультационного характера</w:t>
            </w:r>
          </w:p>
        </w:tc>
        <w:tc>
          <w:tcPr>
            <w:tcW w:w="1620" w:type="dxa"/>
            <w:tcBorders>
              <w:top w:val="single" w:sz="6" w:space="0" w:color="auto"/>
              <w:left w:val="single" w:sz="6" w:space="0" w:color="auto"/>
              <w:bottom w:val="single" w:sz="6" w:space="0" w:color="auto"/>
              <w:right w:val="single" w:sz="6" w:space="0" w:color="auto"/>
            </w:tcBorders>
          </w:tcPr>
          <w:p w14:paraId="17BCF49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Расходный </w:t>
            </w:r>
          </w:p>
          <w:p w14:paraId="46FF0D22"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ордер</w:t>
            </w:r>
          </w:p>
        </w:tc>
        <w:tc>
          <w:tcPr>
            <w:tcW w:w="1996" w:type="dxa"/>
            <w:gridSpan w:val="2"/>
            <w:tcBorders>
              <w:top w:val="single" w:sz="6" w:space="0" w:color="auto"/>
              <w:left w:val="single" w:sz="6" w:space="0" w:color="auto"/>
              <w:bottom w:val="single" w:sz="6" w:space="0" w:color="auto"/>
              <w:right w:val="single" w:sz="6" w:space="0" w:color="auto"/>
            </w:tcBorders>
          </w:tcPr>
          <w:p w14:paraId="41A79C8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14:paraId="562BE1D2"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843" w:type="dxa"/>
            <w:tcBorders>
              <w:top w:val="single" w:sz="6" w:space="0" w:color="auto"/>
              <w:left w:val="single" w:sz="6" w:space="0" w:color="auto"/>
              <w:bottom w:val="single" w:sz="6" w:space="0" w:color="auto"/>
              <w:right w:val="single" w:sz="6" w:space="0" w:color="auto"/>
            </w:tcBorders>
          </w:tcPr>
          <w:p w14:paraId="6C8310C6" w14:textId="77777777" w:rsidR="001E3175" w:rsidRPr="00E771B4" w:rsidRDefault="001E3175"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7B2773D0" w14:textId="77777777" w:rsidR="001E3175" w:rsidRPr="00E771B4" w:rsidRDefault="001E3175"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25 800,00</w:t>
            </w:r>
          </w:p>
        </w:tc>
      </w:tr>
      <w:tr w:rsidR="001E3175" w:rsidRPr="00E771B4" w14:paraId="73659C4A" w14:textId="77777777">
        <w:trPr>
          <w:trHeight w:val="367"/>
        </w:trPr>
        <w:tc>
          <w:tcPr>
            <w:tcW w:w="1260" w:type="dxa"/>
            <w:tcBorders>
              <w:top w:val="single" w:sz="6" w:space="0" w:color="auto"/>
              <w:left w:val="single" w:sz="6" w:space="0" w:color="auto"/>
              <w:bottom w:val="single" w:sz="6" w:space="0" w:color="auto"/>
              <w:right w:val="single" w:sz="6" w:space="0" w:color="auto"/>
            </w:tcBorders>
          </w:tcPr>
          <w:p w14:paraId="255033C8" w14:textId="2FF87164" w:rsidR="001E3175" w:rsidRPr="00E771B4" w:rsidRDefault="001E3175"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10DF51A2"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Кузьмин Алексей Павлович</w:t>
            </w:r>
          </w:p>
        </w:tc>
        <w:tc>
          <w:tcPr>
            <w:tcW w:w="1134" w:type="dxa"/>
            <w:tcBorders>
              <w:top w:val="single" w:sz="6" w:space="0" w:color="auto"/>
              <w:left w:val="single" w:sz="6" w:space="0" w:color="auto"/>
              <w:bottom w:val="single" w:sz="6" w:space="0" w:color="auto"/>
              <w:right w:val="single" w:sz="6" w:space="0" w:color="auto"/>
            </w:tcBorders>
          </w:tcPr>
          <w:p w14:paraId="624B5C63"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190</w:t>
            </w:r>
          </w:p>
          <w:p w14:paraId="00242613" w14:textId="77777777" w:rsidR="001E3175" w:rsidRPr="00E771B4" w:rsidRDefault="001E3175" w:rsidP="00627D2E">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200</w:t>
            </w:r>
          </w:p>
        </w:tc>
        <w:tc>
          <w:tcPr>
            <w:tcW w:w="1275" w:type="dxa"/>
            <w:tcBorders>
              <w:top w:val="single" w:sz="6" w:space="0" w:color="auto"/>
              <w:left w:val="single" w:sz="6" w:space="0" w:color="auto"/>
              <w:bottom w:val="single" w:sz="6" w:space="0" w:color="auto"/>
              <w:right w:val="single" w:sz="6" w:space="0" w:color="auto"/>
            </w:tcBorders>
            <w:vAlign w:val="bottom"/>
          </w:tcPr>
          <w:p w14:paraId="05D54DCB" w14:textId="77777777" w:rsidR="001E3175" w:rsidRPr="00E771B4" w:rsidRDefault="001E3175" w:rsidP="00A7337D">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50 000,00</w:t>
            </w:r>
          </w:p>
        </w:tc>
        <w:tc>
          <w:tcPr>
            <w:tcW w:w="2196" w:type="dxa"/>
            <w:tcBorders>
              <w:top w:val="single" w:sz="6" w:space="0" w:color="auto"/>
              <w:left w:val="single" w:sz="6" w:space="0" w:color="auto"/>
              <w:bottom w:val="single" w:sz="6" w:space="0" w:color="auto"/>
              <w:right w:val="single" w:sz="6" w:space="0" w:color="auto"/>
            </w:tcBorders>
          </w:tcPr>
          <w:p w14:paraId="631622A3"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620" w:type="dxa"/>
            <w:tcBorders>
              <w:top w:val="single" w:sz="6" w:space="0" w:color="auto"/>
              <w:left w:val="single" w:sz="6" w:space="0" w:color="auto"/>
              <w:bottom w:val="single" w:sz="6" w:space="0" w:color="auto"/>
              <w:right w:val="single" w:sz="6" w:space="0" w:color="auto"/>
            </w:tcBorders>
          </w:tcPr>
          <w:p w14:paraId="633BB0C6"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Расходный </w:t>
            </w:r>
          </w:p>
          <w:p w14:paraId="03F982A9"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ордер №____</w:t>
            </w:r>
          </w:p>
        </w:tc>
        <w:tc>
          <w:tcPr>
            <w:tcW w:w="1996" w:type="dxa"/>
            <w:gridSpan w:val="2"/>
            <w:tcBorders>
              <w:top w:val="single" w:sz="6" w:space="0" w:color="auto"/>
              <w:left w:val="single" w:sz="6" w:space="0" w:color="auto"/>
              <w:bottom w:val="single" w:sz="6" w:space="0" w:color="auto"/>
              <w:right w:val="single" w:sz="6" w:space="0" w:color="auto"/>
            </w:tcBorders>
          </w:tcPr>
          <w:p w14:paraId="161641FF"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14:paraId="6EEE9ABE"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 ___ от ___ </w:t>
            </w:r>
          </w:p>
        </w:tc>
        <w:tc>
          <w:tcPr>
            <w:tcW w:w="1843" w:type="dxa"/>
            <w:tcBorders>
              <w:top w:val="single" w:sz="6" w:space="0" w:color="auto"/>
              <w:left w:val="single" w:sz="6" w:space="0" w:color="auto"/>
              <w:bottom w:val="single" w:sz="6" w:space="0" w:color="auto"/>
              <w:right w:val="single" w:sz="6" w:space="0" w:color="auto"/>
            </w:tcBorders>
          </w:tcPr>
          <w:p w14:paraId="52B35353" w14:textId="77777777" w:rsidR="001E3175" w:rsidRPr="00E771B4" w:rsidRDefault="001E3175"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vAlign w:val="bottom"/>
          </w:tcPr>
          <w:p w14:paraId="44906AFF" w14:textId="77777777" w:rsidR="001E3175" w:rsidRPr="00E771B4" w:rsidRDefault="001E3175" w:rsidP="00A7337D">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50 000,00</w:t>
            </w:r>
          </w:p>
        </w:tc>
      </w:tr>
      <w:tr w:rsidR="001E3175" w:rsidRPr="00E771B4" w14:paraId="265AAF68" w14:textId="77777777">
        <w:tc>
          <w:tcPr>
            <w:tcW w:w="1260" w:type="dxa"/>
            <w:tcBorders>
              <w:top w:val="single" w:sz="6" w:space="0" w:color="auto"/>
              <w:left w:val="single" w:sz="6" w:space="0" w:color="auto"/>
              <w:bottom w:val="single" w:sz="6" w:space="0" w:color="auto"/>
              <w:right w:val="single" w:sz="6" w:space="0" w:color="auto"/>
            </w:tcBorders>
          </w:tcPr>
          <w:p w14:paraId="1C29B30E" w14:textId="7A9FB838" w:rsidR="001E3175" w:rsidRPr="00E771B4"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06C6D06B"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Пашков Виталий Сергеевич</w:t>
            </w:r>
          </w:p>
        </w:tc>
        <w:tc>
          <w:tcPr>
            <w:tcW w:w="1134" w:type="dxa"/>
            <w:tcBorders>
              <w:top w:val="single" w:sz="6" w:space="0" w:color="auto"/>
              <w:left w:val="single" w:sz="6" w:space="0" w:color="auto"/>
              <w:bottom w:val="single" w:sz="6" w:space="0" w:color="auto"/>
              <w:right w:val="single" w:sz="6" w:space="0" w:color="auto"/>
            </w:tcBorders>
          </w:tcPr>
          <w:p w14:paraId="1436526B"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190</w:t>
            </w:r>
          </w:p>
          <w:p w14:paraId="03049988" w14:textId="77777777" w:rsidR="001E3175" w:rsidRPr="00E771B4" w:rsidRDefault="001E3175" w:rsidP="00627D2E">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200</w:t>
            </w:r>
          </w:p>
        </w:tc>
        <w:tc>
          <w:tcPr>
            <w:tcW w:w="1275" w:type="dxa"/>
            <w:tcBorders>
              <w:top w:val="single" w:sz="6" w:space="0" w:color="auto"/>
              <w:left w:val="single" w:sz="6" w:space="0" w:color="auto"/>
              <w:bottom w:val="single" w:sz="6" w:space="0" w:color="auto"/>
              <w:right w:val="single" w:sz="6" w:space="0" w:color="auto"/>
            </w:tcBorders>
            <w:vAlign w:val="bottom"/>
          </w:tcPr>
          <w:p w14:paraId="6282B4E5" w14:textId="77777777" w:rsidR="001E3175" w:rsidRPr="00E771B4" w:rsidRDefault="001E3175" w:rsidP="00A7337D">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50 000,00</w:t>
            </w:r>
          </w:p>
        </w:tc>
        <w:tc>
          <w:tcPr>
            <w:tcW w:w="2196" w:type="dxa"/>
            <w:tcBorders>
              <w:top w:val="single" w:sz="6" w:space="0" w:color="auto"/>
              <w:left w:val="single" w:sz="6" w:space="0" w:color="auto"/>
              <w:bottom w:val="single" w:sz="6" w:space="0" w:color="auto"/>
              <w:right w:val="single" w:sz="6" w:space="0" w:color="auto"/>
            </w:tcBorders>
          </w:tcPr>
          <w:p w14:paraId="4B62A1C4"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620" w:type="dxa"/>
            <w:tcBorders>
              <w:top w:val="single" w:sz="6" w:space="0" w:color="auto"/>
              <w:left w:val="single" w:sz="6" w:space="0" w:color="auto"/>
              <w:bottom w:val="single" w:sz="6" w:space="0" w:color="auto"/>
              <w:right w:val="single" w:sz="6" w:space="0" w:color="auto"/>
            </w:tcBorders>
          </w:tcPr>
          <w:p w14:paraId="21E4AE40"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Расходный </w:t>
            </w:r>
          </w:p>
          <w:p w14:paraId="5CFDA31E"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ордер №____</w:t>
            </w:r>
          </w:p>
        </w:tc>
        <w:tc>
          <w:tcPr>
            <w:tcW w:w="1996" w:type="dxa"/>
            <w:gridSpan w:val="2"/>
            <w:tcBorders>
              <w:top w:val="single" w:sz="6" w:space="0" w:color="auto"/>
              <w:left w:val="single" w:sz="6" w:space="0" w:color="auto"/>
              <w:bottom w:val="single" w:sz="6" w:space="0" w:color="auto"/>
              <w:right w:val="single" w:sz="6" w:space="0" w:color="auto"/>
            </w:tcBorders>
          </w:tcPr>
          <w:p w14:paraId="096795E3"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14:paraId="65EDCCB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 ___ от ___ </w:t>
            </w:r>
          </w:p>
        </w:tc>
        <w:tc>
          <w:tcPr>
            <w:tcW w:w="1843" w:type="dxa"/>
            <w:tcBorders>
              <w:top w:val="single" w:sz="6" w:space="0" w:color="auto"/>
              <w:left w:val="single" w:sz="6" w:space="0" w:color="auto"/>
              <w:bottom w:val="single" w:sz="6" w:space="0" w:color="auto"/>
              <w:right w:val="single" w:sz="6" w:space="0" w:color="auto"/>
            </w:tcBorders>
          </w:tcPr>
          <w:p w14:paraId="6ED3DC4D" w14:textId="77777777" w:rsidR="001E3175" w:rsidRPr="00E771B4" w:rsidRDefault="001E3175"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vAlign w:val="bottom"/>
          </w:tcPr>
          <w:p w14:paraId="50B762EB" w14:textId="77777777" w:rsidR="001E3175" w:rsidRPr="00E771B4" w:rsidRDefault="001E3175" w:rsidP="00A7337D">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50 000,00</w:t>
            </w:r>
          </w:p>
        </w:tc>
      </w:tr>
      <w:tr w:rsidR="001E3175" w:rsidRPr="00E771B4" w14:paraId="1CF5060C" w14:textId="77777777">
        <w:tc>
          <w:tcPr>
            <w:tcW w:w="1260" w:type="dxa"/>
            <w:tcBorders>
              <w:top w:val="single" w:sz="6" w:space="0" w:color="auto"/>
              <w:left w:val="single" w:sz="6" w:space="0" w:color="auto"/>
              <w:bottom w:val="single" w:sz="6" w:space="0" w:color="auto"/>
              <w:right w:val="single" w:sz="6" w:space="0" w:color="auto"/>
            </w:tcBorders>
          </w:tcPr>
          <w:p w14:paraId="0008010D" w14:textId="1A8B46C3" w:rsidR="001E3175" w:rsidRPr="00E771B4"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4E1D0226"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Рязанов Анатолий Ильич</w:t>
            </w:r>
          </w:p>
        </w:tc>
        <w:tc>
          <w:tcPr>
            <w:tcW w:w="1134" w:type="dxa"/>
            <w:tcBorders>
              <w:top w:val="single" w:sz="6" w:space="0" w:color="auto"/>
              <w:left w:val="single" w:sz="6" w:space="0" w:color="auto"/>
              <w:bottom w:val="single" w:sz="6" w:space="0" w:color="auto"/>
              <w:right w:val="single" w:sz="6" w:space="0" w:color="auto"/>
            </w:tcBorders>
          </w:tcPr>
          <w:p w14:paraId="49E84F03"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190</w:t>
            </w:r>
          </w:p>
          <w:p w14:paraId="702BFA15" w14:textId="77777777" w:rsidR="001E3175" w:rsidRPr="00E771B4" w:rsidRDefault="001E3175" w:rsidP="00627D2E">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200</w:t>
            </w:r>
          </w:p>
        </w:tc>
        <w:tc>
          <w:tcPr>
            <w:tcW w:w="1275" w:type="dxa"/>
            <w:tcBorders>
              <w:top w:val="single" w:sz="6" w:space="0" w:color="auto"/>
              <w:left w:val="single" w:sz="6" w:space="0" w:color="auto"/>
              <w:bottom w:val="single" w:sz="6" w:space="0" w:color="auto"/>
              <w:right w:val="single" w:sz="6" w:space="0" w:color="auto"/>
            </w:tcBorders>
            <w:vAlign w:val="bottom"/>
          </w:tcPr>
          <w:p w14:paraId="6225E938" w14:textId="77777777" w:rsidR="001E3175" w:rsidRPr="00E771B4" w:rsidRDefault="001E3175" w:rsidP="00A7337D">
            <w:pPr>
              <w:pStyle w:val="ConsPlusCell"/>
              <w:ind w:left="-57" w:right="-57"/>
              <w:jc w:val="right"/>
              <w:rPr>
                <w:rFonts w:ascii="Times New Roman" w:hAnsi="Times New Roman" w:cs="Times New Roman"/>
                <w:b/>
                <w:bCs/>
                <w:sz w:val="18"/>
                <w:szCs w:val="18"/>
              </w:rPr>
            </w:pPr>
            <w:r w:rsidRPr="00E771B4">
              <w:rPr>
                <w:rFonts w:ascii="Times New Roman" w:hAnsi="Times New Roman" w:cs="Times New Roman"/>
                <w:b/>
                <w:bCs/>
                <w:sz w:val="18"/>
                <w:szCs w:val="18"/>
              </w:rPr>
              <w:t>50 000,00</w:t>
            </w:r>
          </w:p>
        </w:tc>
        <w:tc>
          <w:tcPr>
            <w:tcW w:w="2196" w:type="dxa"/>
            <w:tcBorders>
              <w:top w:val="single" w:sz="6" w:space="0" w:color="auto"/>
              <w:left w:val="single" w:sz="6" w:space="0" w:color="auto"/>
              <w:bottom w:val="single" w:sz="6" w:space="0" w:color="auto"/>
              <w:right w:val="single" w:sz="6" w:space="0" w:color="auto"/>
            </w:tcBorders>
          </w:tcPr>
          <w:p w14:paraId="6370F144"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620" w:type="dxa"/>
            <w:tcBorders>
              <w:top w:val="single" w:sz="6" w:space="0" w:color="auto"/>
              <w:left w:val="single" w:sz="6" w:space="0" w:color="auto"/>
              <w:bottom w:val="single" w:sz="6" w:space="0" w:color="auto"/>
              <w:right w:val="single" w:sz="6" w:space="0" w:color="auto"/>
            </w:tcBorders>
          </w:tcPr>
          <w:p w14:paraId="7EE4BB6E"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Расходный </w:t>
            </w:r>
          </w:p>
          <w:p w14:paraId="27F76339"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ордер №____</w:t>
            </w:r>
          </w:p>
        </w:tc>
        <w:tc>
          <w:tcPr>
            <w:tcW w:w="1996" w:type="dxa"/>
            <w:gridSpan w:val="2"/>
            <w:tcBorders>
              <w:top w:val="single" w:sz="6" w:space="0" w:color="auto"/>
              <w:left w:val="single" w:sz="6" w:space="0" w:color="auto"/>
              <w:bottom w:val="single" w:sz="6" w:space="0" w:color="auto"/>
              <w:right w:val="single" w:sz="6" w:space="0" w:color="auto"/>
            </w:tcBorders>
          </w:tcPr>
          <w:p w14:paraId="58A649B6"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14:paraId="7E66BA4F"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 ___ от ___ </w:t>
            </w:r>
          </w:p>
        </w:tc>
        <w:tc>
          <w:tcPr>
            <w:tcW w:w="1843" w:type="dxa"/>
            <w:tcBorders>
              <w:top w:val="single" w:sz="6" w:space="0" w:color="auto"/>
              <w:left w:val="single" w:sz="6" w:space="0" w:color="auto"/>
              <w:bottom w:val="single" w:sz="6" w:space="0" w:color="auto"/>
              <w:right w:val="single" w:sz="6" w:space="0" w:color="auto"/>
            </w:tcBorders>
          </w:tcPr>
          <w:p w14:paraId="460657D1" w14:textId="77777777" w:rsidR="001E3175" w:rsidRPr="00E771B4" w:rsidRDefault="001E3175"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vAlign w:val="bottom"/>
          </w:tcPr>
          <w:p w14:paraId="7C63D526" w14:textId="77777777" w:rsidR="001E3175" w:rsidRPr="00E771B4" w:rsidRDefault="001E3175" w:rsidP="00A7337D">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50 000,00</w:t>
            </w:r>
          </w:p>
        </w:tc>
      </w:tr>
      <w:tr w:rsidR="001E3175" w:rsidRPr="00E771B4" w14:paraId="6886C1D8" w14:textId="77777777">
        <w:trPr>
          <w:trHeight w:val="720"/>
        </w:trPr>
        <w:tc>
          <w:tcPr>
            <w:tcW w:w="1260" w:type="dxa"/>
            <w:tcBorders>
              <w:top w:val="single" w:sz="6" w:space="0" w:color="auto"/>
              <w:left w:val="single" w:sz="6" w:space="0" w:color="auto"/>
              <w:bottom w:val="single" w:sz="6" w:space="0" w:color="auto"/>
              <w:right w:val="single" w:sz="6" w:space="0" w:color="auto"/>
            </w:tcBorders>
          </w:tcPr>
          <w:p w14:paraId="7EF5BBEB" w14:textId="18607036" w:rsidR="001E3175" w:rsidRPr="00E771B4" w:rsidRDefault="001E3175"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15.07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3437241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14:paraId="4270CB7E"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ЗАО «Квинт», </w:t>
            </w:r>
          </w:p>
          <w:p w14:paraId="7C3B76A3"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w:t>
            </w:r>
            <w:r w:rsidRPr="00E771B4">
              <w:rPr>
                <w:rFonts w:ascii="Times New Roman" w:hAnsi="Times New Roman" w:cs="Times New Roman"/>
                <w:b/>
                <w:bCs/>
                <w:sz w:val="18"/>
                <w:szCs w:val="18"/>
              </w:rPr>
              <w:br/>
              <w:t>АБ «Мост» г. Москвы</w:t>
            </w:r>
          </w:p>
        </w:tc>
        <w:tc>
          <w:tcPr>
            <w:tcW w:w="1134" w:type="dxa"/>
            <w:tcBorders>
              <w:top w:val="single" w:sz="6" w:space="0" w:color="auto"/>
              <w:left w:val="single" w:sz="6" w:space="0" w:color="auto"/>
              <w:bottom w:val="single" w:sz="6" w:space="0" w:color="auto"/>
              <w:right w:val="single" w:sz="6" w:space="0" w:color="auto"/>
            </w:tcBorders>
          </w:tcPr>
          <w:p w14:paraId="10435191" w14:textId="77777777" w:rsidR="001E3175" w:rsidRPr="00E771B4" w:rsidRDefault="001E3175"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280</w:t>
            </w:r>
          </w:p>
        </w:tc>
        <w:tc>
          <w:tcPr>
            <w:tcW w:w="1275" w:type="dxa"/>
            <w:tcBorders>
              <w:top w:val="single" w:sz="6" w:space="0" w:color="auto"/>
              <w:left w:val="single" w:sz="6" w:space="0" w:color="auto"/>
              <w:bottom w:val="single" w:sz="6" w:space="0" w:color="auto"/>
              <w:right w:val="single" w:sz="6" w:space="0" w:color="auto"/>
            </w:tcBorders>
          </w:tcPr>
          <w:p w14:paraId="019CCF04" w14:textId="77777777" w:rsidR="001E3175" w:rsidRPr="00E771B4" w:rsidRDefault="001E3175" w:rsidP="0026030B">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22 500,00</w:t>
            </w:r>
          </w:p>
        </w:tc>
        <w:tc>
          <w:tcPr>
            <w:tcW w:w="2196" w:type="dxa"/>
            <w:tcBorders>
              <w:top w:val="single" w:sz="6" w:space="0" w:color="auto"/>
              <w:left w:val="single" w:sz="6" w:space="0" w:color="auto"/>
              <w:bottom w:val="single" w:sz="6" w:space="0" w:color="auto"/>
              <w:right w:val="single" w:sz="6" w:space="0" w:color="auto"/>
            </w:tcBorders>
          </w:tcPr>
          <w:p w14:paraId="77BE8DC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аренды оборудования (ксерокс, компьютер и др.)</w:t>
            </w:r>
          </w:p>
        </w:tc>
        <w:tc>
          <w:tcPr>
            <w:tcW w:w="1620" w:type="dxa"/>
            <w:tcBorders>
              <w:top w:val="single" w:sz="6" w:space="0" w:color="auto"/>
              <w:left w:val="single" w:sz="6" w:space="0" w:color="auto"/>
              <w:bottom w:val="single" w:sz="6" w:space="0" w:color="auto"/>
              <w:right w:val="single" w:sz="6" w:space="0" w:color="auto"/>
            </w:tcBorders>
          </w:tcPr>
          <w:p w14:paraId="64526735"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14:paraId="484E462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7DE52CB6"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14:paraId="5BF1425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p w14:paraId="518A1589"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 от ___</w:t>
            </w:r>
          </w:p>
        </w:tc>
        <w:tc>
          <w:tcPr>
            <w:tcW w:w="1843" w:type="dxa"/>
            <w:tcBorders>
              <w:top w:val="single" w:sz="6" w:space="0" w:color="auto"/>
              <w:left w:val="single" w:sz="6" w:space="0" w:color="auto"/>
              <w:bottom w:val="single" w:sz="6" w:space="0" w:color="auto"/>
              <w:right w:val="single" w:sz="6" w:space="0" w:color="auto"/>
            </w:tcBorders>
          </w:tcPr>
          <w:p w14:paraId="39690921" w14:textId="77777777" w:rsidR="001E3175" w:rsidRPr="00E771B4" w:rsidRDefault="001E3175"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0D900119" w14:textId="77777777" w:rsidR="001E3175" w:rsidRPr="00E771B4" w:rsidRDefault="001E3175"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22 500,00</w:t>
            </w:r>
          </w:p>
        </w:tc>
      </w:tr>
      <w:tr w:rsidR="001E3175" w:rsidRPr="00E771B4" w14:paraId="23268971" w14:textId="77777777">
        <w:trPr>
          <w:trHeight w:val="720"/>
        </w:trPr>
        <w:tc>
          <w:tcPr>
            <w:tcW w:w="1260" w:type="dxa"/>
            <w:tcBorders>
              <w:top w:val="single" w:sz="6" w:space="0" w:color="auto"/>
              <w:left w:val="single" w:sz="6" w:space="0" w:color="auto"/>
              <w:bottom w:val="single" w:sz="6" w:space="0" w:color="auto"/>
              <w:right w:val="single" w:sz="6" w:space="0" w:color="auto"/>
            </w:tcBorders>
          </w:tcPr>
          <w:p w14:paraId="14C76A4A" w14:textId="6E059AF1" w:rsidR="001E3175" w:rsidRPr="00884C42"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0</w:t>
            </w:r>
            <w:r w:rsidRPr="00884C42">
              <w:rPr>
                <w:rFonts w:ascii="Times New Roman" w:hAnsi="Times New Roman" w:cs="Times New Roman"/>
                <w:b/>
                <w:bCs/>
                <w:sz w:val="18"/>
                <w:szCs w:val="18"/>
              </w:rPr>
              <w:t>1.08.</w:t>
            </w:r>
            <w:r>
              <w:rPr>
                <w:rFonts w:ascii="Times New Roman" w:hAnsi="Times New Roman" w:cs="Times New Roman"/>
                <w:b/>
                <w:bCs/>
                <w:sz w:val="18"/>
                <w:szCs w:val="18"/>
              </w:rPr>
              <w:t>202</w:t>
            </w:r>
            <w:r w:rsidR="0018422E">
              <w:rPr>
                <w:rFonts w:ascii="Times New Roman" w:hAnsi="Times New Roman" w:cs="Times New Roman"/>
                <w:b/>
                <w:bCs/>
                <w:sz w:val="18"/>
                <w:szCs w:val="18"/>
              </w:rPr>
              <w:t>5</w:t>
            </w:r>
            <w:r w:rsidRPr="00884C42">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41456529" w14:textId="77777777" w:rsidR="001E3175" w:rsidRPr="00884C42" w:rsidRDefault="001E3175" w:rsidP="00255E3C">
            <w:pPr>
              <w:pStyle w:val="ConsPlusCell"/>
              <w:rPr>
                <w:rFonts w:ascii="Times New Roman" w:hAnsi="Times New Roman" w:cs="Times New Roman"/>
                <w:b/>
                <w:bCs/>
                <w:sz w:val="18"/>
                <w:szCs w:val="18"/>
              </w:rPr>
            </w:pPr>
            <w:r w:rsidRPr="00884C42">
              <w:rPr>
                <w:rFonts w:ascii="Times New Roman" w:hAnsi="Times New Roman" w:cs="Times New Roman"/>
                <w:b/>
                <w:bCs/>
                <w:sz w:val="18"/>
                <w:szCs w:val="18"/>
              </w:rPr>
              <w:t>ИНН 0000000000, типография «Радуга», р/с 00000000000000000000</w:t>
            </w:r>
            <w:r>
              <w:rPr>
                <w:rFonts w:ascii="Times New Roman" w:hAnsi="Times New Roman" w:cs="Times New Roman"/>
                <w:b/>
                <w:bCs/>
                <w:sz w:val="18"/>
                <w:szCs w:val="18"/>
              </w:rPr>
              <w:t xml:space="preserve"> Ивановское ОСБ № 8544 СБ РФ г. </w:t>
            </w:r>
            <w:r w:rsidRPr="00884C42">
              <w:rPr>
                <w:rFonts w:ascii="Times New Roman" w:hAnsi="Times New Roman" w:cs="Times New Roman"/>
                <w:b/>
                <w:bCs/>
                <w:sz w:val="18"/>
                <w:szCs w:val="18"/>
              </w:rPr>
              <w:t>Иваново</w:t>
            </w:r>
          </w:p>
        </w:tc>
        <w:tc>
          <w:tcPr>
            <w:tcW w:w="1134" w:type="dxa"/>
            <w:tcBorders>
              <w:top w:val="single" w:sz="6" w:space="0" w:color="auto"/>
              <w:left w:val="single" w:sz="6" w:space="0" w:color="auto"/>
              <w:bottom w:val="single" w:sz="6" w:space="0" w:color="auto"/>
              <w:right w:val="single" w:sz="6" w:space="0" w:color="auto"/>
            </w:tcBorders>
          </w:tcPr>
          <w:p w14:paraId="1E46AC4A" w14:textId="77777777" w:rsidR="001E3175" w:rsidRPr="00884C42"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24</w:t>
            </w:r>
            <w:r w:rsidRPr="00884C42">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184C56EC" w14:textId="77777777" w:rsidR="001E3175" w:rsidRPr="00884C42" w:rsidRDefault="001E3175" w:rsidP="00255E3C">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1 </w:t>
            </w:r>
            <w:r w:rsidRPr="00884C42">
              <w:rPr>
                <w:rFonts w:ascii="Times New Roman" w:hAnsi="Times New Roman" w:cs="Times New Roman"/>
                <w:b/>
                <w:bCs/>
                <w:sz w:val="18"/>
                <w:szCs w:val="18"/>
              </w:rPr>
              <w:t>200 000,00</w:t>
            </w:r>
          </w:p>
        </w:tc>
        <w:tc>
          <w:tcPr>
            <w:tcW w:w="2196" w:type="dxa"/>
            <w:tcBorders>
              <w:top w:val="single" w:sz="6" w:space="0" w:color="auto"/>
              <w:left w:val="single" w:sz="6" w:space="0" w:color="auto"/>
              <w:bottom w:val="single" w:sz="6" w:space="0" w:color="auto"/>
              <w:right w:val="single" w:sz="6" w:space="0" w:color="auto"/>
            </w:tcBorders>
          </w:tcPr>
          <w:p w14:paraId="43AF4C83" w14:textId="77777777" w:rsidR="001E3175" w:rsidRPr="00884C42" w:rsidRDefault="001E3175" w:rsidP="00255E3C">
            <w:pPr>
              <w:pStyle w:val="ConsPlusCell"/>
              <w:rPr>
                <w:rFonts w:ascii="Times New Roman" w:hAnsi="Times New Roman" w:cs="Times New Roman"/>
                <w:b/>
                <w:bCs/>
                <w:sz w:val="18"/>
                <w:szCs w:val="18"/>
              </w:rPr>
            </w:pPr>
            <w:r w:rsidRPr="00884C42">
              <w:rPr>
                <w:rFonts w:ascii="Times New Roman" w:hAnsi="Times New Roman" w:cs="Times New Roman"/>
                <w:b/>
                <w:bCs/>
                <w:sz w:val="18"/>
                <w:szCs w:val="18"/>
              </w:rPr>
              <w:t>Оплата изготовления агитационных плакатов</w:t>
            </w:r>
          </w:p>
        </w:tc>
        <w:tc>
          <w:tcPr>
            <w:tcW w:w="1620" w:type="dxa"/>
            <w:tcBorders>
              <w:top w:val="single" w:sz="6" w:space="0" w:color="auto"/>
              <w:left w:val="single" w:sz="6" w:space="0" w:color="auto"/>
              <w:bottom w:val="single" w:sz="6" w:space="0" w:color="auto"/>
              <w:right w:val="single" w:sz="6" w:space="0" w:color="auto"/>
            </w:tcBorders>
          </w:tcPr>
          <w:p w14:paraId="371720F2" w14:textId="77777777" w:rsidR="001E3175" w:rsidRPr="00884C42" w:rsidRDefault="001E3175" w:rsidP="00255E3C">
            <w:pPr>
              <w:pStyle w:val="ConsPlusCell"/>
              <w:rPr>
                <w:rFonts w:ascii="Times New Roman" w:hAnsi="Times New Roman" w:cs="Times New Roman"/>
                <w:b/>
                <w:bCs/>
                <w:sz w:val="18"/>
                <w:szCs w:val="18"/>
              </w:rPr>
            </w:pPr>
            <w:r w:rsidRPr="00884C42">
              <w:rPr>
                <w:rFonts w:ascii="Times New Roman" w:hAnsi="Times New Roman" w:cs="Times New Roman"/>
                <w:b/>
                <w:bCs/>
                <w:sz w:val="18"/>
                <w:szCs w:val="18"/>
              </w:rPr>
              <w:t>Платежное поручение № _____ от ___</w:t>
            </w:r>
          </w:p>
        </w:tc>
        <w:tc>
          <w:tcPr>
            <w:tcW w:w="1996" w:type="dxa"/>
            <w:gridSpan w:val="2"/>
            <w:tcBorders>
              <w:top w:val="single" w:sz="6" w:space="0" w:color="auto"/>
              <w:left w:val="single" w:sz="6" w:space="0" w:color="auto"/>
              <w:bottom w:val="single" w:sz="6" w:space="0" w:color="auto"/>
              <w:right w:val="single" w:sz="6" w:space="0" w:color="auto"/>
            </w:tcBorders>
          </w:tcPr>
          <w:p w14:paraId="0D57B836" w14:textId="77777777" w:rsidR="001E3175" w:rsidRPr="00884C42" w:rsidRDefault="001E3175" w:rsidP="00255E3C">
            <w:pPr>
              <w:pStyle w:val="ConsPlusCell"/>
              <w:rPr>
                <w:rFonts w:ascii="Times New Roman" w:hAnsi="Times New Roman" w:cs="Times New Roman"/>
                <w:b/>
                <w:bCs/>
                <w:sz w:val="18"/>
                <w:szCs w:val="18"/>
              </w:rPr>
            </w:pPr>
            <w:r w:rsidRPr="00884C42">
              <w:rPr>
                <w:rFonts w:ascii="Times New Roman" w:hAnsi="Times New Roman" w:cs="Times New Roman"/>
                <w:b/>
                <w:bCs/>
                <w:sz w:val="18"/>
                <w:szCs w:val="18"/>
              </w:rPr>
              <w:t>Договор № ___ от ___, счет № _____ от _____</w:t>
            </w:r>
          </w:p>
        </w:tc>
        <w:tc>
          <w:tcPr>
            <w:tcW w:w="1843" w:type="dxa"/>
            <w:tcBorders>
              <w:top w:val="single" w:sz="6" w:space="0" w:color="auto"/>
              <w:left w:val="single" w:sz="6" w:space="0" w:color="auto"/>
              <w:bottom w:val="single" w:sz="6" w:space="0" w:color="auto"/>
              <w:right w:val="single" w:sz="6" w:space="0" w:color="auto"/>
            </w:tcBorders>
          </w:tcPr>
          <w:p w14:paraId="7942B05A" w14:textId="77777777" w:rsidR="001E3175" w:rsidRPr="00884C42" w:rsidRDefault="001E3175" w:rsidP="00255E3C">
            <w:pPr>
              <w:pStyle w:val="ConsPlusCell"/>
              <w:jc w:val="right"/>
              <w:rPr>
                <w:rFonts w:ascii="Times New Roman" w:hAnsi="Times New Roman" w:cs="Times New Roman"/>
                <w:b/>
                <w:bCs/>
                <w:sz w:val="18"/>
                <w:szCs w:val="18"/>
              </w:rPr>
            </w:pPr>
            <w:r w:rsidRPr="00884C42">
              <w:rPr>
                <w:rFonts w:ascii="Times New Roman" w:hAnsi="Times New Roman" w:cs="Times New Roman"/>
                <w:b/>
                <w:bCs/>
                <w:sz w:val="18"/>
                <w:szCs w:val="18"/>
              </w:rPr>
              <w:t>5 000,00</w:t>
            </w:r>
          </w:p>
        </w:tc>
        <w:tc>
          <w:tcPr>
            <w:tcW w:w="1361" w:type="dxa"/>
            <w:tcBorders>
              <w:top w:val="single" w:sz="6" w:space="0" w:color="auto"/>
              <w:left w:val="single" w:sz="6" w:space="0" w:color="auto"/>
              <w:bottom w:val="single" w:sz="6" w:space="0" w:color="auto"/>
              <w:right w:val="single" w:sz="6" w:space="0" w:color="auto"/>
            </w:tcBorders>
          </w:tcPr>
          <w:p w14:paraId="0E746A81" w14:textId="77777777" w:rsidR="001E3175" w:rsidRPr="00E771B4" w:rsidRDefault="001E3175"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1 </w:t>
            </w:r>
            <w:r w:rsidRPr="00884C42">
              <w:rPr>
                <w:rFonts w:ascii="Times New Roman" w:hAnsi="Times New Roman" w:cs="Times New Roman"/>
                <w:b/>
                <w:bCs/>
                <w:sz w:val="18"/>
                <w:szCs w:val="18"/>
              </w:rPr>
              <w:t>195 000,00</w:t>
            </w:r>
          </w:p>
        </w:tc>
      </w:tr>
      <w:tr w:rsidR="001E3175" w:rsidRPr="00E771B4" w14:paraId="4CC8EB17" w14:textId="77777777">
        <w:trPr>
          <w:trHeight w:val="720"/>
        </w:trPr>
        <w:tc>
          <w:tcPr>
            <w:tcW w:w="1260" w:type="dxa"/>
            <w:tcBorders>
              <w:top w:val="single" w:sz="6" w:space="0" w:color="auto"/>
              <w:left w:val="single" w:sz="6" w:space="0" w:color="auto"/>
              <w:bottom w:val="single" w:sz="6" w:space="0" w:color="auto"/>
              <w:right w:val="single" w:sz="6" w:space="0" w:color="auto"/>
            </w:tcBorders>
          </w:tcPr>
          <w:p w14:paraId="18737ED5" w14:textId="2D3FA0B6" w:rsidR="001E3175" w:rsidRPr="00E771B4" w:rsidRDefault="001E3175"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w:t>
            </w:r>
            <w:r w:rsidRPr="00E771B4">
              <w:rPr>
                <w:rFonts w:ascii="Times New Roman" w:hAnsi="Times New Roman" w:cs="Times New Roman"/>
                <w:b/>
                <w:bCs/>
                <w:sz w:val="18"/>
                <w:szCs w:val="18"/>
              </w:rPr>
              <w:t>.08.</w:t>
            </w:r>
            <w:r>
              <w:rPr>
                <w:rFonts w:ascii="Times New Roman" w:hAnsi="Times New Roman" w:cs="Times New Roman"/>
                <w:b/>
                <w:bCs/>
                <w:sz w:val="18"/>
                <w:szCs w:val="18"/>
              </w:rPr>
              <w:t>202</w:t>
            </w:r>
            <w:r w:rsidR="0018422E">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21D56F7F"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14:paraId="142324DF"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ЗАО «ПремьерСВ», </w:t>
            </w:r>
          </w:p>
          <w:p w14:paraId="234A284D"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w:t>
            </w:r>
            <w:r w:rsidRPr="00E771B4">
              <w:rPr>
                <w:rFonts w:ascii="Times New Roman" w:hAnsi="Times New Roman" w:cs="Times New Roman"/>
                <w:b/>
                <w:bCs/>
                <w:sz w:val="18"/>
                <w:szCs w:val="18"/>
              </w:rPr>
              <w:br/>
              <w:t>АКБ «ВЕСТ» г. Твери</w:t>
            </w:r>
          </w:p>
        </w:tc>
        <w:tc>
          <w:tcPr>
            <w:tcW w:w="1134" w:type="dxa"/>
            <w:tcBorders>
              <w:top w:val="single" w:sz="6" w:space="0" w:color="auto"/>
              <w:left w:val="single" w:sz="6" w:space="0" w:color="auto"/>
              <w:bottom w:val="single" w:sz="6" w:space="0" w:color="auto"/>
              <w:right w:val="single" w:sz="6" w:space="0" w:color="auto"/>
            </w:tcBorders>
          </w:tcPr>
          <w:p w14:paraId="6EF8C8AB" w14:textId="77777777" w:rsidR="001E3175" w:rsidRPr="00E771B4" w:rsidRDefault="001E3175"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27</w:t>
            </w:r>
            <w:r w:rsidRPr="00E771B4">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593738E3" w14:textId="77777777" w:rsidR="001E3175" w:rsidRPr="00E771B4" w:rsidRDefault="001E3175" w:rsidP="00BF6207">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5 </w:t>
            </w:r>
            <w:r w:rsidRPr="00E771B4">
              <w:rPr>
                <w:rFonts w:ascii="Times New Roman" w:hAnsi="Times New Roman" w:cs="Times New Roman"/>
                <w:b/>
                <w:bCs/>
                <w:sz w:val="18"/>
                <w:szCs w:val="18"/>
              </w:rPr>
              <w:t>300 000,00</w:t>
            </w:r>
          </w:p>
        </w:tc>
        <w:tc>
          <w:tcPr>
            <w:tcW w:w="2196" w:type="dxa"/>
            <w:tcBorders>
              <w:top w:val="single" w:sz="6" w:space="0" w:color="auto"/>
              <w:left w:val="single" w:sz="6" w:space="0" w:color="auto"/>
              <w:bottom w:val="single" w:sz="6" w:space="0" w:color="auto"/>
              <w:right w:val="single" w:sz="6" w:space="0" w:color="auto"/>
            </w:tcBorders>
          </w:tcPr>
          <w:p w14:paraId="368E448B"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w:t>
            </w:r>
          </w:p>
          <w:p w14:paraId="0AE84770"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изготовления видеороликов</w:t>
            </w:r>
          </w:p>
        </w:tc>
        <w:tc>
          <w:tcPr>
            <w:tcW w:w="1620" w:type="dxa"/>
            <w:tcBorders>
              <w:top w:val="single" w:sz="6" w:space="0" w:color="auto"/>
              <w:left w:val="single" w:sz="6" w:space="0" w:color="auto"/>
              <w:bottom w:val="single" w:sz="6" w:space="0" w:color="auto"/>
              <w:right w:val="single" w:sz="6" w:space="0" w:color="auto"/>
            </w:tcBorders>
          </w:tcPr>
          <w:p w14:paraId="0C095D58"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14:paraId="5E4EC1A6"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0E67DE7D"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14:paraId="41CF2B7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p w14:paraId="43C25336"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 от ___</w:t>
            </w:r>
          </w:p>
        </w:tc>
        <w:tc>
          <w:tcPr>
            <w:tcW w:w="1843" w:type="dxa"/>
            <w:tcBorders>
              <w:top w:val="single" w:sz="6" w:space="0" w:color="auto"/>
              <w:left w:val="single" w:sz="6" w:space="0" w:color="auto"/>
              <w:bottom w:val="single" w:sz="6" w:space="0" w:color="auto"/>
              <w:right w:val="single" w:sz="6" w:space="0" w:color="auto"/>
            </w:tcBorders>
          </w:tcPr>
          <w:p w14:paraId="10FF0B32" w14:textId="77777777" w:rsidR="001E3175" w:rsidRPr="00E771B4" w:rsidRDefault="001E3175"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235D4912" w14:textId="77777777" w:rsidR="001E3175" w:rsidRPr="00E771B4" w:rsidRDefault="001E3175"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5 </w:t>
            </w:r>
            <w:r w:rsidRPr="00E771B4">
              <w:rPr>
                <w:rFonts w:ascii="Times New Roman" w:hAnsi="Times New Roman" w:cs="Times New Roman"/>
                <w:b/>
                <w:bCs/>
                <w:sz w:val="18"/>
                <w:szCs w:val="18"/>
              </w:rPr>
              <w:t>300 000,00</w:t>
            </w:r>
          </w:p>
        </w:tc>
      </w:tr>
      <w:tr w:rsidR="001E3175" w:rsidRPr="00E771B4" w14:paraId="79BCF5A2" w14:textId="77777777">
        <w:trPr>
          <w:trHeight w:val="720"/>
        </w:trPr>
        <w:tc>
          <w:tcPr>
            <w:tcW w:w="1260" w:type="dxa"/>
            <w:tcBorders>
              <w:top w:val="single" w:sz="6" w:space="0" w:color="auto"/>
              <w:left w:val="single" w:sz="6" w:space="0" w:color="auto"/>
              <w:bottom w:val="single" w:sz="6" w:space="0" w:color="auto"/>
              <w:right w:val="single" w:sz="6" w:space="0" w:color="auto"/>
            </w:tcBorders>
          </w:tcPr>
          <w:p w14:paraId="52EFA9FF" w14:textId="4CF7D13C" w:rsidR="001E3175" w:rsidRPr="00056793" w:rsidRDefault="001E3175" w:rsidP="00585C8C">
            <w:pPr>
              <w:jc w:val="center"/>
              <w:rPr>
                <w:rFonts w:ascii="Times New Roman" w:hAnsi="Times New Roman" w:cs="Times New Roman"/>
                <w:b/>
                <w:bCs/>
                <w:color w:val="auto"/>
                <w:sz w:val="18"/>
                <w:szCs w:val="18"/>
              </w:rPr>
            </w:pPr>
            <w:r w:rsidRPr="00056793">
              <w:rPr>
                <w:rFonts w:ascii="Times New Roman" w:hAnsi="Times New Roman" w:cs="Times New Roman"/>
                <w:b/>
                <w:bCs/>
                <w:color w:val="auto"/>
                <w:sz w:val="18"/>
                <w:szCs w:val="18"/>
              </w:rPr>
              <w:t>2</w:t>
            </w:r>
            <w:r>
              <w:rPr>
                <w:rFonts w:ascii="Times New Roman" w:hAnsi="Times New Roman" w:cs="Times New Roman"/>
                <w:b/>
                <w:bCs/>
                <w:color w:val="auto"/>
                <w:sz w:val="18"/>
                <w:szCs w:val="18"/>
              </w:rPr>
              <w:t>4</w:t>
            </w:r>
            <w:r w:rsidRPr="00056793">
              <w:rPr>
                <w:rFonts w:ascii="Times New Roman" w:hAnsi="Times New Roman" w:cs="Times New Roman"/>
                <w:b/>
                <w:bCs/>
                <w:color w:val="auto"/>
                <w:sz w:val="18"/>
                <w:szCs w:val="18"/>
              </w:rPr>
              <w:t>.08.</w:t>
            </w:r>
            <w:r>
              <w:rPr>
                <w:rFonts w:ascii="Times New Roman" w:hAnsi="Times New Roman" w:cs="Times New Roman"/>
                <w:b/>
                <w:bCs/>
                <w:color w:val="auto"/>
                <w:sz w:val="18"/>
                <w:szCs w:val="18"/>
              </w:rPr>
              <w:t>202</w:t>
            </w:r>
            <w:r w:rsidR="0018422E">
              <w:rPr>
                <w:rFonts w:ascii="Times New Roman" w:hAnsi="Times New Roman" w:cs="Times New Roman"/>
                <w:b/>
                <w:bCs/>
                <w:color w:val="auto"/>
                <w:sz w:val="18"/>
                <w:szCs w:val="18"/>
              </w:rPr>
              <w:t>5</w:t>
            </w:r>
            <w:r w:rsidRPr="00056793">
              <w:rPr>
                <w:rFonts w:ascii="Times New Roman" w:hAnsi="Times New Roman" w:cs="Times New Roman"/>
                <w:b/>
                <w:bCs/>
                <w:color w:val="auto"/>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4F5970E8" w14:textId="77777777" w:rsidR="001E3175" w:rsidRPr="004455CA" w:rsidRDefault="001E3175" w:rsidP="0010521D">
            <w:pPr>
              <w:rPr>
                <w:rFonts w:ascii="Times New Roman" w:hAnsi="Times New Roman" w:cs="Times New Roman"/>
                <w:b/>
                <w:bCs/>
                <w:sz w:val="18"/>
                <w:szCs w:val="18"/>
              </w:rPr>
            </w:pPr>
            <w:r w:rsidRPr="004455CA">
              <w:rPr>
                <w:rFonts w:ascii="Times New Roman" w:hAnsi="Times New Roman" w:cs="Times New Roman"/>
                <w:b/>
                <w:bCs/>
                <w:sz w:val="18"/>
                <w:szCs w:val="18"/>
              </w:rPr>
              <w:t xml:space="preserve">ИНН 0000000000 </w:t>
            </w:r>
          </w:p>
          <w:p w14:paraId="354D42E2" w14:textId="77777777" w:rsidR="001E3175" w:rsidRPr="004455CA" w:rsidRDefault="001E3175" w:rsidP="0010521D">
            <w:pPr>
              <w:rPr>
                <w:rFonts w:ascii="Times New Roman" w:hAnsi="Times New Roman" w:cs="Times New Roman"/>
                <w:b/>
                <w:bCs/>
                <w:sz w:val="18"/>
                <w:szCs w:val="18"/>
              </w:rPr>
            </w:pPr>
            <w:r w:rsidRPr="004455CA">
              <w:rPr>
                <w:rFonts w:ascii="Times New Roman" w:hAnsi="Times New Roman" w:cs="Times New Roman"/>
                <w:b/>
                <w:bCs/>
                <w:sz w:val="18"/>
                <w:szCs w:val="18"/>
              </w:rPr>
              <w:t>ООО «Тори-пресс»</w:t>
            </w:r>
            <w:r>
              <w:rPr>
                <w:rFonts w:ascii="Times New Roman" w:hAnsi="Times New Roman" w:cs="Times New Roman"/>
                <w:b/>
                <w:bCs/>
                <w:sz w:val="18"/>
                <w:szCs w:val="18"/>
              </w:rPr>
              <w:t>,</w:t>
            </w:r>
            <w:r w:rsidRPr="004455CA">
              <w:rPr>
                <w:rFonts w:ascii="Times New Roman" w:hAnsi="Times New Roman" w:cs="Times New Roman"/>
                <w:b/>
                <w:bCs/>
                <w:sz w:val="18"/>
                <w:szCs w:val="18"/>
              </w:rPr>
              <w:t xml:space="preserve"> </w:t>
            </w:r>
          </w:p>
          <w:p w14:paraId="700BA054" w14:textId="77777777" w:rsidR="001E3175" w:rsidRPr="004455CA" w:rsidRDefault="001E3175" w:rsidP="0010521D">
            <w:pPr>
              <w:rPr>
                <w:rFonts w:ascii="Times New Roman" w:hAnsi="Times New Roman" w:cs="Times New Roman"/>
                <w:b/>
                <w:bCs/>
                <w:sz w:val="18"/>
                <w:szCs w:val="18"/>
              </w:rPr>
            </w:pPr>
            <w:r w:rsidRPr="004455CA">
              <w:rPr>
                <w:rFonts w:ascii="Times New Roman" w:hAnsi="Times New Roman" w:cs="Times New Roman"/>
                <w:b/>
                <w:bCs/>
                <w:sz w:val="18"/>
                <w:szCs w:val="18"/>
              </w:rPr>
              <w:t xml:space="preserve">р/с 00000000000000000000 </w:t>
            </w:r>
          </w:p>
          <w:p w14:paraId="0912BA9E" w14:textId="77777777" w:rsidR="001E3175" w:rsidRPr="004455CA" w:rsidRDefault="001E3175" w:rsidP="0010521D">
            <w:pPr>
              <w:rPr>
                <w:rFonts w:ascii="Times New Roman" w:hAnsi="Times New Roman" w:cs="Times New Roman"/>
                <w:b/>
                <w:bCs/>
                <w:sz w:val="18"/>
                <w:szCs w:val="18"/>
              </w:rPr>
            </w:pPr>
            <w:r>
              <w:rPr>
                <w:rFonts w:ascii="Times New Roman" w:hAnsi="Times New Roman" w:cs="Times New Roman"/>
                <w:b/>
                <w:bCs/>
                <w:sz w:val="18"/>
                <w:szCs w:val="18"/>
              </w:rPr>
              <w:t>ОАО АК «Байкалбанк»</w:t>
            </w:r>
            <w:r w:rsidRPr="004455CA">
              <w:rPr>
                <w:rFonts w:ascii="Times New Roman" w:hAnsi="Times New Roman" w:cs="Times New Roman"/>
                <w:b/>
                <w:bCs/>
                <w:sz w:val="18"/>
                <w:szCs w:val="18"/>
              </w:rPr>
              <w:t xml:space="preserve">  г. Улан-Удэ</w:t>
            </w:r>
          </w:p>
        </w:tc>
        <w:tc>
          <w:tcPr>
            <w:tcW w:w="1134" w:type="dxa"/>
            <w:tcBorders>
              <w:top w:val="single" w:sz="6" w:space="0" w:color="auto"/>
              <w:left w:val="single" w:sz="6" w:space="0" w:color="auto"/>
              <w:bottom w:val="single" w:sz="6" w:space="0" w:color="auto"/>
              <w:right w:val="single" w:sz="6" w:space="0" w:color="auto"/>
            </w:tcBorders>
          </w:tcPr>
          <w:p w14:paraId="2E8DFBDE" w14:textId="77777777" w:rsidR="001E3175" w:rsidRPr="00994C6C" w:rsidRDefault="001E3175" w:rsidP="0010521D">
            <w:pPr>
              <w:pStyle w:val="ConsPlusCell"/>
              <w:jc w:val="center"/>
              <w:rPr>
                <w:rFonts w:ascii="Times New Roman" w:hAnsi="Times New Roman" w:cs="Times New Roman"/>
                <w:b/>
                <w:bCs/>
                <w:sz w:val="18"/>
                <w:szCs w:val="18"/>
              </w:rPr>
            </w:pPr>
            <w:r w:rsidRPr="00994C6C">
              <w:rPr>
                <w:rFonts w:ascii="Times New Roman" w:hAnsi="Times New Roman" w:cs="Times New Roman"/>
                <w:b/>
                <w:bCs/>
                <w:sz w:val="18"/>
                <w:szCs w:val="18"/>
              </w:rPr>
              <w:t>220</w:t>
            </w:r>
          </w:p>
        </w:tc>
        <w:tc>
          <w:tcPr>
            <w:tcW w:w="1275" w:type="dxa"/>
            <w:tcBorders>
              <w:top w:val="single" w:sz="6" w:space="0" w:color="auto"/>
              <w:left w:val="single" w:sz="6" w:space="0" w:color="auto"/>
              <w:bottom w:val="single" w:sz="6" w:space="0" w:color="auto"/>
              <w:right w:val="single" w:sz="6" w:space="0" w:color="auto"/>
            </w:tcBorders>
          </w:tcPr>
          <w:p w14:paraId="18043D88" w14:textId="77777777" w:rsidR="001E3175" w:rsidRPr="00E771B4" w:rsidRDefault="001E3175" w:rsidP="0010521D">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3 064 500</w:t>
            </w:r>
            <w:r w:rsidRPr="00E771B4">
              <w:rPr>
                <w:rFonts w:ascii="Times New Roman" w:hAnsi="Times New Roman" w:cs="Times New Roman"/>
                <w:b/>
                <w:bCs/>
                <w:sz w:val="18"/>
                <w:szCs w:val="18"/>
              </w:rPr>
              <w:t>,00</w:t>
            </w:r>
          </w:p>
        </w:tc>
        <w:tc>
          <w:tcPr>
            <w:tcW w:w="2196" w:type="dxa"/>
            <w:tcBorders>
              <w:top w:val="single" w:sz="6" w:space="0" w:color="auto"/>
              <w:left w:val="single" w:sz="6" w:space="0" w:color="auto"/>
              <w:bottom w:val="single" w:sz="6" w:space="0" w:color="auto"/>
              <w:right w:val="single" w:sz="6" w:space="0" w:color="auto"/>
            </w:tcBorders>
          </w:tcPr>
          <w:p w14:paraId="75B941A0" w14:textId="77777777" w:rsidR="001E3175" w:rsidRPr="00E771B4" w:rsidRDefault="001E3175"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размещения агитационных материалов</w:t>
            </w:r>
          </w:p>
          <w:p w14:paraId="5F17924E" w14:textId="77777777" w:rsidR="001E3175" w:rsidRPr="00E771B4" w:rsidRDefault="001E3175"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 газете</w:t>
            </w:r>
          </w:p>
        </w:tc>
        <w:tc>
          <w:tcPr>
            <w:tcW w:w="1620" w:type="dxa"/>
            <w:tcBorders>
              <w:top w:val="single" w:sz="6" w:space="0" w:color="auto"/>
              <w:left w:val="single" w:sz="6" w:space="0" w:color="auto"/>
              <w:bottom w:val="single" w:sz="6" w:space="0" w:color="auto"/>
              <w:right w:val="single" w:sz="6" w:space="0" w:color="auto"/>
            </w:tcBorders>
          </w:tcPr>
          <w:p w14:paraId="2654ABDB" w14:textId="77777777" w:rsidR="001E3175" w:rsidRPr="00E771B4" w:rsidRDefault="001E3175"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14:paraId="1951AB28" w14:textId="77777777" w:rsidR="001E3175" w:rsidRPr="00E771B4" w:rsidRDefault="001E3175"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6D1FD2A7" w14:textId="77777777" w:rsidR="001E3175" w:rsidRPr="00E771B4" w:rsidRDefault="001E3175"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14:paraId="78E1488D" w14:textId="77777777" w:rsidR="001E3175" w:rsidRPr="00E771B4" w:rsidRDefault="001E3175"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№__ от __ </w:t>
            </w:r>
          </w:p>
          <w:p w14:paraId="75A93B09" w14:textId="77777777" w:rsidR="001E3175" w:rsidRPr="00E771B4" w:rsidRDefault="001E3175"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 от ___</w:t>
            </w:r>
          </w:p>
        </w:tc>
        <w:tc>
          <w:tcPr>
            <w:tcW w:w="1843" w:type="dxa"/>
            <w:tcBorders>
              <w:top w:val="single" w:sz="6" w:space="0" w:color="auto"/>
              <w:left w:val="single" w:sz="6" w:space="0" w:color="auto"/>
              <w:bottom w:val="single" w:sz="6" w:space="0" w:color="auto"/>
              <w:right w:val="single" w:sz="6" w:space="0" w:color="auto"/>
            </w:tcBorders>
          </w:tcPr>
          <w:p w14:paraId="784AC52C" w14:textId="77777777" w:rsidR="001E3175" w:rsidRPr="00E771B4" w:rsidRDefault="001E3175" w:rsidP="0010521D">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677B2164" w14:textId="77777777" w:rsidR="001E3175" w:rsidRPr="00994C6C" w:rsidRDefault="001E3175" w:rsidP="0010521D">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3 06</w:t>
            </w:r>
            <w:r w:rsidRPr="00994C6C">
              <w:rPr>
                <w:rFonts w:ascii="Times New Roman" w:hAnsi="Times New Roman" w:cs="Times New Roman"/>
                <w:b/>
                <w:bCs/>
                <w:sz w:val="18"/>
                <w:szCs w:val="18"/>
              </w:rPr>
              <w:t>4 500,00</w:t>
            </w:r>
          </w:p>
        </w:tc>
      </w:tr>
      <w:tr w:rsidR="001E3175" w:rsidRPr="00E771B4" w14:paraId="470D72E5" w14:textId="77777777">
        <w:trPr>
          <w:trHeight w:val="240"/>
        </w:trPr>
        <w:tc>
          <w:tcPr>
            <w:tcW w:w="1260" w:type="dxa"/>
            <w:tcBorders>
              <w:top w:val="single" w:sz="6" w:space="0" w:color="auto"/>
              <w:left w:val="single" w:sz="6" w:space="0" w:color="auto"/>
              <w:bottom w:val="single" w:sz="6" w:space="0" w:color="auto"/>
              <w:right w:val="single" w:sz="6" w:space="0" w:color="auto"/>
            </w:tcBorders>
          </w:tcPr>
          <w:p w14:paraId="61282ECD" w14:textId="77777777" w:rsidR="001E3175" w:rsidRPr="00E771B4" w:rsidRDefault="001E3175"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lastRenderedPageBreak/>
              <w:t>1</w:t>
            </w:r>
          </w:p>
        </w:tc>
        <w:tc>
          <w:tcPr>
            <w:tcW w:w="3135" w:type="dxa"/>
            <w:tcBorders>
              <w:top w:val="single" w:sz="6" w:space="0" w:color="auto"/>
              <w:left w:val="single" w:sz="6" w:space="0" w:color="auto"/>
              <w:bottom w:val="single" w:sz="6" w:space="0" w:color="auto"/>
              <w:right w:val="single" w:sz="6" w:space="0" w:color="auto"/>
            </w:tcBorders>
          </w:tcPr>
          <w:p w14:paraId="5D985E7D" w14:textId="77777777" w:rsidR="001E3175" w:rsidRPr="00E771B4" w:rsidRDefault="001E3175"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134" w:type="dxa"/>
            <w:tcBorders>
              <w:top w:val="single" w:sz="6" w:space="0" w:color="auto"/>
              <w:left w:val="single" w:sz="6" w:space="0" w:color="auto"/>
              <w:bottom w:val="single" w:sz="6" w:space="0" w:color="auto"/>
              <w:right w:val="single" w:sz="6" w:space="0" w:color="auto"/>
            </w:tcBorders>
          </w:tcPr>
          <w:p w14:paraId="396DD074" w14:textId="77777777" w:rsidR="001E3175" w:rsidRPr="00E771B4" w:rsidRDefault="001E3175"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275" w:type="dxa"/>
            <w:tcBorders>
              <w:top w:val="single" w:sz="6" w:space="0" w:color="auto"/>
              <w:left w:val="single" w:sz="6" w:space="0" w:color="auto"/>
              <w:bottom w:val="single" w:sz="6" w:space="0" w:color="auto"/>
              <w:right w:val="single" w:sz="6" w:space="0" w:color="auto"/>
            </w:tcBorders>
          </w:tcPr>
          <w:p w14:paraId="44E2D353" w14:textId="77777777" w:rsidR="001E3175" w:rsidRPr="00E771B4" w:rsidRDefault="001E3175" w:rsidP="00D352B4">
            <w:pPr>
              <w:pStyle w:val="ConsPlusCell"/>
              <w:keepNext/>
              <w:ind w:left="-57" w:right="-57"/>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196" w:type="dxa"/>
            <w:tcBorders>
              <w:top w:val="single" w:sz="6" w:space="0" w:color="auto"/>
              <w:left w:val="single" w:sz="6" w:space="0" w:color="auto"/>
              <w:bottom w:val="single" w:sz="6" w:space="0" w:color="auto"/>
              <w:right w:val="single" w:sz="6" w:space="0" w:color="auto"/>
            </w:tcBorders>
          </w:tcPr>
          <w:p w14:paraId="4CD1E12E" w14:textId="77777777" w:rsidR="001E3175" w:rsidRPr="00E771B4" w:rsidRDefault="001E3175"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620" w:type="dxa"/>
            <w:tcBorders>
              <w:top w:val="single" w:sz="6" w:space="0" w:color="auto"/>
              <w:left w:val="single" w:sz="6" w:space="0" w:color="auto"/>
              <w:bottom w:val="single" w:sz="6" w:space="0" w:color="auto"/>
              <w:right w:val="single" w:sz="6" w:space="0" w:color="auto"/>
            </w:tcBorders>
          </w:tcPr>
          <w:p w14:paraId="2AB88D3C" w14:textId="77777777" w:rsidR="001E3175" w:rsidRPr="00E771B4" w:rsidRDefault="001E3175"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6</w:t>
            </w:r>
          </w:p>
        </w:tc>
        <w:tc>
          <w:tcPr>
            <w:tcW w:w="1996" w:type="dxa"/>
            <w:gridSpan w:val="2"/>
            <w:tcBorders>
              <w:top w:val="single" w:sz="6" w:space="0" w:color="auto"/>
              <w:left w:val="single" w:sz="6" w:space="0" w:color="auto"/>
              <w:bottom w:val="single" w:sz="6" w:space="0" w:color="auto"/>
              <w:right w:val="single" w:sz="6" w:space="0" w:color="auto"/>
            </w:tcBorders>
          </w:tcPr>
          <w:p w14:paraId="050F0361" w14:textId="77777777" w:rsidR="001E3175" w:rsidRPr="00E771B4" w:rsidRDefault="001E3175"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7</w:t>
            </w:r>
          </w:p>
        </w:tc>
        <w:tc>
          <w:tcPr>
            <w:tcW w:w="1843" w:type="dxa"/>
            <w:tcBorders>
              <w:top w:val="single" w:sz="6" w:space="0" w:color="auto"/>
              <w:left w:val="single" w:sz="6" w:space="0" w:color="auto"/>
              <w:bottom w:val="single" w:sz="6" w:space="0" w:color="auto"/>
              <w:right w:val="single" w:sz="6" w:space="0" w:color="auto"/>
            </w:tcBorders>
          </w:tcPr>
          <w:p w14:paraId="2C0145C7" w14:textId="77777777" w:rsidR="001E3175" w:rsidRPr="00E771B4" w:rsidRDefault="001E3175"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8</w:t>
            </w:r>
          </w:p>
        </w:tc>
        <w:tc>
          <w:tcPr>
            <w:tcW w:w="1361" w:type="dxa"/>
            <w:tcBorders>
              <w:top w:val="single" w:sz="6" w:space="0" w:color="auto"/>
              <w:left w:val="single" w:sz="6" w:space="0" w:color="auto"/>
              <w:bottom w:val="single" w:sz="6" w:space="0" w:color="auto"/>
              <w:right w:val="single" w:sz="6" w:space="0" w:color="auto"/>
            </w:tcBorders>
          </w:tcPr>
          <w:p w14:paraId="47DEBD35" w14:textId="77777777" w:rsidR="001E3175" w:rsidRPr="00E771B4" w:rsidRDefault="001E3175"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9</w:t>
            </w:r>
          </w:p>
        </w:tc>
      </w:tr>
      <w:tr w:rsidR="001E3175" w:rsidRPr="00E771B4" w14:paraId="3E6EF10D" w14:textId="77777777">
        <w:trPr>
          <w:trHeight w:val="840"/>
        </w:trPr>
        <w:tc>
          <w:tcPr>
            <w:tcW w:w="1260" w:type="dxa"/>
            <w:tcBorders>
              <w:top w:val="single" w:sz="6" w:space="0" w:color="auto"/>
              <w:left w:val="single" w:sz="6" w:space="0" w:color="auto"/>
              <w:bottom w:val="single" w:sz="6" w:space="0" w:color="auto"/>
              <w:right w:val="single" w:sz="6" w:space="0" w:color="auto"/>
            </w:tcBorders>
          </w:tcPr>
          <w:p w14:paraId="69FD9075" w14:textId="1E5F3ECB" w:rsidR="001E3175" w:rsidRPr="00E771B4" w:rsidRDefault="001E3175" w:rsidP="00D352B4">
            <w:pPr>
              <w:pStyle w:val="ConsPlusCell"/>
              <w:keepNext/>
              <w:jc w:val="center"/>
              <w:rPr>
                <w:rFonts w:ascii="Times New Roman" w:hAnsi="Times New Roman" w:cs="Times New Roman"/>
                <w:b/>
                <w:bCs/>
                <w:sz w:val="18"/>
                <w:szCs w:val="18"/>
              </w:rPr>
            </w:pPr>
            <w:r>
              <w:rPr>
                <w:rFonts w:ascii="Times New Roman" w:hAnsi="Times New Roman" w:cs="Times New Roman"/>
                <w:b/>
                <w:bCs/>
                <w:sz w:val="18"/>
                <w:szCs w:val="18"/>
              </w:rPr>
              <w:t>24</w:t>
            </w:r>
            <w:r w:rsidRPr="00E771B4">
              <w:rPr>
                <w:rFonts w:ascii="Times New Roman" w:hAnsi="Times New Roman" w:cs="Times New Roman"/>
                <w:b/>
                <w:bCs/>
                <w:sz w:val="18"/>
                <w:szCs w:val="18"/>
              </w:rPr>
              <w:t>.08.</w:t>
            </w:r>
            <w:r>
              <w:rPr>
                <w:rFonts w:ascii="Times New Roman" w:hAnsi="Times New Roman" w:cs="Times New Roman"/>
                <w:b/>
                <w:bCs/>
                <w:sz w:val="18"/>
                <w:szCs w:val="18"/>
              </w:rPr>
              <w:t>202</w:t>
            </w:r>
            <w:r w:rsidR="00BB7DD4">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3F9BCD78" w14:textId="77777777" w:rsidR="001E3175" w:rsidRPr="00E771B4" w:rsidRDefault="001E3175"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14:paraId="57263CD3" w14:textId="77777777" w:rsidR="001E3175" w:rsidRPr="00E771B4" w:rsidRDefault="001E3175"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ЗАО «Продюсерская компания «ВидеоАудио», </w:t>
            </w:r>
          </w:p>
          <w:p w14:paraId="70F84863" w14:textId="77777777" w:rsidR="001E3175" w:rsidRPr="00E771B4" w:rsidRDefault="001E3175"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w:t>
            </w:r>
            <w:r w:rsidRPr="00E771B4">
              <w:rPr>
                <w:rFonts w:ascii="Times New Roman" w:hAnsi="Times New Roman" w:cs="Times New Roman"/>
                <w:b/>
                <w:bCs/>
                <w:sz w:val="18"/>
                <w:szCs w:val="18"/>
              </w:rPr>
              <w:br/>
              <w:t>КБ «Альфа» г. Москвы</w:t>
            </w:r>
          </w:p>
        </w:tc>
        <w:tc>
          <w:tcPr>
            <w:tcW w:w="1134" w:type="dxa"/>
            <w:tcBorders>
              <w:top w:val="single" w:sz="6" w:space="0" w:color="auto"/>
              <w:left w:val="single" w:sz="6" w:space="0" w:color="auto"/>
              <w:bottom w:val="single" w:sz="6" w:space="0" w:color="auto"/>
              <w:right w:val="single" w:sz="6" w:space="0" w:color="auto"/>
            </w:tcBorders>
          </w:tcPr>
          <w:p w14:paraId="7FFDE0B7" w14:textId="77777777" w:rsidR="001E3175" w:rsidRPr="00E771B4" w:rsidRDefault="001E3175" w:rsidP="00D352B4">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210</w:t>
            </w:r>
          </w:p>
        </w:tc>
        <w:tc>
          <w:tcPr>
            <w:tcW w:w="1275" w:type="dxa"/>
            <w:tcBorders>
              <w:top w:val="single" w:sz="6" w:space="0" w:color="auto"/>
              <w:left w:val="single" w:sz="6" w:space="0" w:color="auto"/>
              <w:bottom w:val="single" w:sz="6" w:space="0" w:color="auto"/>
              <w:right w:val="single" w:sz="6" w:space="0" w:color="auto"/>
            </w:tcBorders>
          </w:tcPr>
          <w:p w14:paraId="49A2DC45" w14:textId="77777777" w:rsidR="001E3175" w:rsidRPr="00E771B4" w:rsidRDefault="001E3175" w:rsidP="00D352B4">
            <w:pPr>
              <w:pStyle w:val="ConsPlusCell"/>
              <w:keepNext/>
              <w:ind w:left="-57" w:right="-57"/>
              <w:jc w:val="right"/>
              <w:rPr>
                <w:rFonts w:ascii="Times New Roman" w:hAnsi="Times New Roman" w:cs="Times New Roman"/>
                <w:b/>
                <w:bCs/>
                <w:sz w:val="18"/>
                <w:szCs w:val="18"/>
              </w:rPr>
            </w:pPr>
            <w:r>
              <w:rPr>
                <w:rFonts w:ascii="Times New Roman" w:hAnsi="Times New Roman" w:cs="Times New Roman"/>
                <w:b/>
                <w:bCs/>
                <w:sz w:val="18"/>
                <w:szCs w:val="18"/>
              </w:rPr>
              <w:t>17 </w:t>
            </w:r>
            <w:r w:rsidRPr="00E771B4">
              <w:rPr>
                <w:rFonts w:ascii="Times New Roman" w:hAnsi="Times New Roman" w:cs="Times New Roman"/>
                <w:b/>
                <w:bCs/>
                <w:sz w:val="18"/>
                <w:szCs w:val="18"/>
              </w:rPr>
              <w:t>56</w:t>
            </w:r>
            <w:r>
              <w:rPr>
                <w:rFonts w:ascii="Times New Roman" w:hAnsi="Times New Roman" w:cs="Times New Roman"/>
                <w:b/>
                <w:bCs/>
                <w:sz w:val="18"/>
                <w:szCs w:val="18"/>
              </w:rPr>
              <w:t>5</w:t>
            </w:r>
            <w:r w:rsidRPr="00E771B4">
              <w:rPr>
                <w:rFonts w:ascii="Times New Roman" w:hAnsi="Times New Roman" w:cs="Times New Roman"/>
                <w:b/>
                <w:bCs/>
                <w:sz w:val="18"/>
                <w:szCs w:val="18"/>
              </w:rPr>
              <w:t> 000,00</w:t>
            </w:r>
          </w:p>
        </w:tc>
        <w:tc>
          <w:tcPr>
            <w:tcW w:w="2196" w:type="dxa"/>
            <w:tcBorders>
              <w:top w:val="single" w:sz="6" w:space="0" w:color="auto"/>
              <w:left w:val="single" w:sz="6" w:space="0" w:color="auto"/>
              <w:bottom w:val="single" w:sz="6" w:space="0" w:color="auto"/>
              <w:right w:val="single" w:sz="6" w:space="0" w:color="auto"/>
            </w:tcBorders>
          </w:tcPr>
          <w:p w14:paraId="07E90C6D" w14:textId="77777777" w:rsidR="001E3175" w:rsidRPr="00E771B4" w:rsidRDefault="001E3175"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Предвыборная агитация через организации телерадиовещания</w:t>
            </w:r>
          </w:p>
        </w:tc>
        <w:tc>
          <w:tcPr>
            <w:tcW w:w="1620" w:type="dxa"/>
            <w:tcBorders>
              <w:top w:val="single" w:sz="6" w:space="0" w:color="auto"/>
              <w:left w:val="single" w:sz="6" w:space="0" w:color="auto"/>
              <w:bottom w:val="single" w:sz="6" w:space="0" w:color="auto"/>
              <w:right w:val="single" w:sz="6" w:space="0" w:color="auto"/>
            </w:tcBorders>
          </w:tcPr>
          <w:p w14:paraId="128E5E68" w14:textId="77777777" w:rsidR="001E3175" w:rsidRPr="00E771B4" w:rsidRDefault="001E3175"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14:paraId="7AC88715" w14:textId="77777777" w:rsidR="001E3175" w:rsidRPr="00E771B4" w:rsidRDefault="001E3175"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79F31F85" w14:textId="77777777" w:rsidR="001E3175" w:rsidRPr="00E771B4" w:rsidRDefault="001E3175"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14:paraId="7F0D2AEC" w14:textId="77777777" w:rsidR="001E3175" w:rsidRPr="00E771B4" w:rsidRDefault="001E3175"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___ от ___,</w:t>
            </w:r>
            <w:r w:rsidRPr="00E771B4">
              <w:rPr>
                <w:rFonts w:ascii="Times New Roman" w:hAnsi="Times New Roman" w:cs="Times New Roman"/>
                <w:b/>
                <w:bCs/>
                <w:sz w:val="18"/>
                <w:szCs w:val="18"/>
              </w:rPr>
              <w:br/>
              <w:t xml:space="preserve">счет </w:t>
            </w:r>
          </w:p>
          <w:p w14:paraId="37349872" w14:textId="77777777" w:rsidR="001E3175" w:rsidRPr="00E771B4" w:rsidRDefault="001E3175"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843" w:type="dxa"/>
            <w:tcBorders>
              <w:top w:val="single" w:sz="6" w:space="0" w:color="auto"/>
              <w:left w:val="single" w:sz="6" w:space="0" w:color="auto"/>
              <w:bottom w:val="single" w:sz="6" w:space="0" w:color="auto"/>
              <w:right w:val="single" w:sz="6" w:space="0" w:color="auto"/>
            </w:tcBorders>
          </w:tcPr>
          <w:p w14:paraId="77C918DD" w14:textId="77777777" w:rsidR="001E3175" w:rsidRPr="00E771B4" w:rsidRDefault="001E3175" w:rsidP="00D352B4">
            <w:pPr>
              <w:pStyle w:val="ConsPlusCell"/>
              <w:keepNext/>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78CBD31D" w14:textId="77777777" w:rsidR="001E3175" w:rsidRPr="00E771B4" w:rsidRDefault="001E3175" w:rsidP="00D352B4">
            <w:pPr>
              <w:pStyle w:val="ConsPlusCell"/>
              <w:keepNext/>
              <w:jc w:val="right"/>
              <w:rPr>
                <w:rFonts w:ascii="Times New Roman" w:hAnsi="Times New Roman" w:cs="Times New Roman"/>
                <w:b/>
                <w:bCs/>
                <w:sz w:val="18"/>
                <w:szCs w:val="18"/>
              </w:rPr>
            </w:pPr>
            <w:r>
              <w:rPr>
                <w:rFonts w:ascii="Times New Roman" w:hAnsi="Times New Roman" w:cs="Times New Roman"/>
                <w:b/>
                <w:bCs/>
                <w:sz w:val="18"/>
                <w:szCs w:val="18"/>
              </w:rPr>
              <w:t>17 </w:t>
            </w:r>
            <w:r w:rsidRPr="00E771B4">
              <w:rPr>
                <w:rFonts w:ascii="Times New Roman" w:hAnsi="Times New Roman" w:cs="Times New Roman"/>
                <w:b/>
                <w:bCs/>
                <w:sz w:val="18"/>
                <w:szCs w:val="18"/>
              </w:rPr>
              <w:t>56</w:t>
            </w:r>
            <w:r>
              <w:rPr>
                <w:rFonts w:ascii="Times New Roman" w:hAnsi="Times New Roman" w:cs="Times New Roman"/>
                <w:b/>
                <w:bCs/>
                <w:sz w:val="18"/>
                <w:szCs w:val="18"/>
              </w:rPr>
              <w:t>5</w:t>
            </w:r>
            <w:r w:rsidRPr="00E771B4">
              <w:rPr>
                <w:rFonts w:ascii="Times New Roman" w:hAnsi="Times New Roman" w:cs="Times New Roman"/>
                <w:b/>
                <w:bCs/>
                <w:sz w:val="18"/>
                <w:szCs w:val="18"/>
              </w:rPr>
              <w:t> 000,00</w:t>
            </w:r>
          </w:p>
        </w:tc>
      </w:tr>
      <w:tr w:rsidR="001E3175" w:rsidRPr="00E771B4" w14:paraId="42C9F0C9" w14:textId="77777777">
        <w:trPr>
          <w:trHeight w:val="840"/>
        </w:trPr>
        <w:tc>
          <w:tcPr>
            <w:tcW w:w="1260" w:type="dxa"/>
            <w:tcBorders>
              <w:top w:val="single" w:sz="6" w:space="0" w:color="auto"/>
              <w:left w:val="single" w:sz="6" w:space="0" w:color="auto"/>
              <w:bottom w:val="single" w:sz="6" w:space="0" w:color="auto"/>
              <w:right w:val="single" w:sz="6" w:space="0" w:color="auto"/>
            </w:tcBorders>
          </w:tcPr>
          <w:p w14:paraId="412260C1" w14:textId="4F5CA58C"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27.08.</w:t>
            </w:r>
            <w:r>
              <w:rPr>
                <w:rFonts w:ascii="Times New Roman" w:hAnsi="Times New Roman" w:cs="Times New Roman"/>
                <w:b/>
                <w:bCs/>
                <w:sz w:val="18"/>
                <w:szCs w:val="18"/>
              </w:rPr>
              <w:t>202</w:t>
            </w:r>
            <w:r w:rsidR="00BB7DD4">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5EE6AE91" w14:textId="77777777" w:rsidR="001E3175" w:rsidRPr="004455CA" w:rsidRDefault="001E3175" w:rsidP="0026030B">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 xml:space="preserve">ИНН 0000000000, </w:t>
            </w:r>
          </w:p>
          <w:p w14:paraId="52C3E470" w14:textId="77777777" w:rsidR="001E3175" w:rsidRPr="004455CA" w:rsidRDefault="001E3175" w:rsidP="0026030B">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 xml:space="preserve">клуб «ЧЕРРИ», </w:t>
            </w:r>
          </w:p>
          <w:p w14:paraId="401F8EE1" w14:textId="77777777" w:rsidR="001E3175" w:rsidRPr="004455CA" w:rsidRDefault="001E3175" w:rsidP="0026030B">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р/с 00000000000000000000</w:t>
            </w:r>
          </w:p>
          <w:p w14:paraId="15B920B0" w14:textId="77777777" w:rsidR="001E3175" w:rsidRPr="004455CA" w:rsidRDefault="001E3175" w:rsidP="0026030B">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 xml:space="preserve">КБ «ВТБ» г. Москвы </w:t>
            </w:r>
          </w:p>
        </w:tc>
        <w:tc>
          <w:tcPr>
            <w:tcW w:w="1134" w:type="dxa"/>
            <w:tcBorders>
              <w:top w:val="single" w:sz="6" w:space="0" w:color="auto"/>
              <w:left w:val="single" w:sz="6" w:space="0" w:color="auto"/>
              <w:bottom w:val="single" w:sz="6" w:space="0" w:color="auto"/>
              <w:right w:val="single" w:sz="6" w:space="0" w:color="auto"/>
            </w:tcBorders>
          </w:tcPr>
          <w:p w14:paraId="7A27B655" w14:textId="77777777" w:rsidR="001E3175" w:rsidRPr="00994C6C" w:rsidRDefault="001E3175"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25</w:t>
            </w:r>
            <w:r w:rsidRPr="00994C6C">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608AD622" w14:textId="77777777" w:rsidR="001E3175" w:rsidRPr="00E771B4" w:rsidRDefault="001E3175" w:rsidP="0026030B">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68</w:t>
            </w:r>
            <w:r w:rsidRPr="00E771B4">
              <w:rPr>
                <w:rFonts w:ascii="Times New Roman" w:hAnsi="Times New Roman" w:cs="Times New Roman"/>
                <w:b/>
                <w:bCs/>
                <w:sz w:val="18"/>
                <w:szCs w:val="18"/>
              </w:rPr>
              <w:t>2 000,00</w:t>
            </w:r>
          </w:p>
        </w:tc>
        <w:tc>
          <w:tcPr>
            <w:tcW w:w="2196" w:type="dxa"/>
            <w:tcBorders>
              <w:top w:val="single" w:sz="6" w:space="0" w:color="auto"/>
              <w:left w:val="single" w:sz="6" w:space="0" w:color="auto"/>
              <w:bottom w:val="single" w:sz="6" w:space="0" w:color="auto"/>
              <w:right w:val="single" w:sz="6" w:space="0" w:color="auto"/>
            </w:tcBorders>
          </w:tcPr>
          <w:p w14:paraId="4945CEE9"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аренды помещения для проведения встречи</w:t>
            </w:r>
          </w:p>
          <w:p w14:paraId="161FA474"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 избирателями</w:t>
            </w:r>
          </w:p>
        </w:tc>
        <w:tc>
          <w:tcPr>
            <w:tcW w:w="1620" w:type="dxa"/>
            <w:tcBorders>
              <w:top w:val="single" w:sz="6" w:space="0" w:color="auto"/>
              <w:left w:val="single" w:sz="6" w:space="0" w:color="auto"/>
              <w:bottom w:val="single" w:sz="6" w:space="0" w:color="auto"/>
              <w:right w:val="single" w:sz="6" w:space="0" w:color="auto"/>
            </w:tcBorders>
          </w:tcPr>
          <w:p w14:paraId="56F4A784"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14:paraId="02CB67B2"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5055CAFD"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14:paraId="06593604" w14:textId="77777777" w:rsidR="001E3175" w:rsidRPr="00E771B4" w:rsidRDefault="001E3175" w:rsidP="0026030B">
            <w:pPr>
              <w:pStyle w:val="ConsPlusCell"/>
              <w:rPr>
                <w:rFonts w:ascii="Times New Roman" w:hAnsi="Times New Roman" w:cs="Times New Roman"/>
                <w:b/>
                <w:bCs/>
                <w:sz w:val="18"/>
                <w:szCs w:val="18"/>
              </w:rPr>
            </w:pPr>
            <w:r>
              <w:rPr>
                <w:rFonts w:ascii="Times New Roman" w:hAnsi="Times New Roman" w:cs="Times New Roman"/>
                <w:b/>
                <w:bCs/>
                <w:sz w:val="18"/>
                <w:szCs w:val="18"/>
              </w:rPr>
              <w:t>№ ___ от ___</w:t>
            </w:r>
            <w:r w:rsidRPr="00E771B4">
              <w:rPr>
                <w:rFonts w:ascii="Times New Roman" w:hAnsi="Times New Roman" w:cs="Times New Roman"/>
                <w:b/>
                <w:bCs/>
                <w:sz w:val="18"/>
                <w:szCs w:val="18"/>
              </w:rPr>
              <w:br/>
            </w:r>
          </w:p>
        </w:tc>
        <w:tc>
          <w:tcPr>
            <w:tcW w:w="1843" w:type="dxa"/>
            <w:tcBorders>
              <w:top w:val="single" w:sz="6" w:space="0" w:color="auto"/>
              <w:left w:val="single" w:sz="6" w:space="0" w:color="auto"/>
              <w:bottom w:val="single" w:sz="6" w:space="0" w:color="auto"/>
              <w:right w:val="single" w:sz="6" w:space="0" w:color="auto"/>
            </w:tcBorders>
          </w:tcPr>
          <w:p w14:paraId="2779E35D" w14:textId="77777777" w:rsidR="001E3175" w:rsidRPr="00E771B4" w:rsidRDefault="001E3175"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0A142B33" w14:textId="77777777" w:rsidR="001E3175" w:rsidRPr="00994C6C" w:rsidRDefault="001E3175"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68</w:t>
            </w:r>
            <w:r w:rsidRPr="00994C6C">
              <w:rPr>
                <w:rFonts w:ascii="Times New Roman" w:hAnsi="Times New Roman" w:cs="Times New Roman"/>
                <w:b/>
                <w:bCs/>
                <w:sz w:val="18"/>
                <w:szCs w:val="18"/>
              </w:rPr>
              <w:t>2 000,00</w:t>
            </w:r>
          </w:p>
        </w:tc>
      </w:tr>
      <w:tr w:rsidR="001E3175" w:rsidRPr="00E771B4" w14:paraId="4A1F2732" w14:textId="77777777">
        <w:trPr>
          <w:trHeight w:val="840"/>
        </w:trPr>
        <w:tc>
          <w:tcPr>
            <w:tcW w:w="1260" w:type="dxa"/>
            <w:tcBorders>
              <w:top w:val="single" w:sz="6" w:space="0" w:color="auto"/>
              <w:left w:val="single" w:sz="6" w:space="0" w:color="auto"/>
              <w:bottom w:val="single" w:sz="6" w:space="0" w:color="auto"/>
              <w:right w:val="single" w:sz="6" w:space="0" w:color="auto"/>
            </w:tcBorders>
          </w:tcPr>
          <w:p w14:paraId="58271DC5" w14:textId="4BE87C2A" w:rsidR="001E3175" w:rsidRPr="00965AEA"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28</w:t>
            </w:r>
            <w:r w:rsidRPr="00E771B4">
              <w:rPr>
                <w:rFonts w:ascii="Times New Roman" w:hAnsi="Times New Roman" w:cs="Times New Roman"/>
                <w:b/>
                <w:bCs/>
                <w:sz w:val="18"/>
                <w:szCs w:val="18"/>
              </w:rPr>
              <w:t>.08.</w:t>
            </w:r>
            <w:r>
              <w:rPr>
                <w:rFonts w:ascii="Times New Roman" w:hAnsi="Times New Roman" w:cs="Times New Roman"/>
                <w:b/>
                <w:bCs/>
                <w:sz w:val="18"/>
                <w:szCs w:val="18"/>
              </w:rPr>
              <w:t>202</w:t>
            </w:r>
            <w:r w:rsidR="00BB7DD4">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6FADE4BB" w14:textId="77777777" w:rsidR="001E3175" w:rsidRPr="00965AEA" w:rsidRDefault="001E3175" w:rsidP="00255E3C">
            <w:pPr>
              <w:pStyle w:val="ConsPlusCell"/>
              <w:keepNext/>
              <w:rPr>
                <w:rFonts w:ascii="Times New Roman" w:hAnsi="Times New Roman" w:cs="Times New Roman"/>
                <w:b/>
                <w:bCs/>
                <w:sz w:val="18"/>
                <w:szCs w:val="18"/>
              </w:rPr>
            </w:pPr>
            <w:r>
              <w:rPr>
                <w:rFonts w:ascii="Times New Roman" w:hAnsi="Times New Roman" w:cs="Times New Roman"/>
                <w:b/>
                <w:bCs/>
                <w:sz w:val="18"/>
                <w:szCs w:val="18"/>
              </w:rPr>
              <w:t>ИНН 0000000000, МИА «Россия завтра»</w:t>
            </w:r>
            <w:r w:rsidRPr="00965AEA">
              <w:rPr>
                <w:rFonts w:ascii="Times New Roman" w:hAnsi="Times New Roman" w:cs="Times New Roman"/>
                <w:b/>
                <w:bCs/>
                <w:sz w:val="18"/>
                <w:szCs w:val="18"/>
              </w:rPr>
              <w:t xml:space="preserve"> р/с 00000000000000000000</w:t>
            </w:r>
          </w:p>
          <w:p w14:paraId="7D2CD5C9" w14:textId="77777777" w:rsidR="001E3175" w:rsidRPr="00F426D2" w:rsidRDefault="001E3175" w:rsidP="00255E3C">
            <w:pPr>
              <w:rPr>
                <w:rFonts w:ascii="Times New Roman" w:hAnsi="Times New Roman" w:cs="Times New Roman"/>
                <w:b/>
                <w:bCs/>
                <w:sz w:val="18"/>
                <w:szCs w:val="18"/>
              </w:rPr>
            </w:pPr>
            <w:r w:rsidRPr="00965AEA">
              <w:rPr>
                <w:rFonts w:ascii="Times New Roman" w:hAnsi="Times New Roman" w:cs="Times New Roman"/>
                <w:b/>
                <w:bCs/>
                <w:sz w:val="18"/>
                <w:szCs w:val="18"/>
              </w:rPr>
              <w:t>ПАО СБЕРБАНК БИК 000000000</w:t>
            </w:r>
          </w:p>
        </w:tc>
        <w:tc>
          <w:tcPr>
            <w:tcW w:w="1134" w:type="dxa"/>
            <w:tcBorders>
              <w:top w:val="single" w:sz="6" w:space="0" w:color="auto"/>
              <w:left w:val="single" w:sz="6" w:space="0" w:color="auto"/>
              <w:bottom w:val="single" w:sz="6" w:space="0" w:color="auto"/>
              <w:right w:val="single" w:sz="6" w:space="0" w:color="auto"/>
            </w:tcBorders>
          </w:tcPr>
          <w:p w14:paraId="3C1289F7" w14:textId="77777777" w:rsidR="001E3175" w:rsidRPr="00965AEA"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23</w:t>
            </w:r>
            <w:r w:rsidRPr="00965AEA">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2E438BA5" w14:textId="77777777" w:rsidR="001E3175" w:rsidRPr="00965AEA" w:rsidRDefault="001E3175" w:rsidP="00255E3C">
            <w:pPr>
              <w:pStyle w:val="ConsPlusCell"/>
              <w:ind w:left="-57" w:right="-57"/>
              <w:jc w:val="right"/>
              <w:rPr>
                <w:rFonts w:ascii="Times New Roman" w:hAnsi="Times New Roman" w:cs="Times New Roman"/>
                <w:b/>
                <w:bCs/>
                <w:sz w:val="18"/>
                <w:szCs w:val="18"/>
              </w:rPr>
            </w:pPr>
            <w:r w:rsidRPr="00965AEA">
              <w:rPr>
                <w:rFonts w:ascii="Times New Roman" w:hAnsi="Times New Roman" w:cs="Times New Roman"/>
                <w:b/>
                <w:bCs/>
                <w:sz w:val="18"/>
                <w:szCs w:val="18"/>
              </w:rPr>
              <w:t>300 000,00</w:t>
            </w:r>
          </w:p>
        </w:tc>
        <w:tc>
          <w:tcPr>
            <w:tcW w:w="2196" w:type="dxa"/>
            <w:tcBorders>
              <w:top w:val="single" w:sz="6" w:space="0" w:color="auto"/>
              <w:left w:val="single" w:sz="6" w:space="0" w:color="auto"/>
              <w:bottom w:val="single" w:sz="6" w:space="0" w:color="auto"/>
              <w:right w:val="single" w:sz="6" w:space="0" w:color="auto"/>
            </w:tcBorders>
          </w:tcPr>
          <w:p w14:paraId="7050F448" w14:textId="77777777" w:rsidR="001E3175" w:rsidRPr="00965AEA" w:rsidRDefault="001E3175" w:rsidP="00255E3C">
            <w:pPr>
              <w:rPr>
                <w:rFonts w:ascii="Times New Roman" w:hAnsi="Times New Roman" w:cs="Times New Roman"/>
                <w:b/>
                <w:bCs/>
                <w:sz w:val="18"/>
                <w:szCs w:val="18"/>
              </w:rPr>
            </w:pPr>
            <w:r w:rsidRPr="00965AEA">
              <w:rPr>
                <w:rFonts w:ascii="Times New Roman" w:hAnsi="Times New Roman" w:cs="Times New Roman"/>
                <w:b/>
                <w:bCs/>
                <w:sz w:val="18"/>
                <w:szCs w:val="18"/>
              </w:rPr>
              <w:t>Оплата размещения агитационных материалов</w:t>
            </w:r>
            <w:r>
              <w:rPr>
                <w:rFonts w:ascii="Times New Roman" w:hAnsi="Times New Roman" w:cs="Times New Roman"/>
                <w:b/>
                <w:bCs/>
                <w:sz w:val="18"/>
                <w:szCs w:val="18"/>
              </w:rPr>
              <w:t xml:space="preserve"> в сетевом издании</w:t>
            </w:r>
          </w:p>
        </w:tc>
        <w:tc>
          <w:tcPr>
            <w:tcW w:w="1620" w:type="dxa"/>
            <w:tcBorders>
              <w:top w:val="single" w:sz="6" w:space="0" w:color="auto"/>
              <w:left w:val="single" w:sz="6" w:space="0" w:color="auto"/>
              <w:bottom w:val="single" w:sz="6" w:space="0" w:color="auto"/>
              <w:right w:val="single" w:sz="6" w:space="0" w:color="auto"/>
            </w:tcBorders>
          </w:tcPr>
          <w:p w14:paraId="6CB868F6" w14:textId="77777777" w:rsidR="001E3175" w:rsidRPr="00965AEA" w:rsidRDefault="001E3175" w:rsidP="00255E3C">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 xml:space="preserve">Платежное поручение </w:t>
            </w:r>
          </w:p>
          <w:p w14:paraId="799F9A7A" w14:textId="77777777" w:rsidR="001E3175" w:rsidRPr="00965AEA" w:rsidRDefault="001E3175" w:rsidP="00255E3C">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7AF636EC" w14:textId="77777777" w:rsidR="001E3175" w:rsidRPr="00965AEA" w:rsidRDefault="001E3175" w:rsidP="00255E3C">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 xml:space="preserve">Договор </w:t>
            </w:r>
          </w:p>
          <w:p w14:paraId="52A5FEA2" w14:textId="77777777" w:rsidR="001E3175" w:rsidRPr="00965AEA" w:rsidRDefault="001E3175" w:rsidP="00255E3C">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 ___ от ___</w:t>
            </w:r>
            <w:r>
              <w:rPr>
                <w:rFonts w:ascii="Times New Roman" w:hAnsi="Times New Roman" w:cs="Times New Roman"/>
                <w:b/>
                <w:bCs/>
                <w:sz w:val="18"/>
                <w:szCs w:val="18"/>
              </w:rPr>
              <w:t>,</w:t>
            </w:r>
          </w:p>
          <w:p w14:paraId="45267347" w14:textId="77777777" w:rsidR="001E3175" w:rsidRPr="00965AEA" w:rsidRDefault="001E3175" w:rsidP="00255E3C">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счет № ___ от ___</w:t>
            </w:r>
          </w:p>
        </w:tc>
        <w:tc>
          <w:tcPr>
            <w:tcW w:w="1843" w:type="dxa"/>
            <w:tcBorders>
              <w:top w:val="single" w:sz="6" w:space="0" w:color="auto"/>
              <w:left w:val="single" w:sz="6" w:space="0" w:color="auto"/>
              <w:bottom w:val="single" w:sz="6" w:space="0" w:color="auto"/>
              <w:right w:val="single" w:sz="6" w:space="0" w:color="auto"/>
            </w:tcBorders>
          </w:tcPr>
          <w:p w14:paraId="6F21503E" w14:textId="77777777" w:rsidR="001E3175" w:rsidRPr="00965AEA" w:rsidRDefault="001E3175" w:rsidP="00255E3C">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6C10587A" w14:textId="77777777" w:rsidR="001E3175" w:rsidRPr="00965AEA" w:rsidRDefault="001E3175"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300 000,00</w:t>
            </w:r>
          </w:p>
        </w:tc>
      </w:tr>
      <w:tr w:rsidR="001E3175" w:rsidRPr="00E771B4" w14:paraId="5F96347C" w14:textId="77777777">
        <w:trPr>
          <w:trHeight w:val="840"/>
        </w:trPr>
        <w:tc>
          <w:tcPr>
            <w:tcW w:w="1260" w:type="dxa"/>
            <w:tcBorders>
              <w:top w:val="single" w:sz="6" w:space="0" w:color="auto"/>
              <w:left w:val="single" w:sz="6" w:space="0" w:color="auto"/>
              <w:bottom w:val="single" w:sz="6" w:space="0" w:color="auto"/>
              <w:right w:val="single" w:sz="6" w:space="0" w:color="auto"/>
            </w:tcBorders>
          </w:tcPr>
          <w:p w14:paraId="282F9224" w14:textId="0BA945F6" w:rsidR="001E3175" w:rsidRPr="00E771B4" w:rsidRDefault="001E3175" w:rsidP="001C067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30.08.</w:t>
            </w:r>
            <w:r>
              <w:rPr>
                <w:rFonts w:ascii="Times New Roman" w:hAnsi="Times New Roman" w:cs="Times New Roman"/>
                <w:b/>
                <w:bCs/>
                <w:sz w:val="18"/>
                <w:szCs w:val="18"/>
              </w:rPr>
              <w:t>202</w:t>
            </w:r>
            <w:r w:rsidR="00BB7DD4">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14:paraId="440634E9" w14:textId="77777777" w:rsidR="001E3175" w:rsidRPr="004455CA" w:rsidRDefault="001E3175" w:rsidP="001C067C">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Уполномоченный представитель кандидата по финансовым вопросам А.В. Кукушкин</w:t>
            </w:r>
          </w:p>
          <w:p w14:paraId="3D28B393" w14:textId="77777777" w:rsidR="001E3175" w:rsidRPr="004455CA" w:rsidRDefault="001E3175" w:rsidP="001C067C">
            <w:pPr>
              <w:pStyle w:val="ConsPlusCell"/>
              <w:rPr>
                <w:rFonts w:ascii="Times New Roman" w:hAnsi="Times New Roman" w:cs="Times New Roman"/>
                <w:b/>
                <w:bCs/>
                <w:sz w:val="18"/>
                <w:szCs w:val="18"/>
              </w:rPr>
            </w:pPr>
          </w:p>
        </w:tc>
        <w:tc>
          <w:tcPr>
            <w:tcW w:w="1134" w:type="dxa"/>
            <w:tcBorders>
              <w:top w:val="single" w:sz="6" w:space="0" w:color="auto"/>
              <w:left w:val="single" w:sz="6" w:space="0" w:color="auto"/>
              <w:bottom w:val="single" w:sz="6" w:space="0" w:color="auto"/>
              <w:right w:val="single" w:sz="6" w:space="0" w:color="auto"/>
            </w:tcBorders>
          </w:tcPr>
          <w:p w14:paraId="5D7DDB94" w14:textId="77777777" w:rsidR="001E3175" w:rsidRPr="00994C6C" w:rsidRDefault="001E3175" w:rsidP="001C067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28</w:t>
            </w:r>
            <w:r w:rsidRPr="00994C6C">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405D9A0D" w14:textId="77777777" w:rsidR="001E3175" w:rsidRPr="00E771B4" w:rsidRDefault="001E3175" w:rsidP="001C067C">
            <w:pPr>
              <w:pStyle w:val="ConsPlusCell"/>
              <w:ind w:left="-57" w:right="-57"/>
              <w:jc w:val="right"/>
              <w:rPr>
                <w:rFonts w:ascii="Times New Roman" w:hAnsi="Times New Roman" w:cs="Times New Roman"/>
                <w:b/>
                <w:bCs/>
                <w:sz w:val="18"/>
                <w:szCs w:val="18"/>
              </w:rPr>
            </w:pPr>
            <w:r w:rsidRPr="00E771B4">
              <w:rPr>
                <w:rFonts w:ascii="Times New Roman" w:hAnsi="Times New Roman" w:cs="Times New Roman"/>
                <w:b/>
                <w:bCs/>
                <w:sz w:val="18"/>
                <w:szCs w:val="18"/>
              </w:rPr>
              <w:t>1 200 000,00</w:t>
            </w:r>
          </w:p>
        </w:tc>
        <w:tc>
          <w:tcPr>
            <w:tcW w:w="2196" w:type="dxa"/>
            <w:tcBorders>
              <w:top w:val="single" w:sz="6" w:space="0" w:color="auto"/>
              <w:left w:val="single" w:sz="6" w:space="0" w:color="auto"/>
              <w:bottom w:val="single" w:sz="6" w:space="0" w:color="auto"/>
              <w:right w:val="single" w:sz="6" w:space="0" w:color="auto"/>
            </w:tcBorders>
          </w:tcPr>
          <w:p w14:paraId="61EBC408" w14:textId="77777777" w:rsidR="001E3175" w:rsidRPr="00E771B4" w:rsidRDefault="001E3175" w:rsidP="001C067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Отправка корреспонденции через DHL</w:t>
            </w:r>
          </w:p>
        </w:tc>
        <w:tc>
          <w:tcPr>
            <w:tcW w:w="1620" w:type="dxa"/>
            <w:tcBorders>
              <w:top w:val="single" w:sz="6" w:space="0" w:color="auto"/>
              <w:left w:val="single" w:sz="6" w:space="0" w:color="auto"/>
              <w:bottom w:val="single" w:sz="6" w:space="0" w:color="auto"/>
              <w:right w:val="single" w:sz="6" w:space="0" w:color="auto"/>
            </w:tcBorders>
          </w:tcPr>
          <w:p w14:paraId="2CCC428C" w14:textId="77777777" w:rsidR="001E3175" w:rsidRPr="00E771B4" w:rsidRDefault="001E3175" w:rsidP="001C067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Расчет наличными. Кассовый чек № ______</w:t>
            </w:r>
          </w:p>
        </w:tc>
        <w:tc>
          <w:tcPr>
            <w:tcW w:w="1996" w:type="dxa"/>
            <w:gridSpan w:val="2"/>
            <w:tcBorders>
              <w:top w:val="single" w:sz="6" w:space="0" w:color="auto"/>
              <w:left w:val="single" w:sz="6" w:space="0" w:color="auto"/>
              <w:bottom w:val="single" w:sz="6" w:space="0" w:color="auto"/>
              <w:right w:val="single" w:sz="6" w:space="0" w:color="auto"/>
            </w:tcBorders>
          </w:tcPr>
          <w:p w14:paraId="3321ADF5" w14:textId="77777777" w:rsidR="001E3175" w:rsidRPr="00E771B4" w:rsidRDefault="001E3175" w:rsidP="001C067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Авиатранспортная накладная № _____</w:t>
            </w:r>
          </w:p>
        </w:tc>
        <w:tc>
          <w:tcPr>
            <w:tcW w:w="1843" w:type="dxa"/>
            <w:tcBorders>
              <w:top w:val="single" w:sz="6" w:space="0" w:color="auto"/>
              <w:left w:val="single" w:sz="6" w:space="0" w:color="auto"/>
              <w:bottom w:val="single" w:sz="6" w:space="0" w:color="auto"/>
              <w:right w:val="single" w:sz="6" w:space="0" w:color="auto"/>
            </w:tcBorders>
          </w:tcPr>
          <w:p w14:paraId="2E1B5337" w14:textId="77777777" w:rsidR="001E3175" w:rsidRPr="00E771B4" w:rsidRDefault="001E3175" w:rsidP="001C067C">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69543C32" w14:textId="77777777" w:rsidR="001E3175" w:rsidRPr="00994C6C" w:rsidRDefault="001E3175" w:rsidP="001C067C">
            <w:pPr>
              <w:pStyle w:val="ConsPlusCell"/>
              <w:jc w:val="right"/>
              <w:rPr>
                <w:rFonts w:ascii="Times New Roman" w:hAnsi="Times New Roman" w:cs="Times New Roman"/>
                <w:b/>
                <w:bCs/>
                <w:sz w:val="18"/>
                <w:szCs w:val="18"/>
              </w:rPr>
            </w:pPr>
            <w:r w:rsidRPr="00994C6C">
              <w:rPr>
                <w:rFonts w:ascii="Times New Roman" w:hAnsi="Times New Roman" w:cs="Times New Roman"/>
                <w:b/>
                <w:bCs/>
                <w:sz w:val="18"/>
                <w:szCs w:val="18"/>
              </w:rPr>
              <w:t>1 200 000,00</w:t>
            </w:r>
          </w:p>
        </w:tc>
      </w:tr>
      <w:tr w:rsidR="001E3175" w:rsidRPr="00E771B4" w14:paraId="6AD9DFAC" w14:textId="77777777">
        <w:trPr>
          <w:trHeight w:val="840"/>
        </w:trPr>
        <w:tc>
          <w:tcPr>
            <w:tcW w:w="1260" w:type="dxa"/>
            <w:tcBorders>
              <w:top w:val="single" w:sz="6" w:space="0" w:color="auto"/>
              <w:left w:val="single" w:sz="6" w:space="0" w:color="auto"/>
              <w:bottom w:val="single" w:sz="6" w:space="0" w:color="auto"/>
              <w:right w:val="single" w:sz="6" w:space="0" w:color="auto"/>
            </w:tcBorders>
          </w:tcPr>
          <w:p w14:paraId="20686F96" w14:textId="73AE5E65"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w:t>
            </w:r>
            <w:r w:rsidR="00BB7DD4">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14:paraId="618D8E9A"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ИНН 0000000000, Политическая партия «Глобус», р/с 00000000000000000000 АКБ «БетаБАНК» г. Москвы</w:t>
            </w:r>
          </w:p>
          <w:p w14:paraId="0EA4A43B" w14:textId="77777777" w:rsidR="001E3175" w:rsidRPr="004455CA" w:rsidRDefault="001E3175" w:rsidP="0026030B">
            <w:pPr>
              <w:rPr>
                <w:rFonts w:ascii="Times New Roman" w:hAnsi="Times New Roman" w:cs="Times New Roman"/>
                <w:b/>
                <w:bCs/>
                <w:sz w:val="18"/>
                <w:szCs w:val="18"/>
              </w:rPr>
            </w:pPr>
          </w:p>
        </w:tc>
        <w:tc>
          <w:tcPr>
            <w:tcW w:w="1134" w:type="dxa"/>
            <w:tcBorders>
              <w:top w:val="single" w:sz="6" w:space="0" w:color="auto"/>
              <w:left w:val="single" w:sz="6" w:space="0" w:color="auto"/>
              <w:bottom w:val="single" w:sz="6" w:space="0" w:color="auto"/>
              <w:right w:val="single" w:sz="6" w:space="0" w:color="auto"/>
            </w:tcBorders>
          </w:tcPr>
          <w:p w14:paraId="5D3D2FB1" w14:textId="77777777" w:rsidR="001E3175" w:rsidRPr="00994C6C" w:rsidRDefault="001E3175" w:rsidP="0026030B">
            <w:pPr>
              <w:jc w:val="center"/>
              <w:rPr>
                <w:rFonts w:ascii="Times New Roman" w:hAnsi="Times New Roman" w:cs="Times New Roman"/>
                <w:b/>
                <w:bCs/>
                <w:sz w:val="18"/>
                <w:szCs w:val="18"/>
              </w:rPr>
            </w:pPr>
            <w:r>
              <w:rPr>
                <w:rFonts w:ascii="Times New Roman" w:hAnsi="Times New Roman" w:cs="Times New Roman"/>
                <w:b/>
                <w:bCs/>
                <w:sz w:val="18"/>
                <w:szCs w:val="18"/>
              </w:rPr>
              <w:t>29</w:t>
            </w:r>
            <w:r w:rsidRPr="00994C6C">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0F5B855A" w14:textId="77777777" w:rsidR="001E3175" w:rsidRPr="00994C6C" w:rsidRDefault="001E3175" w:rsidP="00076B89">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21</w:t>
            </w:r>
            <w:r>
              <w:rPr>
                <w:rFonts w:ascii="Times New Roman" w:hAnsi="Times New Roman" w:cs="Times New Roman"/>
                <w:b/>
                <w:bCs/>
                <w:sz w:val="18"/>
                <w:szCs w:val="18"/>
              </w:rPr>
              <w:t>3</w:t>
            </w:r>
            <w:r w:rsidRPr="00994C6C">
              <w:rPr>
                <w:rFonts w:ascii="Times New Roman" w:hAnsi="Times New Roman" w:cs="Times New Roman"/>
                <w:b/>
                <w:bCs/>
                <w:sz w:val="18"/>
                <w:szCs w:val="18"/>
              </w:rPr>
              <w:t xml:space="preserve"> 372,00</w:t>
            </w:r>
          </w:p>
        </w:tc>
        <w:tc>
          <w:tcPr>
            <w:tcW w:w="2196" w:type="dxa"/>
            <w:tcBorders>
              <w:top w:val="single" w:sz="6" w:space="0" w:color="auto"/>
              <w:left w:val="single" w:sz="6" w:space="0" w:color="auto"/>
              <w:bottom w:val="single" w:sz="6" w:space="0" w:color="auto"/>
              <w:right w:val="single" w:sz="6" w:space="0" w:color="auto"/>
            </w:tcBorders>
          </w:tcPr>
          <w:p w14:paraId="45177E53"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14:paraId="31560B92"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14:paraId="4D06BC93"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167D39C2"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Возврат неизрасхо-дованных денежных средств в соответствии с частью 1 статьи 75 ФЗ от 22.02.2014 г. № 20-ФЗ </w:t>
            </w:r>
          </w:p>
        </w:tc>
        <w:tc>
          <w:tcPr>
            <w:tcW w:w="1843" w:type="dxa"/>
            <w:tcBorders>
              <w:top w:val="single" w:sz="6" w:space="0" w:color="auto"/>
              <w:left w:val="single" w:sz="6" w:space="0" w:color="auto"/>
              <w:bottom w:val="single" w:sz="6" w:space="0" w:color="auto"/>
              <w:right w:val="single" w:sz="6" w:space="0" w:color="auto"/>
            </w:tcBorders>
          </w:tcPr>
          <w:p w14:paraId="5D1D7F99" w14:textId="77777777" w:rsidR="001E3175" w:rsidRPr="00E771B4" w:rsidRDefault="001E3175"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4FB4EC4B" w14:textId="77777777" w:rsidR="001E3175" w:rsidRPr="00994C6C" w:rsidRDefault="001E3175"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213 372,00</w:t>
            </w:r>
          </w:p>
        </w:tc>
      </w:tr>
      <w:tr w:rsidR="001E3175" w:rsidRPr="00E771B4" w14:paraId="1B7E15B0" w14:textId="77777777">
        <w:trPr>
          <w:trHeight w:val="240"/>
        </w:trPr>
        <w:tc>
          <w:tcPr>
            <w:tcW w:w="1260" w:type="dxa"/>
            <w:tcBorders>
              <w:top w:val="single" w:sz="6" w:space="0" w:color="auto"/>
              <w:left w:val="single" w:sz="6" w:space="0" w:color="auto"/>
              <w:bottom w:val="single" w:sz="6" w:space="0" w:color="auto"/>
              <w:right w:val="single" w:sz="6" w:space="0" w:color="auto"/>
            </w:tcBorders>
          </w:tcPr>
          <w:p w14:paraId="4366AEF0" w14:textId="5145DC02"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w:t>
            </w:r>
            <w:r w:rsidR="00BB7DD4">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14:paraId="555204ED"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ИНН 0000000000, ЗАО «Волна», 01.12.1996 г., р/с 00000000000000000000 КБ «ЛОРИБАНК» г. Москвы</w:t>
            </w:r>
          </w:p>
        </w:tc>
        <w:tc>
          <w:tcPr>
            <w:tcW w:w="1134" w:type="dxa"/>
            <w:tcBorders>
              <w:top w:val="single" w:sz="6" w:space="0" w:color="auto"/>
              <w:left w:val="single" w:sz="6" w:space="0" w:color="auto"/>
              <w:bottom w:val="single" w:sz="6" w:space="0" w:color="auto"/>
              <w:right w:val="single" w:sz="6" w:space="0" w:color="auto"/>
            </w:tcBorders>
          </w:tcPr>
          <w:p w14:paraId="4693ECD6" w14:textId="77777777" w:rsidR="001E3175" w:rsidRPr="00994C6C" w:rsidRDefault="001E3175" w:rsidP="0026030B">
            <w:pPr>
              <w:jc w:val="center"/>
              <w:rPr>
                <w:rFonts w:ascii="Times New Roman" w:hAnsi="Times New Roman" w:cs="Times New Roman"/>
                <w:b/>
                <w:bCs/>
                <w:sz w:val="18"/>
                <w:szCs w:val="18"/>
              </w:rPr>
            </w:pPr>
            <w:r>
              <w:rPr>
                <w:rFonts w:ascii="Times New Roman" w:hAnsi="Times New Roman" w:cs="Times New Roman"/>
                <w:b/>
                <w:bCs/>
                <w:sz w:val="18"/>
                <w:szCs w:val="18"/>
              </w:rPr>
              <w:t>29</w:t>
            </w:r>
            <w:r w:rsidRPr="00994C6C">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33F1A76F" w14:textId="77777777" w:rsidR="001E3175" w:rsidRPr="00994C6C" w:rsidRDefault="001E3175"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128 616,00</w:t>
            </w:r>
          </w:p>
        </w:tc>
        <w:tc>
          <w:tcPr>
            <w:tcW w:w="2196" w:type="dxa"/>
            <w:tcBorders>
              <w:top w:val="single" w:sz="6" w:space="0" w:color="auto"/>
              <w:left w:val="single" w:sz="6" w:space="0" w:color="auto"/>
              <w:bottom w:val="single" w:sz="6" w:space="0" w:color="auto"/>
              <w:right w:val="single" w:sz="6" w:space="0" w:color="auto"/>
            </w:tcBorders>
          </w:tcPr>
          <w:p w14:paraId="58B1110F"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14:paraId="1BE84E15"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14:paraId="3A08491B"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6AE9639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неизрасхо-дованных денежных средств в соответствии с частью 1 статьи 75 ФЗ от 22.02.2014 г. № 20-ФЗ</w:t>
            </w:r>
          </w:p>
          <w:p w14:paraId="169F0023" w14:textId="77777777" w:rsidR="001E3175" w:rsidRPr="00E771B4" w:rsidRDefault="001E3175" w:rsidP="0026030B">
            <w:pPr>
              <w:pStyle w:val="ConsPlusCell"/>
              <w:rPr>
                <w:rFonts w:ascii="Times New Roman" w:hAnsi="Times New Roman" w:cs="Times New Roman"/>
                <w:b/>
                <w:bCs/>
                <w:sz w:val="18"/>
                <w:szCs w:val="18"/>
              </w:rPr>
            </w:pPr>
          </w:p>
        </w:tc>
        <w:tc>
          <w:tcPr>
            <w:tcW w:w="1843" w:type="dxa"/>
            <w:tcBorders>
              <w:top w:val="single" w:sz="6" w:space="0" w:color="auto"/>
              <w:left w:val="single" w:sz="6" w:space="0" w:color="auto"/>
              <w:bottom w:val="single" w:sz="6" w:space="0" w:color="auto"/>
              <w:right w:val="single" w:sz="6" w:space="0" w:color="auto"/>
            </w:tcBorders>
          </w:tcPr>
          <w:p w14:paraId="6CD4F57C" w14:textId="77777777" w:rsidR="001E3175" w:rsidRPr="00E771B4" w:rsidRDefault="001E3175" w:rsidP="0026030B">
            <w:pPr>
              <w:pStyle w:val="ConsPlusCell"/>
              <w:jc w:val="center"/>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40DA8DC8" w14:textId="77777777" w:rsidR="001E3175" w:rsidRPr="00994C6C" w:rsidRDefault="001E3175"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128 616,00</w:t>
            </w:r>
          </w:p>
        </w:tc>
      </w:tr>
      <w:tr w:rsidR="001E3175" w:rsidRPr="00E771B4" w14:paraId="6389EF82" w14:textId="77777777">
        <w:trPr>
          <w:trHeight w:val="240"/>
        </w:trPr>
        <w:tc>
          <w:tcPr>
            <w:tcW w:w="1260" w:type="dxa"/>
            <w:tcBorders>
              <w:top w:val="single" w:sz="6" w:space="0" w:color="auto"/>
              <w:left w:val="single" w:sz="6" w:space="0" w:color="auto"/>
              <w:bottom w:val="single" w:sz="6" w:space="0" w:color="auto"/>
              <w:right w:val="single" w:sz="6" w:space="0" w:color="auto"/>
            </w:tcBorders>
          </w:tcPr>
          <w:p w14:paraId="4F12C738" w14:textId="6BD59F32"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w:t>
            </w:r>
            <w:r w:rsidR="00BB7DD4">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14:paraId="1E7197B9"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ИНН 0000000000, Алтайское региональное отделение политической партии «Глобус», ПАО Сбербанк, г. Москва</w:t>
            </w:r>
          </w:p>
        </w:tc>
        <w:tc>
          <w:tcPr>
            <w:tcW w:w="1134" w:type="dxa"/>
            <w:tcBorders>
              <w:top w:val="single" w:sz="6" w:space="0" w:color="auto"/>
              <w:left w:val="single" w:sz="6" w:space="0" w:color="auto"/>
              <w:bottom w:val="single" w:sz="6" w:space="0" w:color="auto"/>
              <w:right w:val="single" w:sz="6" w:space="0" w:color="auto"/>
            </w:tcBorders>
          </w:tcPr>
          <w:p w14:paraId="06D648A9" w14:textId="77777777" w:rsidR="001E3175" w:rsidRPr="00994C6C" w:rsidRDefault="001E3175" w:rsidP="00CA1A8D">
            <w:pPr>
              <w:jc w:val="center"/>
              <w:rPr>
                <w:rFonts w:ascii="Times New Roman" w:hAnsi="Times New Roman" w:cs="Times New Roman"/>
                <w:b/>
                <w:bCs/>
                <w:sz w:val="18"/>
                <w:szCs w:val="18"/>
              </w:rPr>
            </w:pPr>
            <w:r w:rsidRPr="00994C6C">
              <w:rPr>
                <w:rFonts w:ascii="Times New Roman" w:hAnsi="Times New Roman" w:cs="Times New Roman"/>
                <w:b/>
                <w:bCs/>
                <w:sz w:val="18"/>
                <w:szCs w:val="18"/>
              </w:rPr>
              <w:t>2</w:t>
            </w:r>
            <w:r>
              <w:rPr>
                <w:rFonts w:ascii="Times New Roman" w:hAnsi="Times New Roman" w:cs="Times New Roman"/>
                <w:b/>
                <w:bCs/>
                <w:sz w:val="18"/>
                <w:szCs w:val="18"/>
              </w:rPr>
              <w:t>9</w:t>
            </w:r>
            <w:r w:rsidRPr="00994C6C">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65AE3490" w14:textId="77777777" w:rsidR="001E3175" w:rsidRPr="00994C6C" w:rsidRDefault="001E3175"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106 686,00</w:t>
            </w:r>
          </w:p>
        </w:tc>
        <w:tc>
          <w:tcPr>
            <w:tcW w:w="2196" w:type="dxa"/>
            <w:tcBorders>
              <w:top w:val="single" w:sz="6" w:space="0" w:color="auto"/>
              <w:left w:val="single" w:sz="6" w:space="0" w:color="auto"/>
              <w:bottom w:val="single" w:sz="6" w:space="0" w:color="auto"/>
              <w:right w:val="single" w:sz="6" w:space="0" w:color="auto"/>
            </w:tcBorders>
          </w:tcPr>
          <w:p w14:paraId="672368D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14:paraId="547A6CA7"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14:paraId="77A72D5D"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63843BCC"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неизрасхо-дованных денежных средств в соответствии с частью 1 статьи 75 ФЗ от 22.02.2014 г. № 20-ФЗ</w:t>
            </w:r>
          </w:p>
          <w:p w14:paraId="62F6FA6B" w14:textId="77777777" w:rsidR="001E3175" w:rsidRPr="00E771B4" w:rsidRDefault="001E3175" w:rsidP="0026030B">
            <w:pPr>
              <w:pStyle w:val="ConsPlusCell"/>
              <w:rPr>
                <w:rFonts w:ascii="Times New Roman" w:hAnsi="Times New Roman" w:cs="Times New Roman"/>
                <w:b/>
                <w:bCs/>
                <w:sz w:val="18"/>
                <w:szCs w:val="18"/>
              </w:rPr>
            </w:pPr>
          </w:p>
        </w:tc>
        <w:tc>
          <w:tcPr>
            <w:tcW w:w="1843" w:type="dxa"/>
            <w:tcBorders>
              <w:top w:val="single" w:sz="6" w:space="0" w:color="auto"/>
              <w:left w:val="single" w:sz="6" w:space="0" w:color="auto"/>
              <w:bottom w:val="single" w:sz="6" w:space="0" w:color="auto"/>
              <w:right w:val="single" w:sz="6" w:space="0" w:color="auto"/>
            </w:tcBorders>
          </w:tcPr>
          <w:p w14:paraId="37F1B7A2" w14:textId="77777777" w:rsidR="001E3175" w:rsidRPr="00E771B4" w:rsidRDefault="001E3175" w:rsidP="0026030B">
            <w:pPr>
              <w:pStyle w:val="ConsPlusCell"/>
              <w:jc w:val="center"/>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4F1E96BF" w14:textId="77777777" w:rsidR="001E3175" w:rsidRPr="00994C6C" w:rsidRDefault="001E3175"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106 686,00</w:t>
            </w:r>
          </w:p>
        </w:tc>
      </w:tr>
      <w:tr w:rsidR="001E3175" w:rsidRPr="00E771B4" w14:paraId="32C173CB" w14:textId="77777777">
        <w:trPr>
          <w:trHeight w:val="240"/>
        </w:trPr>
        <w:tc>
          <w:tcPr>
            <w:tcW w:w="1260" w:type="dxa"/>
            <w:tcBorders>
              <w:top w:val="single" w:sz="6" w:space="0" w:color="auto"/>
              <w:left w:val="single" w:sz="6" w:space="0" w:color="auto"/>
              <w:bottom w:val="single" w:sz="6" w:space="0" w:color="auto"/>
              <w:right w:val="single" w:sz="6" w:space="0" w:color="auto"/>
            </w:tcBorders>
          </w:tcPr>
          <w:p w14:paraId="3DB62B10" w14:textId="7CFC0283" w:rsidR="001E3175" w:rsidRPr="00E771B4" w:rsidRDefault="001E3175" w:rsidP="00371CB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w:t>
            </w:r>
            <w:r w:rsidR="00BB7DD4">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14:paraId="109EE0AE"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ИНН 0000000000, ОАО «ЛУЧ», 23.07.1995 г., р/с 00000000000000000000 АКБ «ПРОМБАНК» г. Москвы</w:t>
            </w:r>
          </w:p>
        </w:tc>
        <w:tc>
          <w:tcPr>
            <w:tcW w:w="1134" w:type="dxa"/>
            <w:tcBorders>
              <w:top w:val="single" w:sz="6" w:space="0" w:color="auto"/>
              <w:left w:val="single" w:sz="6" w:space="0" w:color="auto"/>
              <w:bottom w:val="single" w:sz="6" w:space="0" w:color="auto"/>
              <w:right w:val="single" w:sz="6" w:space="0" w:color="auto"/>
            </w:tcBorders>
          </w:tcPr>
          <w:p w14:paraId="3A1E1AD9" w14:textId="77777777" w:rsidR="001E3175" w:rsidRPr="00994C6C" w:rsidRDefault="001E3175" w:rsidP="0026030B">
            <w:pPr>
              <w:jc w:val="center"/>
              <w:rPr>
                <w:rFonts w:ascii="Times New Roman" w:hAnsi="Times New Roman" w:cs="Times New Roman"/>
                <w:b/>
                <w:bCs/>
                <w:sz w:val="18"/>
                <w:szCs w:val="18"/>
              </w:rPr>
            </w:pPr>
            <w:r>
              <w:rPr>
                <w:rFonts w:ascii="Times New Roman" w:hAnsi="Times New Roman" w:cs="Times New Roman"/>
                <w:b/>
                <w:bCs/>
                <w:sz w:val="18"/>
                <w:szCs w:val="18"/>
              </w:rPr>
              <w:t>29</w:t>
            </w:r>
            <w:r w:rsidRPr="00994C6C">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2FF8D40B" w14:textId="77777777" w:rsidR="001E3175" w:rsidRPr="00994C6C" w:rsidRDefault="001E3175"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85 941,00</w:t>
            </w:r>
          </w:p>
        </w:tc>
        <w:tc>
          <w:tcPr>
            <w:tcW w:w="2196" w:type="dxa"/>
            <w:tcBorders>
              <w:top w:val="single" w:sz="6" w:space="0" w:color="auto"/>
              <w:left w:val="single" w:sz="6" w:space="0" w:color="auto"/>
              <w:bottom w:val="single" w:sz="6" w:space="0" w:color="auto"/>
              <w:right w:val="single" w:sz="6" w:space="0" w:color="auto"/>
            </w:tcBorders>
          </w:tcPr>
          <w:p w14:paraId="77EB8255"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14:paraId="20F3FD01"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14:paraId="4B3DC83C"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14:paraId="1C377A78"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неизрасхо-дованных денежных средств в соответствии с частью 1 статьи 75 ФЗ от 22.02.2014 г. № 20-ФЗ</w:t>
            </w:r>
          </w:p>
        </w:tc>
        <w:tc>
          <w:tcPr>
            <w:tcW w:w="1843" w:type="dxa"/>
            <w:tcBorders>
              <w:top w:val="single" w:sz="6" w:space="0" w:color="auto"/>
              <w:left w:val="single" w:sz="6" w:space="0" w:color="auto"/>
              <w:bottom w:val="single" w:sz="6" w:space="0" w:color="auto"/>
              <w:right w:val="single" w:sz="6" w:space="0" w:color="auto"/>
            </w:tcBorders>
          </w:tcPr>
          <w:p w14:paraId="17620AD0" w14:textId="77777777" w:rsidR="001E3175" w:rsidRPr="00E771B4" w:rsidRDefault="001E3175" w:rsidP="0026030B">
            <w:pPr>
              <w:pStyle w:val="ConsPlusCell"/>
              <w:jc w:val="center"/>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27459066" w14:textId="77777777" w:rsidR="001E3175" w:rsidRPr="00994C6C" w:rsidRDefault="001E3175"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85 941,00</w:t>
            </w:r>
          </w:p>
        </w:tc>
      </w:tr>
      <w:tr w:rsidR="001E3175" w:rsidRPr="00571430" w14:paraId="1CACA494" w14:textId="77777777">
        <w:trPr>
          <w:trHeight w:val="240"/>
        </w:trPr>
        <w:tc>
          <w:tcPr>
            <w:tcW w:w="1260" w:type="dxa"/>
            <w:tcBorders>
              <w:top w:val="single" w:sz="6" w:space="0" w:color="auto"/>
              <w:left w:val="single" w:sz="6" w:space="0" w:color="auto"/>
              <w:bottom w:val="single" w:sz="6" w:space="0" w:color="auto"/>
              <w:right w:val="single" w:sz="6" w:space="0" w:color="auto"/>
            </w:tcBorders>
          </w:tcPr>
          <w:p w14:paraId="42840B50" w14:textId="77777777" w:rsidR="001E3175" w:rsidRPr="00571430" w:rsidRDefault="001E3175" w:rsidP="00D352B4">
            <w:pPr>
              <w:pStyle w:val="ConsPlusCell"/>
              <w:keepNext/>
              <w:jc w:val="center"/>
              <w:rPr>
                <w:rFonts w:ascii="Times New Roman" w:hAnsi="Times New Roman" w:cs="Times New Roman"/>
                <w:sz w:val="18"/>
                <w:szCs w:val="18"/>
              </w:rPr>
            </w:pPr>
            <w:r w:rsidRPr="00571430">
              <w:rPr>
                <w:rFonts w:ascii="Times New Roman" w:hAnsi="Times New Roman" w:cs="Times New Roman"/>
                <w:sz w:val="18"/>
                <w:szCs w:val="18"/>
              </w:rPr>
              <w:lastRenderedPageBreak/>
              <w:t>1</w:t>
            </w:r>
          </w:p>
        </w:tc>
        <w:tc>
          <w:tcPr>
            <w:tcW w:w="3135" w:type="dxa"/>
            <w:tcBorders>
              <w:top w:val="single" w:sz="6" w:space="0" w:color="auto"/>
              <w:left w:val="single" w:sz="6" w:space="0" w:color="auto"/>
              <w:bottom w:val="single" w:sz="6" w:space="0" w:color="auto"/>
              <w:right w:val="single" w:sz="6" w:space="0" w:color="auto"/>
            </w:tcBorders>
          </w:tcPr>
          <w:p w14:paraId="5EB2CA5C" w14:textId="77777777" w:rsidR="001E3175" w:rsidRPr="00571430" w:rsidRDefault="001E3175" w:rsidP="00D352B4">
            <w:pPr>
              <w:keepNext/>
              <w:jc w:val="center"/>
              <w:rPr>
                <w:rFonts w:ascii="Times New Roman" w:hAnsi="Times New Roman" w:cs="Times New Roman"/>
                <w:sz w:val="18"/>
                <w:szCs w:val="18"/>
              </w:rPr>
            </w:pPr>
            <w:r w:rsidRPr="00571430">
              <w:rPr>
                <w:rFonts w:ascii="Times New Roman" w:hAnsi="Times New Roman" w:cs="Times New Roman"/>
                <w:sz w:val="18"/>
                <w:szCs w:val="18"/>
              </w:rPr>
              <w:t>2</w:t>
            </w:r>
          </w:p>
        </w:tc>
        <w:tc>
          <w:tcPr>
            <w:tcW w:w="1134" w:type="dxa"/>
            <w:tcBorders>
              <w:top w:val="single" w:sz="6" w:space="0" w:color="auto"/>
              <w:left w:val="single" w:sz="6" w:space="0" w:color="auto"/>
              <w:bottom w:val="single" w:sz="6" w:space="0" w:color="auto"/>
              <w:right w:val="single" w:sz="6" w:space="0" w:color="auto"/>
            </w:tcBorders>
          </w:tcPr>
          <w:p w14:paraId="0C0A2482" w14:textId="77777777" w:rsidR="001E3175" w:rsidRPr="00571430" w:rsidRDefault="001E3175" w:rsidP="00D352B4">
            <w:pPr>
              <w:keepNext/>
              <w:jc w:val="center"/>
              <w:rPr>
                <w:rFonts w:ascii="Times New Roman" w:hAnsi="Times New Roman" w:cs="Times New Roman"/>
                <w:sz w:val="18"/>
                <w:szCs w:val="18"/>
              </w:rPr>
            </w:pPr>
            <w:r w:rsidRPr="00571430">
              <w:rPr>
                <w:rFonts w:ascii="Times New Roman" w:hAnsi="Times New Roman" w:cs="Times New Roman"/>
                <w:sz w:val="18"/>
                <w:szCs w:val="18"/>
              </w:rPr>
              <w:t>3</w:t>
            </w:r>
          </w:p>
        </w:tc>
        <w:tc>
          <w:tcPr>
            <w:tcW w:w="1275" w:type="dxa"/>
            <w:tcBorders>
              <w:top w:val="single" w:sz="6" w:space="0" w:color="auto"/>
              <w:left w:val="single" w:sz="6" w:space="0" w:color="auto"/>
              <w:bottom w:val="single" w:sz="6" w:space="0" w:color="auto"/>
              <w:right w:val="single" w:sz="6" w:space="0" w:color="auto"/>
            </w:tcBorders>
          </w:tcPr>
          <w:p w14:paraId="7C275714" w14:textId="77777777" w:rsidR="001E3175" w:rsidRPr="00571430" w:rsidRDefault="001E3175" w:rsidP="00D352B4">
            <w:pPr>
              <w:keepNext/>
              <w:jc w:val="center"/>
              <w:rPr>
                <w:rFonts w:ascii="Times New Roman" w:hAnsi="Times New Roman" w:cs="Times New Roman"/>
                <w:sz w:val="18"/>
                <w:szCs w:val="18"/>
              </w:rPr>
            </w:pPr>
            <w:r w:rsidRPr="00571430">
              <w:rPr>
                <w:rFonts w:ascii="Times New Roman" w:hAnsi="Times New Roman" w:cs="Times New Roman"/>
                <w:sz w:val="18"/>
                <w:szCs w:val="18"/>
              </w:rPr>
              <w:t>4</w:t>
            </w:r>
          </w:p>
        </w:tc>
        <w:tc>
          <w:tcPr>
            <w:tcW w:w="2196" w:type="dxa"/>
            <w:tcBorders>
              <w:top w:val="single" w:sz="6" w:space="0" w:color="auto"/>
              <w:left w:val="single" w:sz="6" w:space="0" w:color="auto"/>
              <w:bottom w:val="single" w:sz="6" w:space="0" w:color="auto"/>
              <w:right w:val="single" w:sz="6" w:space="0" w:color="auto"/>
            </w:tcBorders>
          </w:tcPr>
          <w:p w14:paraId="0C44A1E4" w14:textId="77777777" w:rsidR="001E3175" w:rsidRPr="00571430" w:rsidRDefault="001E3175" w:rsidP="00D352B4">
            <w:pPr>
              <w:pStyle w:val="ConsPlusCell"/>
              <w:keepNext/>
              <w:jc w:val="center"/>
              <w:rPr>
                <w:rFonts w:ascii="Times New Roman" w:hAnsi="Times New Roman" w:cs="Times New Roman"/>
                <w:sz w:val="18"/>
                <w:szCs w:val="18"/>
              </w:rPr>
            </w:pPr>
            <w:r w:rsidRPr="00571430">
              <w:rPr>
                <w:rFonts w:ascii="Times New Roman" w:hAnsi="Times New Roman" w:cs="Times New Roman"/>
                <w:sz w:val="18"/>
                <w:szCs w:val="18"/>
              </w:rPr>
              <w:t>5</w:t>
            </w:r>
          </w:p>
        </w:tc>
        <w:tc>
          <w:tcPr>
            <w:tcW w:w="1620" w:type="dxa"/>
            <w:tcBorders>
              <w:top w:val="single" w:sz="6" w:space="0" w:color="auto"/>
              <w:left w:val="single" w:sz="6" w:space="0" w:color="auto"/>
              <w:bottom w:val="single" w:sz="6" w:space="0" w:color="auto"/>
              <w:right w:val="single" w:sz="6" w:space="0" w:color="auto"/>
            </w:tcBorders>
          </w:tcPr>
          <w:p w14:paraId="4003529D" w14:textId="77777777" w:rsidR="001E3175" w:rsidRPr="00571430" w:rsidRDefault="001E3175" w:rsidP="00D352B4">
            <w:pPr>
              <w:pStyle w:val="ConsPlusCell"/>
              <w:keepNext/>
              <w:jc w:val="center"/>
              <w:rPr>
                <w:rFonts w:ascii="Times New Roman" w:hAnsi="Times New Roman" w:cs="Times New Roman"/>
                <w:sz w:val="18"/>
                <w:szCs w:val="18"/>
              </w:rPr>
            </w:pPr>
            <w:r w:rsidRPr="00571430">
              <w:rPr>
                <w:rFonts w:ascii="Times New Roman" w:hAnsi="Times New Roman" w:cs="Times New Roman"/>
                <w:sz w:val="18"/>
                <w:szCs w:val="18"/>
              </w:rPr>
              <w:t>6</w:t>
            </w:r>
          </w:p>
        </w:tc>
        <w:tc>
          <w:tcPr>
            <w:tcW w:w="1980" w:type="dxa"/>
            <w:tcBorders>
              <w:top w:val="single" w:sz="6" w:space="0" w:color="auto"/>
              <w:left w:val="single" w:sz="6" w:space="0" w:color="auto"/>
              <w:bottom w:val="single" w:sz="6" w:space="0" w:color="auto"/>
              <w:right w:val="single" w:sz="6" w:space="0" w:color="auto"/>
            </w:tcBorders>
          </w:tcPr>
          <w:p w14:paraId="5A852002" w14:textId="77777777" w:rsidR="001E3175" w:rsidRPr="00571430" w:rsidRDefault="001E3175" w:rsidP="00D352B4">
            <w:pPr>
              <w:pStyle w:val="ConsPlusCell"/>
              <w:keepNext/>
              <w:jc w:val="center"/>
              <w:rPr>
                <w:rFonts w:ascii="Times New Roman" w:hAnsi="Times New Roman" w:cs="Times New Roman"/>
                <w:sz w:val="18"/>
                <w:szCs w:val="18"/>
              </w:rPr>
            </w:pPr>
            <w:r w:rsidRPr="00571430">
              <w:rPr>
                <w:rFonts w:ascii="Times New Roman" w:hAnsi="Times New Roman" w:cs="Times New Roman"/>
                <w:sz w:val="18"/>
                <w:szCs w:val="18"/>
              </w:rPr>
              <w:t>7</w:t>
            </w:r>
          </w:p>
        </w:tc>
        <w:tc>
          <w:tcPr>
            <w:tcW w:w="1859" w:type="dxa"/>
            <w:gridSpan w:val="2"/>
            <w:tcBorders>
              <w:top w:val="single" w:sz="6" w:space="0" w:color="auto"/>
              <w:left w:val="single" w:sz="6" w:space="0" w:color="auto"/>
              <w:bottom w:val="single" w:sz="6" w:space="0" w:color="auto"/>
              <w:right w:val="single" w:sz="6" w:space="0" w:color="auto"/>
            </w:tcBorders>
          </w:tcPr>
          <w:p w14:paraId="4029D7CD" w14:textId="77777777" w:rsidR="001E3175" w:rsidRPr="00571430" w:rsidRDefault="001E3175" w:rsidP="00D352B4">
            <w:pPr>
              <w:pStyle w:val="ConsPlusCell"/>
              <w:keepNext/>
              <w:jc w:val="center"/>
              <w:rPr>
                <w:rFonts w:ascii="Times New Roman" w:hAnsi="Times New Roman" w:cs="Times New Roman"/>
                <w:sz w:val="18"/>
                <w:szCs w:val="18"/>
              </w:rPr>
            </w:pPr>
            <w:r w:rsidRPr="00571430">
              <w:rPr>
                <w:rFonts w:ascii="Times New Roman" w:hAnsi="Times New Roman" w:cs="Times New Roman"/>
                <w:sz w:val="18"/>
                <w:szCs w:val="18"/>
              </w:rPr>
              <w:t>8</w:t>
            </w:r>
          </w:p>
        </w:tc>
        <w:tc>
          <w:tcPr>
            <w:tcW w:w="1361" w:type="dxa"/>
            <w:tcBorders>
              <w:top w:val="single" w:sz="6" w:space="0" w:color="auto"/>
              <w:left w:val="single" w:sz="6" w:space="0" w:color="auto"/>
              <w:bottom w:val="single" w:sz="6" w:space="0" w:color="auto"/>
              <w:right w:val="single" w:sz="6" w:space="0" w:color="auto"/>
            </w:tcBorders>
          </w:tcPr>
          <w:p w14:paraId="20489C9B" w14:textId="77777777" w:rsidR="001E3175" w:rsidRPr="00571430" w:rsidRDefault="001E3175" w:rsidP="00D352B4">
            <w:pPr>
              <w:keepNext/>
              <w:ind w:left="-57" w:right="-57"/>
              <w:jc w:val="center"/>
              <w:rPr>
                <w:rFonts w:ascii="Times New Roman" w:hAnsi="Times New Roman" w:cs="Times New Roman"/>
                <w:sz w:val="18"/>
                <w:szCs w:val="18"/>
              </w:rPr>
            </w:pPr>
            <w:r w:rsidRPr="00571430">
              <w:rPr>
                <w:rFonts w:ascii="Times New Roman" w:hAnsi="Times New Roman" w:cs="Times New Roman"/>
                <w:sz w:val="18"/>
                <w:szCs w:val="18"/>
              </w:rPr>
              <w:t>9</w:t>
            </w:r>
          </w:p>
        </w:tc>
      </w:tr>
      <w:tr w:rsidR="001E3175" w:rsidRPr="004455CA" w14:paraId="076102AA" w14:textId="77777777">
        <w:trPr>
          <w:trHeight w:val="240"/>
        </w:trPr>
        <w:tc>
          <w:tcPr>
            <w:tcW w:w="1260" w:type="dxa"/>
            <w:tcBorders>
              <w:top w:val="single" w:sz="6" w:space="0" w:color="auto"/>
              <w:left w:val="single" w:sz="6" w:space="0" w:color="auto"/>
              <w:bottom w:val="single" w:sz="6" w:space="0" w:color="auto"/>
              <w:right w:val="single" w:sz="6" w:space="0" w:color="auto"/>
            </w:tcBorders>
          </w:tcPr>
          <w:p w14:paraId="26327312" w14:textId="791B6552" w:rsidR="001E3175" w:rsidRPr="004455CA" w:rsidRDefault="001E3175" w:rsidP="00D352B4">
            <w:pPr>
              <w:pStyle w:val="ConsPlusCell"/>
              <w:keepNext/>
              <w:rPr>
                <w:rFonts w:ascii="Times New Roman" w:hAnsi="Times New Roman" w:cs="Times New Roman"/>
                <w:b/>
                <w:bCs/>
                <w:sz w:val="18"/>
                <w:szCs w:val="18"/>
              </w:rPr>
            </w:pPr>
            <w:r w:rsidRPr="004455CA">
              <w:rPr>
                <w:rFonts w:ascii="Times New Roman" w:hAnsi="Times New Roman" w:cs="Times New Roman"/>
                <w:b/>
                <w:bCs/>
                <w:sz w:val="18"/>
                <w:szCs w:val="18"/>
              </w:rPr>
              <w:t>22.09.</w:t>
            </w:r>
            <w:r>
              <w:rPr>
                <w:rFonts w:ascii="Times New Roman" w:hAnsi="Times New Roman" w:cs="Times New Roman"/>
                <w:b/>
                <w:bCs/>
                <w:sz w:val="18"/>
                <w:szCs w:val="18"/>
              </w:rPr>
              <w:t>202</w:t>
            </w:r>
            <w:r w:rsidR="00BB7DD4">
              <w:rPr>
                <w:rFonts w:ascii="Times New Roman" w:hAnsi="Times New Roman" w:cs="Times New Roman"/>
                <w:b/>
                <w:bCs/>
                <w:sz w:val="18"/>
                <w:szCs w:val="18"/>
              </w:rPr>
              <w:t>5</w:t>
            </w:r>
            <w:r w:rsidRPr="004455CA">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14:paraId="787540F1" w14:textId="77777777" w:rsidR="001E3175" w:rsidRPr="004455CA" w:rsidRDefault="001E3175" w:rsidP="00D352B4">
            <w:pPr>
              <w:keepNext/>
              <w:widowControl w:val="0"/>
              <w:rPr>
                <w:rFonts w:ascii="Times New Roman" w:hAnsi="Times New Roman" w:cs="Times New Roman"/>
                <w:b/>
                <w:bCs/>
                <w:sz w:val="18"/>
                <w:szCs w:val="18"/>
              </w:rPr>
            </w:pPr>
            <w:r w:rsidRPr="004455CA">
              <w:rPr>
                <w:rFonts w:ascii="Times New Roman" w:hAnsi="Times New Roman" w:cs="Times New Roman"/>
                <w:b/>
                <w:bCs/>
                <w:sz w:val="18"/>
                <w:szCs w:val="18"/>
              </w:rPr>
              <w:t>ИНН 0000000000, ООО «Оптторг», 20.02.1998 г., р/с 00000000000000000000 КБ «МОСТ» г. Москвы</w:t>
            </w:r>
          </w:p>
        </w:tc>
        <w:tc>
          <w:tcPr>
            <w:tcW w:w="1134" w:type="dxa"/>
            <w:tcBorders>
              <w:top w:val="single" w:sz="6" w:space="0" w:color="auto"/>
              <w:left w:val="single" w:sz="6" w:space="0" w:color="auto"/>
              <w:bottom w:val="single" w:sz="6" w:space="0" w:color="auto"/>
              <w:right w:val="single" w:sz="6" w:space="0" w:color="auto"/>
            </w:tcBorders>
          </w:tcPr>
          <w:p w14:paraId="454961B9" w14:textId="77777777" w:rsidR="001E3175" w:rsidRPr="004455CA" w:rsidRDefault="001E3175" w:rsidP="00D352B4">
            <w:pPr>
              <w:keepNext/>
              <w:widowControl w:val="0"/>
              <w:jc w:val="center"/>
              <w:rPr>
                <w:rFonts w:ascii="Times New Roman" w:hAnsi="Times New Roman" w:cs="Times New Roman"/>
                <w:b/>
                <w:bCs/>
                <w:sz w:val="18"/>
                <w:szCs w:val="18"/>
              </w:rPr>
            </w:pPr>
            <w:r>
              <w:rPr>
                <w:rFonts w:ascii="Times New Roman" w:hAnsi="Times New Roman" w:cs="Times New Roman"/>
                <w:b/>
                <w:bCs/>
                <w:sz w:val="18"/>
                <w:szCs w:val="18"/>
              </w:rPr>
              <w:t>29</w:t>
            </w:r>
            <w:r w:rsidRPr="004455CA">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2B36DFEF" w14:textId="77777777" w:rsidR="001E3175" w:rsidRPr="004455CA" w:rsidRDefault="001E3175" w:rsidP="00D352B4">
            <w:pPr>
              <w:keepNext/>
              <w:widowControl w:val="0"/>
              <w:jc w:val="right"/>
              <w:rPr>
                <w:rFonts w:ascii="Times New Roman" w:hAnsi="Times New Roman" w:cs="Times New Roman"/>
                <w:b/>
                <w:bCs/>
                <w:sz w:val="18"/>
                <w:szCs w:val="18"/>
              </w:rPr>
            </w:pPr>
            <w:r w:rsidRPr="004455CA">
              <w:rPr>
                <w:rFonts w:ascii="Times New Roman" w:hAnsi="Times New Roman" w:cs="Times New Roman"/>
                <w:b/>
                <w:bCs/>
                <w:sz w:val="18"/>
                <w:szCs w:val="18"/>
              </w:rPr>
              <w:t>21 337,00</w:t>
            </w:r>
          </w:p>
        </w:tc>
        <w:tc>
          <w:tcPr>
            <w:tcW w:w="2196" w:type="dxa"/>
            <w:tcBorders>
              <w:top w:val="single" w:sz="6" w:space="0" w:color="auto"/>
              <w:left w:val="single" w:sz="6" w:space="0" w:color="auto"/>
              <w:bottom w:val="single" w:sz="6" w:space="0" w:color="auto"/>
              <w:right w:val="single" w:sz="6" w:space="0" w:color="auto"/>
            </w:tcBorders>
          </w:tcPr>
          <w:p w14:paraId="7339929D" w14:textId="77777777" w:rsidR="001E3175" w:rsidRPr="004455CA" w:rsidRDefault="001E3175" w:rsidP="00D352B4">
            <w:pPr>
              <w:keepNext/>
              <w:widowControl w:val="0"/>
              <w:rPr>
                <w:rFonts w:ascii="Times New Roman" w:hAnsi="Times New Roman" w:cs="Times New Roman"/>
                <w:b/>
                <w:bCs/>
                <w:sz w:val="18"/>
                <w:szCs w:val="18"/>
              </w:rPr>
            </w:pPr>
            <w:r w:rsidRPr="004455CA">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14:paraId="02BA731F" w14:textId="77777777" w:rsidR="001E3175" w:rsidRPr="004455CA" w:rsidRDefault="001E3175" w:rsidP="00D352B4">
            <w:pPr>
              <w:keepNext/>
              <w:widowControl w:val="0"/>
              <w:rPr>
                <w:rFonts w:ascii="Times New Roman" w:hAnsi="Times New Roman" w:cs="Times New Roman"/>
                <w:b/>
                <w:bCs/>
                <w:sz w:val="18"/>
                <w:szCs w:val="18"/>
              </w:rPr>
            </w:pPr>
            <w:r w:rsidRPr="004455CA">
              <w:rPr>
                <w:rFonts w:ascii="Times New Roman" w:hAnsi="Times New Roman" w:cs="Times New Roman"/>
                <w:b/>
                <w:bCs/>
                <w:sz w:val="18"/>
                <w:szCs w:val="18"/>
              </w:rPr>
              <w:t>Платежное поручение № ___  от ___</w:t>
            </w:r>
          </w:p>
        </w:tc>
        <w:tc>
          <w:tcPr>
            <w:tcW w:w="1980" w:type="dxa"/>
            <w:tcBorders>
              <w:top w:val="single" w:sz="6" w:space="0" w:color="auto"/>
              <w:left w:val="single" w:sz="6" w:space="0" w:color="auto"/>
              <w:bottom w:val="single" w:sz="6" w:space="0" w:color="auto"/>
              <w:right w:val="single" w:sz="6" w:space="0" w:color="auto"/>
            </w:tcBorders>
          </w:tcPr>
          <w:p w14:paraId="45DF16E5" w14:textId="77777777" w:rsidR="001E3175" w:rsidRPr="004455CA" w:rsidRDefault="001E3175" w:rsidP="00D352B4">
            <w:pPr>
              <w:keepNext/>
              <w:widowControl w:val="0"/>
              <w:rPr>
                <w:rFonts w:ascii="Times New Roman" w:hAnsi="Times New Roman" w:cs="Times New Roman"/>
                <w:b/>
                <w:bCs/>
                <w:sz w:val="18"/>
                <w:szCs w:val="18"/>
              </w:rPr>
            </w:pPr>
            <w:r w:rsidRPr="004455CA">
              <w:rPr>
                <w:rFonts w:ascii="Times New Roman" w:hAnsi="Times New Roman" w:cs="Times New Roman"/>
                <w:b/>
                <w:bCs/>
                <w:sz w:val="18"/>
                <w:szCs w:val="18"/>
              </w:rPr>
              <w:t>Возврат неизрасходованных денежных средств в соответствии с частью 1 статьи 75 ФЗ от 22.02.2014 г. № 20-ФЗ</w:t>
            </w:r>
          </w:p>
        </w:tc>
        <w:tc>
          <w:tcPr>
            <w:tcW w:w="1859" w:type="dxa"/>
            <w:gridSpan w:val="2"/>
            <w:tcBorders>
              <w:top w:val="single" w:sz="6" w:space="0" w:color="auto"/>
              <w:left w:val="single" w:sz="6" w:space="0" w:color="auto"/>
              <w:bottom w:val="single" w:sz="6" w:space="0" w:color="auto"/>
              <w:right w:val="single" w:sz="6" w:space="0" w:color="auto"/>
            </w:tcBorders>
          </w:tcPr>
          <w:p w14:paraId="1A7E3699" w14:textId="77777777" w:rsidR="001E3175" w:rsidRPr="004455CA" w:rsidRDefault="001E3175" w:rsidP="00D352B4">
            <w:pPr>
              <w:keepNext/>
              <w:widowControl w:val="0"/>
              <w:jc w:val="center"/>
              <w:rPr>
                <w:rFonts w:ascii="Times New Roman" w:hAnsi="Times New Roman" w:cs="Times New Roman"/>
                <w:b/>
                <w:bCs/>
                <w:sz w:val="18"/>
                <w:szCs w:val="18"/>
              </w:rPr>
            </w:pPr>
            <w:r w:rsidRPr="004455CA">
              <w:rPr>
                <w:rFonts w:ascii="Times New Roman" w:hAnsi="Times New Roman" w:cs="Times New Roman"/>
                <w:b/>
                <w:bCs/>
                <w:sz w:val="18"/>
                <w:szCs w:val="18"/>
              </w:rPr>
              <w:t> </w:t>
            </w:r>
          </w:p>
        </w:tc>
        <w:tc>
          <w:tcPr>
            <w:tcW w:w="1361" w:type="dxa"/>
            <w:tcBorders>
              <w:top w:val="single" w:sz="6" w:space="0" w:color="auto"/>
              <w:left w:val="single" w:sz="6" w:space="0" w:color="auto"/>
              <w:bottom w:val="single" w:sz="6" w:space="0" w:color="auto"/>
              <w:right w:val="single" w:sz="6" w:space="0" w:color="auto"/>
            </w:tcBorders>
          </w:tcPr>
          <w:p w14:paraId="7701492C" w14:textId="77777777" w:rsidR="001E3175" w:rsidRPr="004455CA" w:rsidRDefault="001E3175" w:rsidP="00D352B4">
            <w:pPr>
              <w:keepNext/>
              <w:widowControl w:val="0"/>
              <w:jc w:val="right"/>
              <w:rPr>
                <w:rFonts w:ascii="Times New Roman" w:hAnsi="Times New Roman" w:cs="Times New Roman"/>
                <w:b/>
                <w:bCs/>
                <w:sz w:val="18"/>
                <w:szCs w:val="18"/>
              </w:rPr>
            </w:pPr>
            <w:r w:rsidRPr="004455CA">
              <w:rPr>
                <w:rFonts w:ascii="Times New Roman" w:hAnsi="Times New Roman" w:cs="Times New Roman"/>
                <w:b/>
                <w:bCs/>
                <w:sz w:val="18"/>
                <w:szCs w:val="18"/>
              </w:rPr>
              <w:t>21 337,00</w:t>
            </w:r>
          </w:p>
        </w:tc>
      </w:tr>
      <w:tr w:rsidR="001E3175" w:rsidRPr="004455CA" w14:paraId="5C0C01FB" w14:textId="77777777">
        <w:trPr>
          <w:trHeight w:val="240"/>
        </w:trPr>
        <w:tc>
          <w:tcPr>
            <w:tcW w:w="1260" w:type="dxa"/>
            <w:tcBorders>
              <w:top w:val="single" w:sz="6" w:space="0" w:color="auto"/>
              <w:left w:val="single" w:sz="6" w:space="0" w:color="auto"/>
              <w:bottom w:val="single" w:sz="6" w:space="0" w:color="auto"/>
              <w:right w:val="single" w:sz="6" w:space="0" w:color="auto"/>
            </w:tcBorders>
          </w:tcPr>
          <w:p w14:paraId="2FAFF9F8" w14:textId="5E20C178" w:rsidR="001E3175" w:rsidRPr="004455CA" w:rsidRDefault="001E3175" w:rsidP="0026030B">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22.09.</w:t>
            </w:r>
            <w:r>
              <w:rPr>
                <w:rFonts w:ascii="Times New Roman" w:hAnsi="Times New Roman" w:cs="Times New Roman"/>
                <w:b/>
                <w:bCs/>
                <w:sz w:val="18"/>
                <w:szCs w:val="18"/>
              </w:rPr>
              <w:t>202</w:t>
            </w:r>
            <w:r w:rsidR="00BB7DD4">
              <w:rPr>
                <w:rFonts w:ascii="Times New Roman" w:hAnsi="Times New Roman" w:cs="Times New Roman"/>
                <w:b/>
                <w:bCs/>
                <w:sz w:val="18"/>
                <w:szCs w:val="18"/>
              </w:rPr>
              <w:t>5</w:t>
            </w:r>
            <w:r w:rsidRPr="004455CA">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14:paraId="0D155A24"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ИНН 0000000000, ЗАО «КАСКАД», 17.03.1999 г., р/с 00000000000000000000 КБ «ЛОТОС» г. Москвы</w:t>
            </w:r>
          </w:p>
        </w:tc>
        <w:tc>
          <w:tcPr>
            <w:tcW w:w="1134" w:type="dxa"/>
            <w:tcBorders>
              <w:top w:val="single" w:sz="6" w:space="0" w:color="auto"/>
              <w:left w:val="single" w:sz="6" w:space="0" w:color="auto"/>
              <w:bottom w:val="single" w:sz="6" w:space="0" w:color="auto"/>
              <w:right w:val="single" w:sz="6" w:space="0" w:color="auto"/>
            </w:tcBorders>
          </w:tcPr>
          <w:p w14:paraId="072FCFA7" w14:textId="77777777" w:rsidR="001E3175" w:rsidRPr="004455CA" w:rsidRDefault="001E3175" w:rsidP="0026030B">
            <w:pPr>
              <w:jc w:val="center"/>
              <w:rPr>
                <w:rFonts w:ascii="Times New Roman" w:hAnsi="Times New Roman" w:cs="Times New Roman"/>
                <w:b/>
                <w:bCs/>
                <w:sz w:val="18"/>
                <w:szCs w:val="18"/>
              </w:rPr>
            </w:pPr>
            <w:r>
              <w:rPr>
                <w:rFonts w:ascii="Times New Roman" w:hAnsi="Times New Roman" w:cs="Times New Roman"/>
                <w:b/>
                <w:bCs/>
                <w:sz w:val="18"/>
                <w:szCs w:val="18"/>
              </w:rPr>
              <w:t>29</w:t>
            </w:r>
            <w:r w:rsidRPr="004455CA">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503DF277" w14:textId="77777777" w:rsidR="001E3175" w:rsidRPr="004455CA" w:rsidRDefault="001E3175" w:rsidP="0026030B">
            <w:pPr>
              <w:jc w:val="right"/>
              <w:rPr>
                <w:rFonts w:ascii="Times New Roman" w:hAnsi="Times New Roman" w:cs="Times New Roman"/>
                <w:b/>
                <w:bCs/>
                <w:sz w:val="18"/>
                <w:szCs w:val="18"/>
              </w:rPr>
            </w:pPr>
            <w:r w:rsidRPr="004455CA">
              <w:rPr>
                <w:rFonts w:ascii="Times New Roman" w:hAnsi="Times New Roman" w:cs="Times New Roman"/>
                <w:b/>
                <w:bCs/>
                <w:sz w:val="18"/>
                <w:szCs w:val="18"/>
              </w:rPr>
              <w:t>12 446,00</w:t>
            </w:r>
          </w:p>
        </w:tc>
        <w:tc>
          <w:tcPr>
            <w:tcW w:w="2196" w:type="dxa"/>
            <w:tcBorders>
              <w:top w:val="single" w:sz="6" w:space="0" w:color="auto"/>
              <w:left w:val="single" w:sz="6" w:space="0" w:color="auto"/>
              <w:bottom w:val="single" w:sz="6" w:space="0" w:color="auto"/>
              <w:right w:val="single" w:sz="6" w:space="0" w:color="auto"/>
            </w:tcBorders>
          </w:tcPr>
          <w:p w14:paraId="738B8CEE"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14:paraId="4BAA6E29"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Платежное поручение № ___  от ___</w:t>
            </w:r>
          </w:p>
        </w:tc>
        <w:tc>
          <w:tcPr>
            <w:tcW w:w="1980" w:type="dxa"/>
            <w:tcBorders>
              <w:top w:val="single" w:sz="6" w:space="0" w:color="auto"/>
              <w:left w:val="single" w:sz="6" w:space="0" w:color="auto"/>
              <w:bottom w:val="single" w:sz="6" w:space="0" w:color="auto"/>
              <w:right w:val="single" w:sz="6" w:space="0" w:color="auto"/>
            </w:tcBorders>
          </w:tcPr>
          <w:p w14:paraId="645103B8"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 xml:space="preserve">Возврат неизрасходованных денежных средств в соответствии с частью 1 статьи 75 ФЗ от 22.02.2014 г. </w:t>
            </w:r>
          </w:p>
          <w:p w14:paraId="1308881B"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 20-ФЗ</w:t>
            </w:r>
          </w:p>
        </w:tc>
        <w:tc>
          <w:tcPr>
            <w:tcW w:w="1859" w:type="dxa"/>
            <w:gridSpan w:val="2"/>
            <w:tcBorders>
              <w:top w:val="single" w:sz="6" w:space="0" w:color="auto"/>
              <w:left w:val="single" w:sz="6" w:space="0" w:color="auto"/>
              <w:bottom w:val="single" w:sz="6" w:space="0" w:color="auto"/>
              <w:right w:val="single" w:sz="6" w:space="0" w:color="auto"/>
            </w:tcBorders>
          </w:tcPr>
          <w:p w14:paraId="495A3A9E" w14:textId="77777777" w:rsidR="001E3175" w:rsidRPr="004455CA" w:rsidRDefault="001E3175" w:rsidP="0026030B">
            <w:pPr>
              <w:jc w:val="center"/>
              <w:rPr>
                <w:rFonts w:ascii="Times New Roman" w:hAnsi="Times New Roman" w:cs="Times New Roman"/>
                <w:b/>
                <w:bCs/>
                <w:sz w:val="18"/>
                <w:szCs w:val="18"/>
              </w:rPr>
            </w:pPr>
            <w:r w:rsidRPr="004455CA">
              <w:rPr>
                <w:rFonts w:ascii="Times New Roman" w:hAnsi="Times New Roman" w:cs="Times New Roman"/>
                <w:b/>
                <w:bCs/>
                <w:sz w:val="18"/>
                <w:szCs w:val="18"/>
              </w:rPr>
              <w:t> </w:t>
            </w:r>
          </w:p>
        </w:tc>
        <w:tc>
          <w:tcPr>
            <w:tcW w:w="1361" w:type="dxa"/>
            <w:tcBorders>
              <w:top w:val="single" w:sz="6" w:space="0" w:color="auto"/>
              <w:left w:val="single" w:sz="6" w:space="0" w:color="auto"/>
              <w:bottom w:val="single" w:sz="6" w:space="0" w:color="auto"/>
              <w:right w:val="single" w:sz="6" w:space="0" w:color="auto"/>
            </w:tcBorders>
          </w:tcPr>
          <w:p w14:paraId="25878BD4" w14:textId="77777777" w:rsidR="001E3175" w:rsidRPr="004455CA" w:rsidRDefault="001E3175" w:rsidP="0026030B">
            <w:pPr>
              <w:jc w:val="right"/>
              <w:rPr>
                <w:rFonts w:ascii="Times New Roman" w:hAnsi="Times New Roman" w:cs="Times New Roman"/>
                <w:b/>
                <w:bCs/>
                <w:sz w:val="18"/>
                <w:szCs w:val="18"/>
              </w:rPr>
            </w:pPr>
            <w:r w:rsidRPr="004455CA">
              <w:rPr>
                <w:rFonts w:ascii="Times New Roman" w:hAnsi="Times New Roman" w:cs="Times New Roman"/>
                <w:b/>
                <w:bCs/>
                <w:sz w:val="18"/>
                <w:szCs w:val="18"/>
              </w:rPr>
              <w:t>12 446,00</w:t>
            </w:r>
          </w:p>
        </w:tc>
      </w:tr>
      <w:tr w:rsidR="001E3175" w:rsidRPr="004455CA" w14:paraId="03E38AFC" w14:textId="77777777">
        <w:trPr>
          <w:trHeight w:val="240"/>
        </w:trPr>
        <w:tc>
          <w:tcPr>
            <w:tcW w:w="1260" w:type="dxa"/>
            <w:tcBorders>
              <w:top w:val="single" w:sz="6" w:space="0" w:color="auto"/>
              <w:left w:val="single" w:sz="6" w:space="0" w:color="auto"/>
              <w:bottom w:val="single" w:sz="6" w:space="0" w:color="auto"/>
              <w:right w:val="single" w:sz="6" w:space="0" w:color="auto"/>
            </w:tcBorders>
          </w:tcPr>
          <w:p w14:paraId="53B4DC57" w14:textId="201A675E" w:rsidR="001E3175" w:rsidRPr="004455CA" w:rsidRDefault="001E3175" w:rsidP="0026030B">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22.09.</w:t>
            </w:r>
            <w:r>
              <w:rPr>
                <w:rFonts w:ascii="Times New Roman" w:hAnsi="Times New Roman" w:cs="Times New Roman"/>
                <w:b/>
                <w:bCs/>
                <w:sz w:val="18"/>
                <w:szCs w:val="18"/>
              </w:rPr>
              <w:t>202</w:t>
            </w:r>
            <w:r w:rsidR="00BB7DD4">
              <w:rPr>
                <w:rFonts w:ascii="Times New Roman" w:hAnsi="Times New Roman" w:cs="Times New Roman"/>
                <w:b/>
                <w:bCs/>
                <w:sz w:val="18"/>
                <w:szCs w:val="18"/>
              </w:rPr>
              <w:t>5</w:t>
            </w:r>
            <w:r w:rsidRPr="004455CA">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14:paraId="5C75CD7F"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Петров Петр Петрович, 05.10.1952 г.р., г</w:t>
            </w:r>
            <w:r>
              <w:rPr>
                <w:rFonts w:ascii="Times New Roman" w:hAnsi="Times New Roman" w:cs="Times New Roman"/>
                <w:b/>
                <w:bCs/>
                <w:sz w:val="18"/>
                <w:szCs w:val="18"/>
              </w:rPr>
              <w:t>. Орел, ул. Советов, д. 15, кв. </w:t>
            </w:r>
            <w:r w:rsidRPr="004455CA">
              <w:rPr>
                <w:rFonts w:ascii="Times New Roman" w:hAnsi="Times New Roman" w:cs="Times New Roman"/>
                <w:b/>
                <w:bCs/>
                <w:sz w:val="18"/>
                <w:szCs w:val="18"/>
              </w:rPr>
              <w:t>27, паспорт: 00 00 000000, гражданство: Россия</w:t>
            </w:r>
          </w:p>
        </w:tc>
        <w:tc>
          <w:tcPr>
            <w:tcW w:w="1134" w:type="dxa"/>
            <w:tcBorders>
              <w:top w:val="single" w:sz="6" w:space="0" w:color="auto"/>
              <w:left w:val="single" w:sz="6" w:space="0" w:color="auto"/>
              <w:bottom w:val="single" w:sz="6" w:space="0" w:color="auto"/>
              <w:right w:val="single" w:sz="6" w:space="0" w:color="auto"/>
            </w:tcBorders>
          </w:tcPr>
          <w:p w14:paraId="2E595D73" w14:textId="77777777" w:rsidR="001E3175" w:rsidRPr="004455CA" w:rsidRDefault="001E3175" w:rsidP="0026030B">
            <w:pPr>
              <w:jc w:val="center"/>
              <w:rPr>
                <w:rFonts w:ascii="Times New Roman" w:hAnsi="Times New Roman" w:cs="Times New Roman"/>
                <w:b/>
                <w:bCs/>
                <w:sz w:val="18"/>
                <w:szCs w:val="18"/>
              </w:rPr>
            </w:pPr>
            <w:r>
              <w:rPr>
                <w:rFonts w:ascii="Times New Roman" w:hAnsi="Times New Roman" w:cs="Times New Roman"/>
                <w:b/>
                <w:bCs/>
                <w:sz w:val="18"/>
                <w:szCs w:val="18"/>
              </w:rPr>
              <w:t>29</w:t>
            </w:r>
            <w:r w:rsidRPr="004455CA">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3562D63A" w14:textId="77777777" w:rsidR="001E3175" w:rsidRPr="004455CA" w:rsidRDefault="001E3175" w:rsidP="0026030B">
            <w:pPr>
              <w:jc w:val="right"/>
              <w:rPr>
                <w:rFonts w:ascii="Times New Roman" w:hAnsi="Times New Roman" w:cs="Times New Roman"/>
                <w:b/>
                <w:bCs/>
                <w:sz w:val="18"/>
                <w:szCs w:val="18"/>
              </w:rPr>
            </w:pPr>
            <w:r w:rsidRPr="004455CA">
              <w:rPr>
                <w:rFonts w:ascii="Times New Roman" w:hAnsi="Times New Roman" w:cs="Times New Roman"/>
                <w:b/>
                <w:bCs/>
                <w:sz w:val="18"/>
                <w:szCs w:val="18"/>
              </w:rPr>
              <w:t>12 446,00</w:t>
            </w:r>
          </w:p>
        </w:tc>
        <w:tc>
          <w:tcPr>
            <w:tcW w:w="2196" w:type="dxa"/>
            <w:tcBorders>
              <w:top w:val="single" w:sz="6" w:space="0" w:color="auto"/>
              <w:left w:val="single" w:sz="6" w:space="0" w:color="auto"/>
              <w:bottom w:val="single" w:sz="6" w:space="0" w:color="auto"/>
              <w:right w:val="single" w:sz="6" w:space="0" w:color="auto"/>
            </w:tcBorders>
          </w:tcPr>
          <w:p w14:paraId="2BC1338E"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14:paraId="2DE3A92D"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Платежное поручение № ___  от ___</w:t>
            </w:r>
          </w:p>
        </w:tc>
        <w:tc>
          <w:tcPr>
            <w:tcW w:w="1980" w:type="dxa"/>
            <w:tcBorders>
              <w:top w:val="single" w:sz="6" w:space="0" w:color="auto"/>
              <w:left w:val="single" w:sz="6" w:space="0" w:color="auto"/>
              <w:bottom w:val="single" w:sz="6" w:space="0" w:color="auto"/>
              <w:right w:val="single" w:sz="6" w:space="0" w:color="auto"/>
            </w:tcBorders>
          </w:tcPr>
          <w:p w14:paraId="11DDEDFB"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Возврат неизрасходованных денежных средств в соответствии с частью 1 статьи 75 ФЗ от 22.02.2014 г.</w:t>
            </w:r>
          </w:p>
          <w:p w14:paraId="09FF665E" w14:textId="77777777" w:rsidR="001E3175" w:rsidRPr="004455CA" w:rsidRDefault="001E3175" w:rsidP="0026030B">
            <w:pPr>
              <w:rPr>
                <w:rFonts w:ascii="Times New Roman" w:hAnsi="Times New Roman" w:cs="Times New Roman"/>
                <w:b/>
                <w:bCs/>
                <w:sz w:val="18"/>
                <w:szCs w:val="18"/>
              </w:rPr>
            </w:pPr>
            <w:r w:rsidRPr="004455CA">
              <w:rPr>
                <w:rFonts w:ascii="Times New Roman" w:hAnsi="Times New Roman" w:cs="Times New Roman"/>
                <w:b/>
                <w:bCs/>
                <w:sz w:val="18"/>
                <w:szCs w:val="18"/>
              </w:rPr>
              <w:t xml:space="preserve"> № 20-ФЗ</w:t>
            </w:r>
          </w:p>
        </w:tc>
        <w:tc>
          <w:tcPr>
            <w:tcW w:w="1859" w:type="dxa"/>
            <w:gridSpan w:val="2"/>
            <w:tcBorders>
              <w:top w:val="single" w:sz="6" w:space="0" w:color="auto"/>
              <w:left w:val="single" w:sz="6" w:space="0" w:color="auto"/>
              <w:bottom w:val="single" w:sz="6" w:space="0" w:color="auto"/>
              <w:right w:val="single" w:sz="6" w:space="0" w:color="auto"/>
            </w:tcBorders>
          </w:tcPr>
          <w:p w14:paraId="2606CFC2" w14:textId="77777777" w:rsidR="001E3175" w:rsidRPr="004455CA" w:rsidRDefault="001E3175" w:rsidP="0026030B">
            <w:pPr>
              <w:jc w:val="center"/>
              <w:rPr>
                <w:rFonts w:ascii="Times New Roman" w:hAnsi="Times New Roman" w:cs="Times New Roman"/>
                <w:b/>
                <w:bCs/>
                <w:sz w:val="18"/>
                <w:szCs w:val="18"/>
              </w:rPr>
            </w:pPr>
            <w:r w:rsidRPr="004455CA">
              <w:rPr>
                <w:rFonts w:ascii="Times New Roman" w:hAnsi="Times New Roman" w:cs="Times New Roman"/>
                <w:b/>
                <w:bCs/>
                <w:sz w:val="18"/>
                <w:szCs w:val="18"/>
              </w:rPr>
              <w:t> </w:t>
            </w:r>
          </w:p>
        </w:tc>
        <w:tc>
          <w:tcPr>
            <w:tcW w:w="1361" w:type="dxa"/>
            <w:tcBorders>
              <w:top w:val="single" w:sz="6" w:space="0" w:color="auto"/>
              <w:left w:val="single" w:sz="6" w:space="0" w:color="auto"/>
              <w:bottom w:val="single" w:sz="6" w:space="0" w:color="auto"/>
              <w:right w:val="single" w:sz="6" w:space="0" w:color="auto"/>
            </w:tcBorders>
          </w:tcPr>
          <w:p w14:paraId="6E5D1460" w14:textId="77777777" w:rsidR="001E3175" w:rsidRPr="004455CA" w:rsidRDefault="001E3175" w:rsidP="0026030B">
            <w:pPr>
              <w:jc w:val="right"/>
              <w:rPr>
                <w:rFonts w:ascii="Times New Roman" w:hAnsi="Times New Roman" w:cs="Times New Roman"/>
                <w:b/>
                <w:bCs/>
                <w:sz w:val="18"/>
                <w:szCs w:val="18"/>
              </w:rPr>
            </w:pPr>
            <w:r w:rsidRPr="004455CA">
              <w:rPr>
                <w:rFonts w:ascii="Times New Roman" w:hAnsi="Times New Roman" w:cs="Times New Roman"/>
                <w:b/>
                <w:bCs/>
                <w:sz w:val="18"/>
                <w:szCs w:val="18"/>
              </w:rPr>
              <w:t>12 446,00</w:t>
            </w:r>
          </w:p>
        </w:tc>
      </w:tr>
      <w:tr w:rsidR="001E3175" w:rsidRPr="00E771B4" w14:paraId="5B136B95" w14:textId="77777777">
        <w:trPr>
          <w:trHeight w:val="240"/>
        </w:trPr>
        <w:tc>
          <w:tcPr>
            <w:tcW w:w="1260" w:type="dxa"/>
            <w:tcBorders>
              <w:top w:val="single" w:sz="6" w:space="0" w:color="auto"/>
              <w:left w:val="single" w:sz="6" w:space="0" w:color="auto"/>
              <w:bottom w:val="single" w:sz="6" w:space="0" w:color="auto"/>
              <w:right w:val="single" w:sz="6" w:space="0" w:color="auto"/>
            </w:tcBorders>
          </w:tcPr>
          <w:p w14:paraId="4B578C6F" w14:textId="7A928340"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w:t>
            </w:r>
            <w:r w:rsidR="00BB7DD4">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14:paraId="78B36293" w14:textId="77777777" w:rsidR="001E3175" w:rsidRPr="00E771B4" w:rsidRDefault="001E3175" w:rsidP="00AD777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«Межрегиональное операционное управление Федерального казначейства (ЦИК Рос</w:t>
            </w:r>
            <w:r>
              <w:rPr>
                <w:rFonts w:ascii="Times New Roman" w:hAnsi="Times New Roman" w:cs="Times New Roman"/>
                <w:b/>
                <w:bCs/>
                <w:sz w:val="18"/>
                <w:szCs w:val="18"/>
              </w:rPr>
              <w:t>сии)», ОПЕРУ-1 Банка России, г. </w:t>
            </w:r>
            <w:r w:rsidRPr="00E771B4">
              <w:rPr>
                <w:rFonts w:ascii="Times New Roman" w:hAnsi="Times New Roman" w:cs="Times New Roman"/>
                <w:b/>
                <w:bCs/>
                <w:sz w:val="18"/>
                <w:szCs w:val="18"/>
              </w:rPr>
              <w:t>Москва</w:t>
            </w:r>
            <w:r>
              <w:rPr>
                <w:rFonts w:ascii="Times New Roman" w:hAnsi="Times New Roman" w:cs="Times New Roman"/>
                <w:b/>
                <w:bCs/>
                <w:sz w:val="18"/>
                <w:szCs w:val="18"/>
              </w:rPr>
              <w:t> </w:t>
            </w:r>
            <w:r w:rsidRPr="00E771B4">
              <w:rPr>
                <w:rFonts w:ascii="Times New Roman" w:hAnsi="Times New Roman" w:cs="Times New Roman"/>
                <w:b/>
                <w:bCs/>
                <w:sz w:val="18"/>
                <w:szCs w:val="18"/>
              </w:rPr>
              <w:t>701</w:t>
            </w:r>
          </w:p>
        </w:tc>
        <w:tc>
          <w:tcPr>
            <w:tcW w:w="1134" w:type="dxa"/>
            <w:tcBorders>
              <w:top w:val="single" w:sz="6" w:space="0" w:color="auto"/>
              <w:left w:val="single" w:sz="6" w:space="0" w:color="auto"/>
              <w:bottom w:val="single" w:sz="6" w:space="0" w:color="auto"/>
              <w:right w:val="single" w:sz="6" w:space="0" w:color="auto"/>
            </w:tcBorders>
          </w:tcPr>
          <w:p w14:paraId="14D9A2F5" w14:textId="77777777" w:rsidR="001E3175" w:rsidRPr="00E771B4" w:rsidRDefault="001E3175"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29</w:t>
            </w:r>
            <w:r w:rsidRPr="00E771B4">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14:paraId="7C4D46B9" w14:textId="77777777" w:rsidR="001E3175" w:rsidRPr="00994C6C" w:rsidRDefault="001E3175" w:rsidP="00595B5C">
            <w:pPr>
              <w:jc w:val="right"/>
              <w:rPr>
                <w:rFonts w:ascii="Times New Roman" w:hAnsi="Times New Roman" w:cs="Times New Roman"/>
                <w:b/>
                <w:bCs/>
                <w:sz w:val="18"/>
                <w:szCs w:val="18"/>
              </w:rPr>
            </w:pPr>
            <w:r w:rsidRPr="00994C6C">
              <w:rPr>
                <w:rFonts w:ascii="Times New Roman" w:hAnsi="Times New Roman" w:cs="Times New Roman"/>
                <w:b/>
                <w:bCs/>
                <w:sz w:val="18"/>
                <w:szCs w:val="18"/>
              </w:rPr>
              <w:t>1</w:t>
            </w:r>
            <w:r>
              <w:rPr>
                <w:rFonts w:ascii="Times New Roman" w:hAnsi="Times New Roman" w:cs="Times New Roman"/>
                <w:b/>
                <w:bCs/>
                <w:sz w:val="18"/>
                <w:szCs w:val="18"/>
              </w:rPr>
              <w:t>1</w:t>
            </w:r>
            <w:r w:rsidRPr="00994C6C">
              <w:rPr>
                <w:rFonts w:ascii="Times New Roman" w:hAnsi="Times New Roman" w:cs="Times New Roman"/>
                <w:b/>
                <w:bCs/>
                <w:sz w:val="18"/>
                <w:szCs w:val="18"/>
              </w:rPr>
              <w:t xml:space="preserve"> 856,00</w:t>
            </w:r>
          </w:p>
        </w:tc>
        <w:tc>
          <w:tcPr>
            <w:tcW w:w="2196" w:type="dxa"/>
            <w:tcBorders>
              <w:top w:val="single" w:sz="6" w:space="0" w:color="auto"/>
              <w:left w:val="single" w:sz="6" w:space="0" w:color="auto"/>
              <w:bottom w:val="single" w:sz="6" w:space="0" w:color="auto"/>
              <w:right w:val="single" w:sz="6" w:space="0" w:color="auto"/>
            </w:tcBorders>
          </w:tcPr>
          <w:p w14:paraId="3B9F307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14:paraId="6513892A"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14:paraId="39821016"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80" w:type="dxa"/>
            <w:tcBorders>
              <w:top w:val="single" w:sz="6" w:space="0" w:color="auto"/>
              <w:left w:val="single" w:sz="6" w:space="0" w:color="auto"/>
              <w:bottom w:val="single" w:sz="6" w:space="0" w:color="auto"/>
              <w:right w:val="single" w:sz="6" w:space="0" w:color="auto"/>
            </w:tcBorders>
          </w:tcPr>
          <w:p w14:paraId="4DAFF12F" w14:textId="77777777" w:rsidR="001E3175" w:rsidRDefault="001E3175" w:rsidP="00A51704">
            <w:pPr>
              <w:pStyle w:val="ConsPlusCell"/>
              <w:spacing w:line="180" w:lineRule="exact"/>
              <w:rPr>
                <w:rFonts w:ascii="Times New Roman" w:hAnsi="Times New Roman" w:cs="Times New Roman"/>
                <w:b/>
                <w:bCs/>
                <w:sz w:val="18"/>
                <w:szCs w:val="18"/>
              </w:rPr>
            </w:pPr>
            <w:r w:rsidRPr="00E771B4">
              <w:rPr>
                <w:rFonts w:ascii="Times New Roman" w:hAnsi="Times New Roman" w:cs="Times New Roman"/>
                <w:b/>
                <w:bCs/>
                <w:sz w:val="18"/>
                <w:szCs w:val="18"/>
              </w:rPr>
              <w:t xml:space="preserve">Перечисление в бюджет неизрасходованных денежных средств в соответствии с частью 1 статьи 75 ФЗ от 22.02.2014 г. </w:t>
            </w:r>
          </w:p>
          <w:p w14:paraId="71C48611" w14:textId="77777777" w:rsidR="001E3175" w:rsidRPr="00E771B4" w:rsidRDefault="001E3175" w:rsidP="00A51704">
            <w:pPr>
              <w:pStyle w:val="ConsPlusCell"/>
              <w:spacing w:line="180" w:lineRule="exact"/>
              <w:rPr>
                <w:rFonts w:ascii="Times New Roman" w:hAnsi="Times New Roman" w:cs="Times New Roman"/>
                <w:b/>
                <w:bCs/>
                <w:sz w:val="18"/>
                <w:szCs w:val="18"/>
              </w:rPr>
            </w:pPr>
            <w:r w:rsidRPr="00E771B4">
              <w:rPr>
                <w:rFonts w:ascii="Times New Roman" w:hAnsi="Times New Roman" w:cs="Times New Roman"/>
                <w:b/>
                <w:bCs/>
                <w:sz w:val="18"/>
                <w:szCs w:val="18"/>
              </w:rPr>
              <w:t>№ 20-ФЗ</w:t>
            </w:r>
          </w:p>
        </w:tc>
        <w:tc>
          <w:tcPr>
            <w:tcW w:w="1859" w:type="dxa"/>
            <w:gridSpan w:val="2"/>
            <w:tcBorders>
              <w:top w:val="single" w:sz="6" w:space="0" w:color="auto"/>
              <w:left w:val="single" w:sz="6" w:space="0" w:color="auto"/>
              <w:bottom w:val="single" w:sz="6" w:space="0" w:color="auto"/>
              <w:right w:val="single" w:sz="6" w:space="0" w:color="auto"/>
            </w:tcBorders>
          </w:tcPr>
          <w:p w14:paraId="1B582CE5" w14:textId="77777777" w:rsidR="001E3175" w:rsidRPr="00E771B4" w:rsidRDefault="001E3175" w:rsidP="0026030B">
            <w:pPr>
              <w:pStyle w:val="ConsPlusCell"/>
              <w:jc w:val="center"/>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14:paraId="20BF0444" w14:textId="77777777" w:rsidR="001E3175" w:rsidRPr="00994C6C" w:rsidRDefault="001E3175" w:rsidP="00595B5C">
            <w:pPr>
              <w:jc w:val="right"/>
              <w:rPr>
                <w:rFonts w:ascii="Times New Roman" w:hAnsi="Times New Roman" w:cs="Times New Roman"/>
                <w:b/>
                <w:bCs/>
                <w:sz w:val="18"/>
                <w:szCs w:val="18"/>
              </w:rPr>
            </w:pPr>
            <w:r w:rsidRPr="00994C6C">
              <w:rPr>
                <w:rFonts w:ascii="Times New Roman" w:hAnsi="Times New Roman" w:cs="Times New Roman"/>
                <w:b/>
                <w:bCs/>
                <w:sz w:val="18"/>
                <w:szCs w:val="18"/>
              </w:rPr>
              <w:t>1</w:t>
            </w:r>
            <w:r>
              <w:rPr>
                <w:rFonts w:ascii="Times New Roman" w:hAnsi="Times New Roman" w:cs="Times New Roman"/>
                <w:b/>
                <w:bCs/>
                <w:sz w:val="18"/>
                <w:szCs w:val="18"/>
              </w:rPr>
              <w:t>1</w:t>
            </w:r>
            <w:r w:rsidRPr="00994C6C">
              <w:rPr>
                <w:rFonts w:ascii="Times New Roman" w:hAnsi="Times New Roman" w:cs="Times New Roman"/>
                <w:b/>
                <w:bCs/>
                <w:sz w:val="18"/>
                <w:szCs w:val="18"/>
              </w:rPr>
              <w:t xml:space="preserve"> 856,00</w:t>
            </w:r>
          </w:p>
        </w:tc>
      </w:tr>
      <w:tr w:rsidR="001E3175" w:rsidRPr="00E771B4" w14:paraId="7A892C4B" w14:textId="77777777">
        <w:trPr>
          <w:trHeight w:val="240"/>
        </w:trPr>
        <w:tc>
          <w:tcPr>
            <w:tcW w:w="1260" w:type="dxa"/>
            <w:tcBorders>
              <w:top w:val="single" w:sz="6" w:space="0" w:color="auto"/>
              <w:left w:val="single" w:sz="6" w:space="0" w:color="auto"/>
              <w:bottom w:val="single" w:sz="6" w:space="0" w:color="auto"/>
              <w:right w:val="single" w:sz="6" w:space="0" w:color="auto"/>
            </w:tcBorders>
          </w:tcPr>
          <w:p w14:paraId="13132CE4" w14:textId="77777777" w:rsidR="001E3175" w:rsidRPr="00E771B4" w:rsidRDefault="001E3175" w:rsidP="0026030B">
            <w:pPr>
              <w:pStyle w:val="ConsPlusCell"/>
              <w:rPr>
                <w:rFonts w:ascii="Times New Roman" w:hAnsi="Times New Roman" w:cs="Times New Roman"/>
                <w:b/>
                <w:bCs/>
                <w:sz w:val="18"/>
                <w:szCs w:val="18"/>
              </w:rPr>
            </w:pPr>
          </w:p>
        </w:tc>
        <w:tc>
          <w:tcPr>
            <w:tcW w:w="3135" w:type="dxa"/>
            <w:tcBorders>
              <w:top w:val="single" w:sz="6" w:space="0" w:color="auto"/>
              <w:left w:val="single" w:sz="6" w:space="0" w:color="auto"/>
              <w:bottom w:val="single" w:sz="6" w:space="0" w:color="auto"/>
              <w:right w:val="single" w:sz="6" w:space="0" w:color="auto"/>
            </w:tcBorders>
          </w:tcPr>
          <w:p w14:paraId="61ADE0AC" w14:textId="77777777" w:rsidR="001E3175" w:rsidRPr="00E771B4" w:rsidRDefault="001E3175"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Итого</w:t>
            </w:r>
            <w:r w:rsidRPr="00E771B4">
              <w:rPr>
                <w:rFonts w:ascii="Times New Roman" w:hAnsi="Times New Roman" w:cs="Times New Roman"/>
                <w:b/>
                <w:bCs/>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tcPr>
          <w:p w14:paraId="66910903" w14:textId="77777777" w:rsidR="001E3175" w:rsidRPr="00E771B4" w:rsidRDefault="001E3175" w:rsidP="0026030B">
            <w:pPr>
              <w:pStyle w:val="ConsPlusCell"/>
              <w:rPr>
                <w:rFonts w:ascii="Times New Roman" w:hAnsi="Times New Roman" w:cs="Times New Roman"/>
                <w:b/>
                <w:bCs/>
                <w:sz w:val="18"/>
                <w:szCs w:val="18"/>
              </w:rPr>
            </w:pPr>
          </w:p>
        </w:tc>
        <w:tc>
          <w:tcPr>
            <w:tcW w:w="1275" w:type="dxa"/>
            <w:tcBorders>
              <w:top w:val="single" w:sz="6" w:space="0" w:color="auto"/>
              <w:left w:val="single" w:sz="6" w:space="0" w:color="auto"/>
              <w:bottom w:val="single" w:sz="6" w:space="0" w:color="auto"/>
              <w:right w:val="single" w:sz="6" w:space="0" w:color="auto"/>
            </w:tcBorders>
          </w:tcPr>
          <w:p w14:paraId="6513B2D2" w14:textId="77777777" w:rsidR="001E3175" w:rsidRPr="00E771B4" w:rsidRDefault="001E3175" w:rsidP="008972BC">
            <w:pPr>
              <w:pStyle w:val="ConsPlusCell"/>
              <w:ind w:left="-57" w:right="-57"/>
              <w:jc w:val="center"/>
              <w:rPr>
                <w:rFonts w:ascii="Times New Roman" w:hAnsi="Times New Roman" w:cs="Times New Roman"/>
                <w:b/>
                <w:bCs/>
                <w:sz w:val="18"/>
                <w:szCs w:val="18"/>
              </w:rPr>
            </w:pPr>
            <w:r>
              <w:rPr>
                <w:rFonts w:ascii="Times New Roman" w:hAnsi="Times New Roman" w:cs="Times New Roman"/>
                <w:b/>
                <w:bCs/>
                <w:sz w:val="18"/>
                <w:szCs w:val="18"/>
              </w:rPr>
              <w:t>32 140 000,00</w:t>
            </w:r>
          </w:p>
        </w:tc>
        <w:tc>
          <w:tcPr>
            <w:tcW w:w="2196" w:type="dxa"/>
            <w:tcBorders>
              <w:top w:val="single" w:sz="6" w:space="0" w:color="auto"/>
              <w:left w:val="single" w:sz="6" w:space="0" w:color="auto"/>
              <w:bottom w:val="single" w:sz="6" w:space="0" w:color="auto"/>
              <w:right w:val="single" w:sz="6" w:space="0" w:color="auto"/>
            </w:tcBorders>
          </w:tcPr>
          <w:p w14:paraId="3FC0105C" w14:textId="77777777" w:rsidR="001E3175" w:rsidRPr="00E771B4" w:rsidRDefault="001E3175" w:rsidP="0026030B">
            <w:pPr>
              <w:pStyle w:val="ConsPlusCell"/>
              <w:rPr>
                <w:rFonts w:ascii="Times New Roman" w:hAnsi="Times New Roman" w:cs="Times New Roman"/>
                <w:b/>
                <w:bCs/>
                <w:sz w:val="18"/>
                <w:szCs w:val="18"/>
              </w:rPr>
            </w:pPr>
          </w:p>
        </w:tc>
        <w:tc>
          <w:tcPr>
            <w:tcW w:w="1620" w:type="dxa"/>
            <w:tcBorders>
              <w:top w:val="single" w:sz="6" w:space="0" w:color="auto"/>
              <w:left w:val="single" w:sz="6" w:space="0" w:color="auto"/>
              <w:bottom w:val="single" w:sz="6" w:space="0" w:color="auto"/>
              <w:right w:val="single" w:sz="6" w:space="0" w:color="auto"/>
            </w:tcBorders>
          </w:tcPr>
          <w:p w14:paraId="46406CBE" w14:textId="77777777" w:rsidR="001E3175" w:rsidRPr="00E771B4" w:rsidRDefault="001E3175" w:rsidP="0026030B">
            <w:pPr>
              <w:pStyle w:val="ConsPlusCell"/>
              <w:rPr>
                <w:rFonts w:ascii="Times New Roman" w:hAnsi="Times New Roman" w:cs="Times New Roman"/>
                <w:b/>
                <w:bCs/>
                <w:sz w:val="18"/>
                <w:szCs w:val="18"/>
              </w:rPr>
            </w:pPr>
          </w:p>
        </w:tc>
        <w:tc>
          <w:tcPr>
            <w:tcW w:w="1980" w:type="dxa"/>
            <w:tcBorders>
              <w:top w:val="single" w:sz="6" w:space="0" w:color="auto"/>
              <w:left w:val="single" w:sz="6" w:space="0" w:color="auto"/>
              <w:bottom w:val="single" w:sz="6" w:space="0" w:color="auto"/>
              <w:right w:val="single" w:sz="6" w:space="0" w:color="auto"/>
            </w:tcBorders>
          </w:tcPr>
          <w:p w14:paraId="30988E44" w14:textId="77777777" w:rsidR="001E3175" w:rsidRPr="00E771B4" w:rsidRDefault="001E3175" w:rsidP="0026030B">
            <w:pPr>
              <w:pStyle w:val="ConsPlusCell"/>
              <w:rPr>
                <w:rFonts w:ascii="Times New Roman" w:hAnsi="Times New Roman" w:cs="Times New Roman"/>
                <w:b/>
                <w:bCs/>
                <w:sz w:val="18"/>
                <w:szCs w:val="18"/>
              </w:rPr>
            </w:pPr>
          </w:p>
        </w:tc>
        <w:tc>
          <w:tcPr>
            <w:tcW w:w="1859" w:type="dxa"/>
            <w:gridSpan w:val="2"/>
            <w:tcBorders>
              <w:top w:val="single" w:sz="6" w:space="0" w:color="auto"/>
              <w:left w:val="single" w:sz="6" w:space="0" w:color="auto"/>
              <w:bottom w:val="single" w:sz="6" w:space="0" w:color="auto"/>
              <w:right w:val="single" w:sz="6" w:space="0" w:color="auto"/>
            </w:tcBorders>
          </w:tcPr>
          <w:p w14:paraId="679686FD" w14:textId="77777777"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5 000,00</w:t>
            </w:r>
          </w:p>
        </w:tc>
        <w:tc>
          <w:tcPr>
            <w:tcW w:w="1361" w:type="dxa"/>
            <w:tcBorders>
              <w:top w:val="single" w:sz="6" w:space="0" w:color="auto"/>
              <w:left w:val="single" w:sz="6" w:space="0" w:color="auto"/>
              <w:bottom w:val="single" w:sz="6" w:space="0" w:color="auto"/>
              <w:right w:val="single" w:sz="6" w:space="0" w:color="auto"/>
            </w:tcBorders>
          </w:tcPr>
          <w:p w14:paraId="14C59245" w14:textId="77777777" w:rsidR="001E3175" w:rsidRPr="00E771B4" w:rsidRDefault="001E3175" w:rsidP="00D246ED">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32 135 000,00</w:t>
            </w:r>
          </w:p>
        </w:tc>
      </w:tr>
    </w:tbl>
    <w:p w14:paraId="7B75212B" w14:textId="77777777" w:rsidR="001E3175" w:rsidRPr="00E771B4" w:rsidRDefault="001E3175" w:rsidP="00C059E9">
      <w:pPr>
        <w:pStyle w:val="ConsPlusNonformat"/>
        <w:jc w:val="both"/>
        <w:rPr>
          <w:rFonts w:ascii="Times New Roman" w:hAnsi="Times New Roman" w:cs="Times New Roman"/>
          <w:sz w:val="18"/>
          <w:szCs w:val="18"/>
        </w:rPr>
      </w:pPr>
    </w:p>
    <w:tbl>
      <w:tblPr>
        <w:tblW w:w="0" w:type="auto"/>
        <w:tblInd w:w="2" w:type="dxa"/>
        <w:tblLook w:val="0000" w:firstRow="0" w:lastRow="0" w:firstColumn="0" w:lastColumn="0" w:noHBand="0" w:noVBand="0"/>
      </w:tblPr>
      <w:tblGrid>
        <w:gridCol w:w="5220"/>
        <w:gridCol w:w="2340"/>
        <w:gridCol w:w="1440"/>
        <w:gridCol w:w="5040"/>
      </w:tblGrid>
      <w:tr w:rsidR="001E3175" w:rsidRPr="00E771B4" w14:paraId="51C9847B" w14:textId="77777777">
        <w:tc>
          <w:tcPr>
            <w:tcW w:w="5220" w:type="dxa"/>
            <w:tcBorders>
              <w:top w:val="nil"/>
              <w:left w:val="nil"/>
              <w:bottom w:val="nil"/>
              <w:right w:val="nil"/>
            </w:tcBorders>
          </w:tcPr>
          <w:p w14:paraId="57866C6D" w14:textId="77777777" w:rsidR="001E3175" w:rsidRPr="00E771B4" w:rsidRDefault="001E3175" w:rsidP="0026030B">
            <w:pPr>
              <w:pStyle w:val="ConsPlusNonformat"/>
              <w:rPr>
                <w:rFonts w:ascii="Times New Roman" w:hAnsi="Times New Roman" w:cs="Times New Roman"/>
              </w:rPr>
            </w:pPr>
            <w:r w:rsidRPr="00E771B4">
              <w:rPr>
                <w:rFonts w:ascii="Times New Roman" w:hAnsi="Times New Roman" w:cs="Times New Roman"/>
              </w:rPr>
              <w:t>Уполномоченный представитель</w:t>
            </w:r>
          </w:p>
          <w:p w14:paraId="5AFA6A89" w14:textId="77777777" w:rsidR="001E3175" w:rsidRPr="00E771B4" w:rsidRDefault="001E3175" w:rsidP="0026030B">
            <w:pPr>
              <w:pStyle w:val="ConsPlusNonformat"/>
              <w:rPr>
                <w:rFonts w:ascii="Times New Roman" w:hAnsi="Times New Roman" w:cs="Times New Roman"/>
              </w:rPr>
            </w:pPr>
            <w:r>
              <w:rPr>
                <w:rFonts w:ascii="Times New Roman" w:hAnsi="Times New Roman" w:cs="Times New Roman"/>
              </w:rPr>
              <w:t>избирательного объединения по финансовым вопросам</w:t>
            </w:r>
            <w:r w:rsidRPr="00E771B4">
              <w:rPr>
                <w:rFonts w:ascii="Times New Roman" w:hAnsi="Times New Roman" w:cs="Times New Roman"/>
              </w:rPr>
              <w:t>/кандидат</w:t>
            </w:r>
          </w:p>
        </w:tc>
        <w:tc>
          <w:tcPr>
            <w:tcW w:w="2340" w:type="dxa"/>
            <w:tcBorders>
              <w:top w:val="nil"/>
              <w:left w:val="nil"/>
              <w:bottom w:val="nil"/>
              <w:right w:val="nil"/>
            </w:tcBorders>
          </w:tcPr>
          <w:p w14:paraId="53D5FAE9" w14:textId="77777777" w:rsidR="001E3175" w:rsidRPr="00E771B4" w:rsidRDefault="001E3175" w:rsidP="0026030B">
            <w:pPr>
              <w:pStyle w:val="ConsPlusNonformat"/>
              <w:rPr>
                <w:rFonts w:ascii="Times New Roman" w:hAnsi="Times New Roman" w:cs="Times New Roman"/>
                <w:sz w:val="18"/>
                <w:szCs w:val="18"/>
              </w:rPr>
            </w:pPr>
          </w:p>
        </w:tc>
        <w:tc>
          <w:tcPr>
            <w:tcW w:w="1440" w:type="dxa"/>
            <w:tcBorders>
              <w:top w:val="nil"/>
              <w:left w:val="nil"/>
              <w:bottom w:val="nil"/>
              <w:right w:val="nil"/>
            </w:tcBorders>
          </w:tcPr>
          <w:p w14:paraId="5307A11F" w14:textId="77777777" w:rsidR="001E3175" w:rsidRPr="00E771B4" w:rsidRDefault="001E3175" w:rsidP="0026030B">
            <w:pPr>
              <w:pStyle w:val="ConsPlusNonformat"/>
              <w:rPr>
                <w:rFonts w:ascii="Times New Roman" w:hAnsi="Times New Roman" w:cs="Times New Roman"/>
                <w:sz w:val="18"/>
                <w:szCs w:val="18"/>
              </w:rPr>
            </w:pPr>
          </w:p>
        </w:tc>
        <w:tc>
          <w:tcPr>
            <w:tcW w:w="5040" w:type="dxa"/>
            <w:tcBorders>
              <w:top w:val="nil"/>
              <w:left w:val="nil"/>
              <w:bottom w:val="single" w:sz="4" w:space="0" w:color="auto"/>
              <w:right w:val="nil"/>
            </w:tcBorders>
          </w:tcPr>
          <w:p w14:paraId="66BD125A" w14:textId="77777777" w:rsidR="001E3175" w:rsidRPr="00E771B4" w:rsidRDefault="001E3175" w:rsidP="0026030B">
            <w:pPr>
              <w:pStyle w:val="ConsPlusNonformat"/>
              <w:rPr>
                <w:rFonts w:ascii="Times New Roman" w:hAnsi="Times New Roman" w:cs="Times New Roman"/>
                <w:sz w:val="18"/>
                <w:szCs w:val="18"/>
              </w:rPr>
            </w:pPr>
          </w:p>
          <w:p w14:paraId="7E75FCB4" w14:textId="77777777" w:rsidR="001E3175" w:rsidRPr="00E771B4" w:rsidRDefault="001E3175" w:rsidP="0026030B">
            <w:pPr>
              <w:pStyle w:val="ConsPlusNonformat"/>
              <w:rPr>
                <w:rFonts w:ascii="Times New Roman" w:hAnsi="Times New Roman" w:cs="Times New Roman"/>
                <w:sz w:val="18"/>
                <w:szCs w:val="18"/>
              </w:rPr>
            </w:pPr>
          </w:p>
          <w:p w14:paraId="0F6C88D1" w14:textId="6F01A68A" w:rsidR="001E3175" w:rsidRPr="00E771B4" w:rsidRDefault="001E3175" w:rsidP="00581F61">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30</w:t>
            </w:r>
            <w:r w:rsidRPr="00E771B4">
              <w:rPr>
                <w:rFonts w:ascii="Times New Roman" w:hAnsi="Times New Roman" w:cs="Times New Roman"/>
                <w:b/>
                <w:bCs/>
                <w:sz w:val="22"/>
                <w:szCs w:val="22"/>
              </w:rPr>
              <w:t>.09.20</w:t>
            </w:r>
            <w:r>
              <w:rPr>
                <w:rFonts w:ascii="Times New Roman" w:hAnsi="Times New Roman" w:cs="Times New Roman"/>
                <w:b/>
                <w:bCs/>
                <w:sz w:val="22"/>
                <w:szCs w:val="22"/>
              </w:rPr>
              <w:t>2</w:t>
            </w:r>
            <w:r w:rsidR="00BB7DD4">
              <w:rPr>
                <w:rFonts w:ascii="Times New Roman" w:hAnsi="Times New Roman" w:cs="Times New Roman"/>
                <w:b/>
                <w:bCs/>
                <w:sz w:val="22"/>
                <w:szCs w:val="22"/>
              </w:rPr>
              <w:t>5</w:t>
            </w:r>
            <w:r w:rsidRPr="00E771B4">
              <w:rPr>
                <w:rFonts w:ascii="Times New Roman" w:hAnsi="Times New Roman" w:cs="Times New Roman"/>
                <w:b/>
                <w:bCs/>
                <w:sz w:val="22"/>
                <w:szCs w:val="22"/>
              </w:rPr>
              <w:t> г.  А.В. Соколов</w:t>
            </w:r>
          </w:p>
        </w:tc>
      </w:tr>
      <w:tr w:rsidR="001E3175" w:rsidRPr="00E771B4" w14:paraId="1F38608C" w14:textId="77777777">
        <w:tc>
          <w:tcPr>
            <w:tcW w:w="5220" w:type="dxa"/>
            <w:tcBorders>
              <w:top w:val="nil"/>
              <w:left w:val="nil"/>
              <w:bottom w:val="nil"/>
              <w:right w:val="nil"/>
            </w:tcBorders>
          </w:tcPr>
          <w:p w14:paraId="3AEC3242" w14:textId="77777777" w:rsidR="001E3175" w:rsidRPr="00E771B4" w:rsidRDefault="001E3175" w:rsidP="0026030B">
            <w:pPr>
              <w:pStyle w:val="ConsPlusNonformat"/>
              <w:rPr>
                <w:rFonts w:ascii="Times New Roman" w:hAnsi="Times New Roman" w:cs="Times New Roman"/>
                <w:sz w:val="18"/>
                <w:szCs w:val="18"/>
              </w:rPr>
            </w:pPr>
          </w:p>
        </w:tc>
        <w:tc>
          <w:tcPr>
            <w:tcW w:w="2340" w:type="dxa"/>
            <w:tcBorders>
              <w:top w:val="nil"/>
              <w:left w:val="nil"/>
              <w:bottom w:val="nil"/>
              <w:right w:val="nil"/>
            </w:tcBorders>
          </w:tcPr>
          <w:p w14:paraId="1250E413" w14:textId="77777777" w:rsidR="001E3175" w:rsidRPr="00E771B4" w:rsidRDefault="001E3175"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МП</w:t>
            </w:r>
          </w:p>
        </w:tc>
        <w:tc>
          <w:tcPr>
            <w:tcW w:w="1440" w:type="dxa"/>
            <w:tcBorders>
              <w:top w:val="nil"/>
              <w:left w:val="nil"/>
              <w:bottom w:val="nil"/>
              <w:right w:val="nil"/>
            </w:tcBorders>
          </w:tcPr>
          <w:p w14:paraId="444A5510" w14:textId="77777777" w:rsidR="001E3175" w:rsidRPr="00E771B4" w:rsidRDefault="001E3175" w:rsidP="0026030B">
            <w:pPr>
              <w:pStyle w:val="ConsPlusNonformat"/>
              <w:rPr>
                <w:rFonts w:ascii="Times New Roman" w:hAnsi="Times New Roman" w:cs="Times New Roman"/>
                <w:sz w:val="18"/>
                <w:szCs w:val="18"/>
              </w:rPr>
            </w:pPr>
          </w:p>
        </w:tc>
        <w:tc>
          <w:tcPr>
            <w:tcW w:w="5040" w:type="dxa"/>
            <w:tcBorders>
              <w:top w:val="single" w:sz="4" w:space="0" w:color="auto"/>
              <w:left w:val="nil"/>
              <w:bottom w:val="nil"/>
              <w:right w:val="nil"/>
            </w:tcBorders>
          </w:tcPr>
          <w:p w14:paraId="72AE2E70" w14:textId="77777777" w:rsidR="001E3175" w:rsidRPr="00E771B4" w:rsidRDefault="001E3175" w:rsidP="0026030B">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(подпись, дата, инициалы, фамилия)</w:t>
            </w:r>
          </w:p>
        </w:tc>
      </w:tr>
    </w:tbl>
    <w:p w14:paraId="50DC9707" w14:textId="77777777" w:rsidR="001E3175" w:rsidRPr="00A51704" w:rsidRDefault="001E3175" w:rsidP="00C059E9">
      <w:pPr>
        <w:pStyle w:val="ConsPlusNonformat"/>
        <w:widowControl/>
        <w:rPr>
          <w:rFonts w:ascii="Times New Roman" w:hAnsi="Times New Roman" w:cs="Times New Roman"/>
          <w:sz w:val="2"/>
          <w:szCs w:val="2"/>
        </w:rPr>
      </w:pPr>
    </w:p>
    <w:p w14:paraId="399ABBEA" w14:textId="77777777" w:rsidR="001E3175" w:rsidRPr="00E771B4" w:rsidRDefault="001E3175" w:rsidP="00C059E9">
      <w:pPr>
        <w:pStyle w:val="ConsPlusNonformat"/>
        <w:widowControl/>
        <w:rPr>
          <w:rFonts w:ascii="Times New Roman" w:hAnsi="Times New Roman" w:cs="Times New Roman"/>
          <w:sz w:val="18"/>
          <w:szCs w:val="18"/>
        </w:rPr>
        <w:sectPr w:rsidR="001E3175" w:rsidRPr="00E771B4" w:rsidSect="00DF1624">
          <w:pgSz w:w="16838" w:h="11906" w:orient="landscape" w:code="9"/>
          <w:pgMar w:top="851" w:right="567" w:bottom="719" w:left="709" w:header="567" w:footer="473" w:gutter="0"/>
          <w:pgNumType w:start="1"/>
          <w:cols w:space="708"/>
          <w:titlePg/>
          <w:docGrid w:linePitch="360"/>
        </w:sectPr>
      </w:pPr>
    </w:p>
    <w:tbl>
      <w:tblPr>
        <w:tblW w:w="0" w:type="auto"/>
        <w:tblInd w:w="2" w:type="dxa"/>
        <w:tblLook w:val="0000" w:firstRow="0" w:lastRow="0" w:firstColumn="0" w:lastColumn="0" w:noHBand="0" w:noVBand="0"/>
      </w:tblPr>
      <w:tblGrid>
        <w:gridCol w:w="2624"/>
        <w:gridCol w:w="7011"/>
      </w:tblGrid>
      <w:tr w:rsidR="001E3175" w:rsidRPr="00E771B4" w14:paraId="194D480C" w14:textId="77777777">
        <w:tc>
          <w:tcPr>
            <w:tcW w:w="2659" w:type="dxa"/>
            <w:tcBorders>
              <w:top w:val="nil"/>
              <w:left w:val="nil"/>
              <w:bottom w:val="nil"/>
              <w:right w:val="nil"/>
            </w:tcBorders>
          </w:tcPr>
          <w:p w14:paraId="0027C7B8" w14:textId="77777777" w:rsidR="001E3175" w:rsidRPr="00E771B4" w:rsidRDefault="001E3175" w:rsidP="0026030B">
            <w:pPr>
              <w:pStyle w:val="ConsPlusNormal"/>
              <w:widowControl/>
              <w:spacing w:line="480" w:lineRule="auto"/>
              <w:ind w:firstLine="0"/>
              <w:jc w:val="center"/>
              <w:rPr>
                <w:rFonts w:ascii="Times New Roman" w:hAnsi="Times New Roman" w:cs="Times New Roman"/>
                <w:sz w:val="22"/>
                <w:szCs w:val="22"/>
              </w:rPr>
            </w:pPr>
          </w:p>
        </w:tc>
        <w:tc>
          <w:tcPr>
            <w:tcW w:w="7086" w:type="dxa"/>
            <w:tcBorders>
              <w:top w:val="nil"/>
              <w:left w:val="nil"/>
              <w:bottom w:val="nil"/>
              <w:right w:val="nil"/>
            </w:tcBorders>
          </w:tcPr>
          <w:p w14:paraId="11258ACE" w14:textId="77777777" w:rsidR="001E3175" w:rsidRPr="00A763E8" w:rsidRDefault="001E3175" w:rsidP="0026030B">
            <w:pPr>
              <w:pStyle w:val="ConsPlusTitle"/>
              <w:widowControl/>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3</w:t>
            </w:r>
          </w:p>
          <w:p w14:paraId="3E9839AF" w14:textId="77777777" w:rsidR="0059199C" w:rsidRDefault="0059199C" w:rsidP="0059199C">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p>
          <w:p w14:paraId="49578BBA" w14:textId="70E9C39D" w:rsidR="0059199C" w:rsidRDefault="0059199C" w:rsidP="0059199C">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в Томской области</w:t>
            </w:r>
          </w:p>
          <w:p w14:paraId="073F0FC9" w14:textId="77777777" w:rsidR="001E3175" w:rsidRPr="00E771B4" w:rsidRDefault="001E3175" w:rsidP="0059199C">
            <w:pPr>
              <w:pStyle w:val="ConsPlusTitle"/>
              <w:jc w:val="center"/>
              <w:rPr>
                <w:rFonts w:ascii="Times New Roman" w:hAnsi="Times New Roman" w:cs="Times New Roman"/>
                <w:sz w:val="22"/>
                <w:szCs w:val="22"/>
              </w:rPr>
            </w:pPr>
          </w:p>
        </w:tc>
      </w:tr>
    </w:tbl>
    <w:p w14:paraId="44D1A669" w14:textId="77777777" w:rsidR="001E3175" w:rsidRPr="00E771B4" w:rsidRDefault="001E3175" w:rsidP="00C059E9">
      <w:pPr>
        <w:pStyle w:val="ConsPlusNormal"/>
        <w:widowControl/>
        <w:ind w:firstLine="540"/>
        <w:jc w:val="right"/>
      </w:pPr>
    </w:p>
    <w:p w14:paraId="39E9F0DF" w14:textId="77777777" w:rsidR="001E3175" w:rsidRPr="00E771B4" w:rsidRDefault="001E3175" w:rsidP="00C059E9">
      <w:pPr>
        <w:pStyle w:val="ConsPlusNormal"/>
        <w:widowControl/>
        <w:ind w:firstLine="540"/>
        <w:jc w:val="right"/>
        <w:rPr>
          <w:rFonts w:ascii="Times New Roman" w:hAnsi="Times New Roman" w:cs="Times New Roman"/>
          <w:sz w:val="22"/>
          <w:szCs w:val="22"/>
        </w:rPr>
      </w:pPr>
      <w:r w:rsidRPr="00E771B4">
        <w:rPr>
          <w:rFonts w:ascii="Times New Roman" w:hAnsi="Times New Roman" w:cs="Times New Roman"/>
        </w:rPr>
        <w:t>Форма № 2</w:t>
      </w:r>
    </w:p>
    <w:p w14:paraId="5ECA75F9" w14:textId="77777777" w:rsidR="001E3175" w:rsidRPr="00E771B4" w:rsidRDefault="001E3175" w:rsidP="00C059E9">
      <w:pPr>
        <w:pStyle w:val="ConsPlusNonformat"/>
        <w:widowControl/>
        <w:jc w:val="right"/>
        <w:rPr>
          <w:rFonts w:ascii="Times New Roman" w:hAnsi="Times New Roman" w:cs="Times New Roman"/>
          <w:sz w:val="24"/>
          <w:szCs w:val="24"/>
        </w:rPr>
      </w:pPr>
    </w:p>
    <w:p w14:paraId="181CBEEE" w14:textId="77777777" w:rsidR="001E3175" w:rsidRPr="00E771B4" w:rsidRDefault="001E3175" w:rsidP="00C059E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Подтверждение </w:t>
      </w:r>
    </w:p>
    <w:p w14:paraId="21D57266" w14:textId="6629F092" w:rsidR="001E3175" w:rsidRPr="00E771B4" w:rsidRDefault="001E3175" w:rsidP="00C059E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согласия уполномоченного представителя </w:t>
      </w:r>
      <w:r>
        <w:rPr>
          <w:rFonts w:ascii="Times New Roman" w:hAnsi="Times New Roman" w:cs="Times New Roman"/>
          <w:b/>
          <w:bCs/>
          <w:sz w:val="24"/>
          <w:szCs w:val="24"/>
        </w:rPr>
        <w:t xml:space="preserve">избирательного объединения </w:t>
      </w:r>
      <w:r w:rsidRPr="00E771B4">
        <w:rPr>
          <w:rFonts w:ascii="Times New Roman" w:hAnsi="Times New Roman" w:cs="Times New Roman"/>
          <w:b/>
          <w:bCs/>
          <w:sz w:val="24"/>
          <w:szCs w:val="24"/>
        </w:rPr>
        <w:t>по финансовым вопросам, уполномоченного представителя кандидата по финансовым вопросам</w:t>
      </w:r>
      <w:r>
        <w:rPr>
          <w:rFonts w:ascii="Times New Roman" w:hAnsi="Times New Roman" w:cs="Times New Roman"/>
          <w:b/>
          <w:bCs/>
          <w:sz w:val="24"/>
          <w:szCs w:val="24"/>
        </w:rPr>
        <w:t xml:space="preserve"> </w:t>
      </w:r>
      <w:r w:rsidRPr="00E771B4">
        <w:rPr>
          <w:rFonts w:ascii="Times New Roman" w:hAnsi="Times New Roman" w:cs="Times New Roman"/>
          <w:b/>
          <w:bCs/>
          <w:sz w:val="24"/>
          <w:szCs w:val="24"/>
        </w:rPr>
        <w:t xml:space="preserve">при проведении выборов </w:t>
      </w:r>
      <w:r w:rsidR="00BB7DD4">
        <w:rPr>
          <w:rFonts w:ascii="Times New Roman" w:hAnsi="Times New Roman" w:cs="Times New Roman"/>
          <w:b/>
          <w:bCs/>
          <w:sz w:val="24"/>
          <w:szCs w:val="24"/>
        </w:rPr>
        <w:t>___________________________</w:t>
      </w:r>
    </w:p>
    <w:p w14:paraId="149286E7" w14:textId="77777777" w:rsidR="001E3175" w:rsidRPr="00E771B4" w:rsidRDefault="001E3175" w:rsidP="00C059E9">
      <w:pPr>
        <w:pStyle w:val="ConsPlusNonformat"/>
        <w:widowControl/>
        <w:rPr>
          <w:rFonts w:ascii="Times New Roman" w:hAnsi="Times New Roman" w:cs="Times New Roman"/>
          <w:sz w:val="24"/>
          <w:szCs w:val="24"/>
        </w:rPr>
      </w:pPr>
    </w:p>
    <w:p w14:paraId="544E0935" w14:textId="77777777" w:rsidR="001E3175" w:rsidRPr="00E771B4" w:rsidRDefault="001E3175" w:rsidP="00C059E9">
      <w:pPr>
        <w:pStyle w:val="ConsPlusNonformat"/>
        <w:widowControl/>
        <w:rPr>
          <w:rFonts w:ascii="Times New Roman" w:hAnsi="Times New Roman" w:cs="Times New Roman"/>
          <w:sz w:val="24"/>
          <w:szCs w:val="24"/>
        </w:rPr>
      </w:pPr>
    </w:p>
    <w:tbl>
      <w:tblPr>
        <w:tblW w:w="9648" w:type="dxa"/>
        <w:tblInd w:w="2" w:type="dxa"/>
        <w:tblLook w:val="0000" w:firstRow="0" w:lastRow="0" w:firstColumn="0" w:lastColumn="0" w:noHBand="0" w:noVBand="0"/>
      </w:tblPr>
      <w:tblGrid>
        <w:gridCol w:w="622"/>
        <w:gridCol w:w="9026"/>
      </w:tblGrid>
      <w:tr w:rsidR="001E3175" w:rsidRPr="00E771B4" w14:paraId="57862B22" w14:textId="77777777">
        <w:tc>
          <w:tcPr>
            <w:tcW w:w="622" w:type="dxa"/>
            <w:tcBorders>
              <w:top w:val="nil"/>
              <w:left w:val="nil"/>
              <w:bottom w:val="nil"/>
              <w:right w:val="nil"/>
            </w:tcBorders>
          </w:tcPr>
          <w:p w14:paraId="50C4266C" w14:textId="77777777" w:rsidR="001E3175" w:rsidRPr="00E771B4" w:rsidRDefault="001E3175"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Я,</w:t>
            </w:r>
          </w:p>
        </w:tc>
        <w:tc>
          <w:tcPr>
            <w:tcW w:w="9026" w:type="dxa"/>
            <w:tcBorders>
              <w:top w:val="nil"/>
              <w:left w:val="nil"/>
              <w:bottom w:val="single" w:sz="4" w:space="0" w:color="auto"/>
              <w:right w:val="nil"/>
            </w:tcBorders>
          </w:tcPr>
          <w:p w14:paraId="1002D3DB" w14:textId="77777777" w:rsidR="001E3175" w:rsidRPr="00E771B4" w:rsidRDefault="001E3175" w:rsidP="0026030B">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1E3175" w:rsidRPr="00E771B4" w14:paraId="6E0A5D57" w14:textId="77777777">
        <w:tc>
          <w:tcPr>
            <w:tcW w:w="622" w:type="dxa"/>
            <w:tcBorders>
              <w:top w:val="nil"/>
              <w:left w:val="nil"/>
              <w:bottom w:val="nil"/>
              <w:right w:val="nil"/>
            </w:tcBorders>
          </w:tcPr>
          <w:p w14:paraId="5131A87E" w14:textId="77777777" w:rsidR="001E3175" w:rsidRPr="00E771B4" w:rsidRDefault="001E3175" w:rsidP="0026030B">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tcPr>
          <w:p w14:paraId="7919CE40" w14:textId="77777777"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rPr>
              <w:t>(фамилия, имя и отчество гражданина)</w:t>
            </w:r>
          </w:p>
        </w:tc>
      </w:tr>
    </w:tbl>
    <w:p w14:paraId="1EABC89F" w14:textId="77777777" w:rsidR="001E3175" w:rsidRPr="00E771B4" w:rsidRDefault="001E3175"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 xml:space="preserve">являющийся на основании доверенности № ___ от «__» _____ 20__ года уполномоченным представителем </w:t>
      </w:r>
      <w:r>
        <w:rPr>
          <w:rFonts w:ascii="Times New Roman" w:hAnsi="Times New Roman" w:cs="Times New Roman"/>
          <w:sz w:val="24"/>
          <w:szCs w:val="24"/>
        </w:rPr>
        <w:t>избирательного объединения по финансовым вопросам/</w:t>
      </w:r>
      <w:r w:rsidRPr="00E771B4">
        <w:rPr>
          <w:rFonts w:ascii="Times New Roman" w:hAnsi="Times New Roman" w:cs="Times New Roman"/>
          <w:sz w:val="24"/>
          <w:szCs w:val="24"/>
        </w:rPr>
        <w:t>уполномоченным представителем кандидата по финансовым вопросам</w:t>
      </w:r>
    </w:p>
    <w:tbl>
      <w:tblPr>
        <w:tblW w:w="0" w:type="auto"/>
        <w:tblInd w:w="2" w:type="dxa"/>
        <w:tblLook w:val="0000" w:firstRow="0" w:lastRow="0" w:firstColumn="0" w:lastColumn="0" w:noHBand="0" w:noVBand="0"/>
      </w:tblPr>
      <w:tblGrid>
        <w:gridCol w:w="9635"/>
      </w:tblGrid>
      <w:tr w:rsidR="001E3175" w:rsidRPr="00E771B4" w14:paraId="036B8325" w14:textId="77777777">
        <w:tc>
          <w:tcPr>
            <w:tcW w:w="9648" w:type="dxa"/>
            <w:tcBorders>
              <w:top w:val="nil"/>
              <w:left w:val="nil"/>
              <w:bottom w:val="single" w:sz="4" w:space="0" w:color="auto"/>
              <w:right w:val="nil"/>
            </w:tcBorders>
          </w:tcPr>
          <w:p w14:paraId="3F3C3289" w14:textId="77777777" w:rsidR="001E3175" w:rsidRPr="00E771B4" w:rsidRDefault="001E3175" w:rsidP="0026030B">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1E3175" w:rsidRPr="00E771B4" w14:paraId="73A698B6" w14:textId="77777777">
        <w:tc>
          <w:tcPr>
            <w:tcW w:w="9648" w:type="dxa"/>
            <w:tcBorders>
              <w:top w:val="single" w:sz="4" w:space="0" w:color="auto"/>
              <w:left w:val="nil"/>
              <w:bottom w:val="nil"/>
              <w:right w:val="nil"/>
            </w:tcBorders>
          </w:tcPr>
          <w:p w14:paraId="4E92DFF5" w14:textId="77777777" w:rsidR="001E3175" w:rsidRPr="00E771B4" w:rsidRDefault="001E3175" w:rsidP="000D3940">
            <w:pPr>
              <w:pStyle w:val="ConsPlusNonformat"/>
              <w:widowControl/>
              <w:jc w:val="center"/>
              <w:rPr>
                <w:rFonts w:ascii="Times New Roman" w:hAnsi="Times New Roman" w:cs="Times New Roman"/>
              </w:rPr>
            </w:pPr>
            <w:r w:rsidRPr="00E771B4">
              <w:rPr>
                <w:rFonts w:ascii="Times New Roman" w:hAnsi="Times New Roman" w:cs="Times New Roman"/>
              </w:rPr>
              <w:t xml:space="preserve">(наименование </w:t>
            </w:r>
            <w:r>
              <w:rPr>
                <w:rFonts w:ascii="Times New Roman" w:hAnsi="Times New Roman" w:cs="Times New Roman"/>
              </w:rPr>
              <w:t>избирательного объединения / фамилия, имя, </w:t>
            </w:r>
            <w:r w:rsidRPr="00E771B4">
              <w:rPr>
                <w:rFonts w:ascii="Times New Roman" w:hAnsi="Times New Roman" w:cs="Times New Roman"/>
              </w:rPr>
              <w:t>отчество</w:t>
            </w:r>
            <w:r>
              <w:rPr>
                <w:rFonts w:ascii="Times New Roman" w:hAnsi="Times New Roman" w:cs="Times New Roman"/>
              </w:rPr>
              <w:t> </w:t>
            </w:r>
            <w:r w:rsidRPr="00E771B4">
              <w:rPr>
                <w:rFonts w:ascii="Times New Roman" w:hAnsi="Times New Roman" w:cs="Times New Roman"/>
              </w:rPr>
              <w:t>кандидата)</w:t>
            </w:r>
          </w:p>
        </w:tc>
      </w:tr>
      <w:tr w:rsidR="001E3175" w:rsidRPr="00E771B4" w14:paraId="24CDFC70" w14:textId="77777777">
        <w:tc>
          <w:tcPr>
            <w:tcW w:w="9648" w:type="dxa"/>
            <w:tcBorders>
              <w:top w:val="nil"/>
              <w:left w:val="nil"/>
              <w:bottom w:val="single" w:sz="4" w:space="0" w:color="auto"/>
              <w:right w:val="nil"/>
            </w:tcBorders>
          </w:tcPr>
          <w:p w14:paraId="593D6EBC" w14:textId="77777777" w:rsidR="001E3175" w:rsidRPr="00E771B4" w:rsidRDefault="001E3175"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1E3175" w:rsidRPr="00E771B4" w14:paraId="54EC02EA" w14:textId="77777777">
        <w:tc>
          <w:tcPr>
            <w:tcW w:w="9648" w:type="dxa"/>
            <w:tcBorders>
              <w:top w:val="single" w:sz="4" w:space="0" w:color="auto"/>
              <w:left w:val="nil"/>
              <w:bottom w:val="nil"/>
              <w:right w:val="nil"/>
            </w:tcBorders>
          </w:tcPr>
          <w:p w14:paraId="0D5A1BDF" w14:textId="2DCFF2D8" w:rsidR="001E3175" w:rsidRPr="00E771B4" w:rsidRDefault="001E3175" w:rsidP="00F047D3">
            <w:pPr>
              <w:pStyle w:val="ConsPlusNonformat"/>
              <w:widowControl/>
              <w:jc w:val="center"/>
              <w:rPr>
                <w:rFonts w:ascii="Times New Roman" w:hAnsi="Times New Roman" w:cs="Times New Roman"/>
              </w:rPr>
            </w:pPr>
            <w:r w:rsidRPr="00E771B4">
              <w:rPr>
                <w:rFonts w:ascii="Times New Roman" w:hAnsi="Times New Roman" w:cs="Times New Roman"/>
              </w:rPr>
              <w:t>(наименование избирательного округа)</w:t>
            </w:r>
          </w:p>
        </w:tc>
      </w:tr>
    </w:tbl>
    <w:p w14:paraId="7D38C117" w14:textId="77777777" w:rsidR="001E3175" w:rsidRPr="00E771B4" w:rsidRDefault="001E3175"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1728"/>
        <w:gridCol w:w="7883"/>
      </w:tblGrid>
      <w:tr w:rsidR="001E3175" w:rsidRPr="00E771B4" w14:paraId="199B211C" w14:textId="77777777">
        <w:tc>
          <w:tcPr>
            <w:tcW w:w="9611" w:type="dxa"/>
            <w:gridSpan w:val="2"/>
            <w:tcBorders>
              <w:top w:val="nil"/>
              <w:left w:val="nil"/>
              <w:bottom w:val="single" w:sz="4" w:space="0" w:color="auto"/>
              <w:right w:val="nil"/>
            </w:tcBorders>
          </w:tcPr>
          <w:p w14:paraId="055499C0" w14:textId="77777777" w:rsidR="001E3175" w:rsidRPr="00E771B4" w:rsidRDefault="001E3175" w:rsidP="0026030B">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1E3175" w:rsidRPr="00E771B4" w14:paraId="36A9C6DC" w14:textId="77777777">
        <w:tc>
          <w:tcPr>
            <w:tcW w:w="9611" w:type="dxa"/>
            <w:gridSpan w:val="2"/>
            <w:tcBorders>
              <w:top w:val="single" w:sz="4" w:space="0" w:color="auto"/>
              <w:left w:val="nil"/>
              <w:bottom w:val="nil"/>
              <w:right w:val="nil"/>
            </w:tcBorders>
          </w:tcPr>
          <w:p w14:paraId="6F51F826" w14:textId="77777777"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rPr>
              <w:t>(реквизиты специального избирательного счета)</w:t>
            </w:r>
          </w:p>
        </w:tc>
      </w:tr>
      <w:tr w:rsidR="001E3175" w:rsidRPr="00E771B4" w14:paraId="453B22E8" w14:textId="77777777">
        <w:tc>
          <w:tcPr>
            <w:tcW w:w="9611" w:type="dxa"/>
            <w:gridSpan w:val="2"/>
            <w:tcBorders>
              <w:top w:val="nil"/>
              <w:left w:val="nil"/>
              <w:bottom w:val="nil"/>
              <w:right w:val="nil"/>
            </w:tcBorders>
          </w:tcPr>
          <w:p w14:paraId="2A3EC5E8" w14:textId="77777777" w:rsidR="001E3175" w:rsidRPr="00E771B4" w:rsidRDefault="001E3175" w:rsidP="0026030B">
            <w:pPr>
              <w:pStyle w:val="ConsPlusNonformat"/>
              <w:widowControl/>
              <w:rPr>
                <w:rFonts w:ascii="Times New Roman" w:hAnsi="Times New Roman" w:cs="Times New Roman"/>
                <w:sz w:val="24"/>
                <w:szCs w:val="24"/>
              </w:rPr>
            </w:pPr>
          </w:p>
        </w:tc>
      </w:tr>
      <w:tr w:rsidR="001E3175" w:rsidRPr="00E771B4" w14:paraId="1E1B4E28" w14:textId="77777777">
        <w:tc>
          <w:tcPr>
            <w:tcW w:w="1728" w:type="dxa"/>
            <w:tcBorders>
              <w:top w:val="nil"/>
              <w:left w:val="nil"/>
              <w:bottom w:val="nil"/>
              <w:right w:val="nil"/>
            </w:tcBorders>
          </w:tcPr>
          <w:p w14:paraId="08B6FF04" w14:textId="77777777" w:rsidR="001E3175" w:rsidRPr="00E771B4" w:rsidRDefault="001E3175"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14:paraId="6F620308" w14:textId="77777777" w:rsidR="001E3175" w:rsidRPr="00E771B4" w:rsidRDefault="001E3175" w:rsidP="0026030B">
            <w:pPr>
              <w:pStyle w:val="ConsPlusNonformat"/>
              <w:widowControl/>
              <w:jc w:val="center"/>
              <w:rPr>
                <w:rFonts w:ascii="Times New Roman" w:hAnsi="Times New Roman" w:cs="Times New Roman"/>
                <w:b/>
                <w:bCs/>
                <w:sz w:val="24"/>
                <w:szCs w:val="24"/>
              </w:rPr>
            </w:pPr>
          </w:p>
        </w:tc>
      </w:tr>
      <w:tr w:rsidR="001E3175" w:rsidRPr="00E771B4" w14:paraId="38B99ED3" w14:textId="77777777">
        <w:trPr>
          <w:cantSplit/>
        </w:trPr>
        <w:tc>
          <w:tcPr>
            <w:tcW w:w="9611" w:type="dxa"/>
            <w:gridSpan w:val="2"/>
            <w:tcBorders>
              <w:top w:val="nil"/>
              <w:left w:val="nil"/>
              <w:bottom w:val="nil"/>
              <w:right w:val="nil"/>
            </w:tcBorders>
          </w:tcPr>
          <w:p w14:paraId="18921EF0" w14:textId="77777777"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rPr>
              <w:t>(фами</w:t>
            </w:r>
            <w:r>
              <w:rPr>
                <w:rFonts w:ascii="Times New Roman" w:hAnsi="Times New Roman" w:cs="Times New Roman"/>
              </w:rPr>
              <w:t xml:space="preserve">лия, имя, отчество гражданина, </w:t>
            </w:r>
            <w:r w:rsidRPr="00E771B4">
              <w:rPr>
                <w:rFonts w:ascii="Times New Roman" w:hAnsi="Times New Roman" w:cs="Times New Roman"/>
              </w:rPr>
              <w:t>наименование организации)</w:t>
            </w:r>
          </w:p>
        </w:tc>
      </w:tr>
    </w:tbl>
    <w:p w14:paraId="440EE2FD" w14:textId="77777777" w:rsidR="001E3175" w:rsidRPr="00E771B4" w:rsidRDefault="001E3175" w:rsidP="00C059E9">
      <w:pPr>
        <w:pStyle w:val="ConsPlusNonformat"/>
        <w:widowControl/>
        <w:rPr>
          <w:rFonts w:ascii="Times New Roman" w:hAnsi="Times New Roman" w:cs="Times New Roman"/>
          <w:sz w:val="24"/>
          <w:szCs w:val="24"/>
        </w:rPr>
      </w:pPr>
    </w:p>
    <w:p w14:paraId="0A26D1B0" w14:textId="77777777" w:rsidR="001E3175" w:rsidRPr="00E771B4" w:rsidRDefault="001E3175"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на выполнение работ (реализацию товаров, оказание услуг) согласно договору от  «__» ________ 20__ года № ___ и их оплату за сч</w:t>
      </w:r>
      <w:r>
        <w:rPr>
          <w:rFonts w:ascii="Times New Roman" w:hAnsi="Times New Roman" w:cs="Times New Roman"/>
          <w:sz w:val="24"/>
          <w:szCs w:val="24"/>
        </w:rPr>
        <w:t>ет средств избирательного фонда</w:t>
      </w:r>
      <w:r w:rsidRPr="00E771B4">
        <w:rPr>
          <w:rFonts w:ascii="Times New Roman" w:hAnsi="Times New Roman" w:cs="Times New Roman"/>
          <w:sz w:val="24"/>
          <w:szCs w:val="24"/>
        </w:rPr>
        <w:t>.</w:t>
      </w:r>
    </w:p>
    <w:p w14:paraId="0E47153F" w14:textId="77777777" w:rsidR="001E3175" w:rsidRPr="00E771B4" w:rsidRDefault="001E3175" w:rsidP="00C059E9">
      <w:pPr>
        <w:pStyle w:val="ConsPlusNonformat"/>
        <w:widowControl/>
        <w:rPr>
          <w:rFonts w:ascii="Times New Roman" w:hAnsi="Times New Roman" w:cs="Times New Roman"/>
          <w:sz w:val="24"/>
          <w:szCs w:val="24"/>
        </w:rPr>
      </w:pPr>
    </w:p>
    <w:p w14:paraId="5806D03A" w14:textId="77777777" w:rsidR="001E3175" w:rsidRPr="00E771B4" w:rsidRDefault="001E3175" w:rsidP="00C059E9">
      <w:pPr>
        <w:pStyle w:val="ConsPlusNonformat"/>
        <w:widowControl/>
        <w:rPr>
          <w:rFonts w:ascii="Times New Roman" w:hAnsi="Times New Roman" w:cs="Times New Roman"/>
          <w:sz w:val="24"/>
          <w:szCs w:val="24"/>
        </w:rPr>
      </w:pPr>
    </w:p>
    <w:p w14:paraId="186F1FB5" w14:textId="77777777" w:rsidR="001E3175" w:rsidRPr="00E771B4" w:rsidRDefault="001E3175"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4968"/>
        <w:gridCol w:w="1260"/>
        <w:gridCol w:w="3343"/>
      </w:tblGrid>
      <w:tr w:rsidR="001E3175" w:rsidRPr="00E771B4" w14:paraId="0F301E9E" w14:textId="77777777">
        <w:trPr>
          <w:cantSplit/>
        </w:trPr>
        <w:tc>
          <w:tcPr>
            <w:tcW w:w="4968" w:type="dxa"/>
            <w:vMerge w:val="restart"/>
            <w:tcBorders>
              <w:top w:val="nil"/>
              <w:left w:val="nil"/>
              <w:bottom w:val="nil"/>
              <w:right w:val="nil"/>
            </w:tcBorders>
          </w:tcPr>
          <w:p w14:paraId="7A202609" w14:textId="77777777" w:rsidR="001E3175" w:rsidRPr="00E771B4" w:rsidRDefault="001E3175"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 xml:space="preserve">Уполномоченный представитель </w:t>
            </w:r>
          </w:p>
          <w:p w14:paraId="3E602BD1" w14:textId="77777777" w:rsidR="001E3175" w:rsidRPr="00E771B4" w:rsidRDefault="001E3175" w:rsidP="0026030B">
            <w:pPr>
              <w:pStyle w:val="ConsPlusNonformat"/>
              <w:rPr>
                <w:rFonts w:ascii="Times New Roman" w:hAnsi="Times New Roman" w:cs="Times New Roman"/>
                <w:sz w:val="24"/>
                <w:szCs w:val="24"/>
              </w:rPr>
            </w:pPr>
            <w:r>
              <w:rPr>
                <w:rFonts w:ascii="Times New Roman" w:hAnsi="Times New Roman" w:cs="Times New Roman"/>
                <w:sz w:val="22"/>
                <w:szCs w:val="22"/>
              </w:rPr>
              <w:t xml:space="preserve">избирательного объединения </w:t>
            </w:r>
            <w:r w:rsidRPr="00E771B4">
              <w:rPr>
                <w:rFonts w:ascii="Times New Roman" w:hAnsi="Times New Roman" w:cs="Times New Roman"/>
                <w:sz w:val="22"/>
                <w:szCs w:val="22"/>
              </w:rPr>
              <w:t>по финансовым вопросам</w:t>
            </w:r>
            <w:r>
              <w:rPr>
                <w:rFonts w:ascii="Times New Roman" w:hAnsi="Times New Roman" w:cs="Times New Roman"/>
                <w:sz w:val="22"/>
                <w:szCs w:val="22"/>
              </w:rPr>
              <w:t>/</w:t>
            </w:r>
            <w:r w:rsidRPr="00E771B4">
              <w:rPr>
                <w:rFonts w:ascii="Times New Roman" w:hAnsi="Times New Roman" w:cs="Times New Roman"/>
                <w:sz w:val="22"/>
                <w:szCs w:val="22"/>
              </w:rPr>
              <w:t>уполномоченный представитель кандидата по финансовым вопросам</w:t>
            </w:r>
          </w:p>
        </w:tc>
        <w:tc>
          <w:tcPr>
            <w:tcW w:w="1260" w:type="dxa"/>
            <w:tcBorders>
              <w:top w:val="nil"/>
              <w:left w:val="nil"/>
              <w:bottom w:val="nil"/>
              <w:right w:val="nil"/>
            </w:tcBorders>
          </w:tcPr>
          <w:p w14:paraId="0A7DD735" w14:textId="77777777" w:rsidR="001E3175" w:rsidRPr="00E771B4" w:rsidRDefault="001E3175" w:rsidP="0026030B">
            <w:pPr>
              <w:pStyle w:val="ConsPlusNonformat"/>
              <w:widowControl/>
              <w:rPr>
                <w:rFonts w:ascii="Times New Roman" w:hAnsi="Times New Roman" w:cs="Times New Roman"/>
                <w:sz w:val="24"/>
                <w:szCs w:val="24"/>
              </w:rPr>
            </w:pPr>
          </w:p>
        </w:tc>
        <w:tc>
          <w:tcPr>
            <w:tcW w:w="3343" w:type="dxa"/>
            <w:tcBorders>
              <w:top w:val="nil"/>
              <w:left w:val="nil"/>
              <w:right w:val="nil"/>
            </w:tcBorders>
          </w:tcPr>
          <w:p w14:paraId="18B5BD69" w14:textId="77777777" w:rsidR="001E3175" w:rsidRPr="00E771B4" w:rsidRDefault="001E3175" w:rsidP="0026030B">
            <w:pPr>
              <w:pStyle w:val="ConsPlusNonformat"/>
              <w:widowControl/>
              <w:jc w:val="right"/>
              <w:rPr>
                <w:rFonts w:ascii="Times New Roman" w:hAnsi="Times New Roman" w:cs="Times New Roman"/>
                <w:b/>
                <w:bCs/>
                <w:sz w:val="24"/>
                <w:szCs w:val="24"/>
              </w:rPr>
            </w:pPr>
          </w:p>
        </w:tc>
      </w:tr>
      <w:tr w:rsidR="001E3175" w:rsidRPr="00E771B4" w14:paraId="3E23AF07" w14:textId="77777777">
        <w:trPr>
          <w:cantSplit/>
        </w:trPr>
        <w:tc>
          <w:tcPr>
            <w:tcW w:w="4968" w:type="dxa"/>
            <w:vMerge/>
            <w:tcBorders>
              <w:top w:val="nil"/>
              <w:left w:val="nil"/>
              <w:bottom w:val="nil"/>
              <w:right w:val="nil"/>
            </w:tcBorders>
          </w:tcPr>
          <w:p w14:paraId="44135316" w14:textId="77777777" w:rsidR="001E3175" w:rsidRPr="00E771B4" w:rsidRDefault="001E3175" w:rsidP="0026030B">
            <w:pPr>
              <w:pStyle w:val="ConsPlusNonformat"/>
              <w:rPr>
                <w:rFonts w:ascii="Times New Roman" w:hAnsi="Times New Roman" w:cs="Times New Roman"/>
                <w:sz w:val="24"/>
                <w:szCs w:val="24"/>
              </w:rPr>
            </w:pPr>
          </w:p>
        </w:tc>
        <w:tc>
          <w:tcPr>
            <w:tcW w:w="1260" w:type="dxa"/>
            <w:tcBorders>
              <w:top w:val="nil"/>
              <w:left w:val="nil"/>
              <w:bottom w:val="nil"/>
              <w:right w:val="nil"/>
            </w:tcBorders>
          </w:tcPr>
          <w:p w14:paraId="34675BF8" w14:textId="77777777" w:rsidR="001E3175" w:rsidRPr="00E771B4" w:rsidRDefault="001E3175" w:rsidP="0026030B">
            <w:pPr>
              <w:pStyle w:val="ConsPlusNonformat"/>
              <w:widowControl/>
              <w:rPr>
                <w:rFonts w:ascii="Times New Roman" w:hAnsi="Times New Roman" w:cs="Times New Roman"/>
                <w:sz w:val="24"/>
                <w:szCs w:val="24"/>
              </w:rPr>
            </w:pPr>
          </w:p>
        </w:tc>
        <w:tc>
          <w:tcPr>
            <w:tcW w:w="3343" w:type="dxa"/>
            <w:tcBorders>
              <w:top w:val="nil"/>
              <w:left w:val="nil"/>
              <w:right w:val="nil"/>
            </w:tcBorders>
          </w:tcPr>
          <w:p w14:paraId="7C3FFEEC" w14:textId="77777777" w:rsidR="001E3175" w:rsidRPr="00E771B4" w:rsidRDefault="001E3175" w:rsidP="0026030B">
            <w:pPr>
              <w:pStyle w:val="ConsPlusNonformat"/>
              <w:widowControl/>
              <w:jc w:val="center"/>
              <w:rPr>
                <w:rFonts w:ascii="Times New Roman" w:hAnsi="Times New Roman" w:cs="Times New Roman"/>
              </w:rPr>
            </w:pPr>
          </w:p>
        </w:tc>
      </w:tr>
      <w:tr w:rsidR="001E3175" w:rsidRPr="00E771B4" w14:paraId="00B14832" w14:textId="77777777">
        <w:trPr>
          <w:cantSplit/>
        </w:trPr>
        <w:tc>
          <w:tcPr>
            <w:tcW w:w="4968" w:type="dxa"/>
            <w:vMerge/>
            <w:tcBorders>
              <w:top w:val="nil"/>
              <w:left w:val="nil"/>
              <w:bottom w:val="nil"/>
              <w:right w:val="nil"/>
            </w:tcBorders>
          </w:tcPr>
          <w:p w14:paraId="79FE6CCA" w14:textId="77777777" w:rsidR="001E3175" w:rsidRPr="00E771B4" w:rsidRDefault="001E3175" w:rsidP="0026030B">
            <w:pPr>
              <w:pStyle w:val="ConsPlusNonformat"/>
              <w:rPr>
                <w:rFonts w:ascii="Times New Roman" w:hAnsi="Times New Roman" w:cs="Times New Roman"/>
                <w:sz w:val="24"/>
                <w:szCs w:val="24"/>
              </w:rPr>
            </w:pPr>
          </w:p>
        </w:tc>
        <w:tc>
          <w:tcPr>
            <w:tcW w:w="1260" w:type="dxa"/>
            <w:tcBorders>
              <w:top w:val="nil"/>
              <w:left w:val="nil"/>
              <w:bottom w:val="nil"/>
              <w:right w:val="nil"/>
            </w:tcBorders>
          </w:tcPr>
          <w:p w14:paraId="30A08C00" w14:textId="77777777" w:rsidR="001E3175" w:rsidRPr="00E771B4" w:rsidRDefault="001E3175" w:rsidP="0026030B">
            <w:pPr>
              <w:pStyle w:val="ConsPlusNonformat"/>
              <w:widowControl/>
              <w:jc w:val="center"/>
              <w:rPr>
                <w:rFonts w:ascii="Times New Roman" w:hAnsi="Times New Roman" w:cs="Times New Roman"/>
                <w:sz w:val="24"/>
                <w:szCs w:val="24"/>
              </w:rPr>
            </w:pPr>
            <w:r w:rsidRPr="00E771B4">
              <w:rPr>
                <w:rFonts w:ascii="Times New Roman" w:hAnsi="Times New Roman" w:cs="Times New Roman"/>
                <w:sz w:val="24"/>
                <w:szCs w:val="24"/>
              </w:rPr>
              <w:t>МП</w:t>
            </w:r>
          </w:p>
        </w:tc>
        <w:tc>
          <w:tcPr>
            <w:tcW w:w="3343" w:type="dxa"/>
            <w:tcBorders>
              <w:left w:val="nil"/>
              <w:right w:val="nil"/>
            </w:tcBorders>
          </w:tcPr>
          <w:p w14:paraId="1A27B757" w14:textId="77777777" w:rsidR="001E3175" w:rsidRPr="00E771B4" w:rsidRDefault="001E3175" w:rsidP="0026030B">
            <w:pPr>
              <w:pStyle w:val="ConsPlusNonformat"/>
              <w:widowControl/>
              <w:jc w:val="center"/>
              <w:rPr>
                <w:rFonts w:ascii="Times New Roman" w:hAnsi="Times New Roman" w:cs="Times New Roman"/>
              </w:rPr>
            </w:pPr>
          </w:p>
        </w:tc>
      </w:tr>
      <w:tr w:rsidR="001E3175" w:rsidRPr="00E771B4" w14:paraId="1681A754" w14:textId="77777777">
        <w:trPr>
          <w:cantSplit/>
        </w:trPr>
        <w:tc>
          <w:tcPr>
            <w:tcW w:w="4968" w:type="dxa"/>
            <w:vMerge/>
            <w:tcBorders>
              <w:top w:val="nil"/>
              <w:left w:val="nil"/>
              <w:bottom w:val="nil"/>
              <w:right w:val="nil"/>
            </w:tcBorders>
          </w:tcPr>
          <w:p w14:paraId="2C2B537F" w14:textId="77777777" w:rsidR="001E3175" w:rsidRPr="00E771B4" w:rsidRDefault="001E3175"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14:paraId="152F04DC" w14:textId="77777777" w:rsidR="001E3175" w:rsidRPr="00E771B4" w:rsidRDefault="001E3175" w:rsidP="0026030B">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14:paraId="47DA231B" w14:textId="77777777" w:rsidR="001E3175" w:rsidRPr="00E771B4" w:rsidRDefault="001E3175" w:rsidP="0026030B">
            <w:pPr>
              <w:pStyle w:val="ConsPlusNonformat"/>
              <w:widowControl/>
              <w:jc w:val="center"/>
              <w:rPr>
                <w:rFonts w:ascii="Times New Roman" w:hAnsi="Times New Roman" w:cs="Times New Roman"/>
              </w:rPr>
            </w:pPr>
          </w:p>
        </w:tc>
      </w:tr>
      <w:tr w:rsidR="001E3175" w:rsidRPr="00E771B4" w14:paraId="0CCDB635" w14:textId="77777777">
        <w:trPr>
          <w:cantSplit/>
        </w:trPr>
        <w:tc>
          <w:tcPr>
            <w:tcW w:w="4968" w:type="dxa"/>
            <w:vMerge/>
            <w:tcBorders>
              <w:top w:val="nil"/>
              <w:left w:val="nil"/>
              <w:bottom w:val="nil"/>
              <w:right w:val="nil"/>
            </w:tcBorders>
          </w:tcPr>
          <w:p w14:paraId="06FCFB84" w14:textId="77777777" w:rsidR="001E3175" w:rsidRPr="00E771B4" w:rsidRDefault="001E3175"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14:paraId="32499AB2" w14:textId="77777777" w:rsidR="001E3175" w:rsidRPr="00E771B4" w:rsidRDefault="001E3175" w:rsidP="0026030B">
            <w:pPr>
              <w:pStyle w:val="ConsPlusNonformat"/>
              <w:widowControl/>
              <w:rPr>
                <w:rFonts w:ascii="Times New Roman" w:hAnsi="Times New Roman" w:cs="Times New Roman"/>
                <w:sz w:val="24"/>
                <w:szCs w:val="24"/>
              </w:rPr>
            </w:pPr>
          </w:p>
        </w:tc>
        <w:tc>
          <w:tcPr>
            <w:tcW w:w="3343" w:type="dxa"/>
            <w:tcBorders>
              <w:top w:val="single" w:sz="4" w:space="0" w:color="auto"/>
              <w:left w:val="nil"/>
              <w:bottom w:val="nil"/>
              <w:right w:val="nil"/>
            </w:tcBorders>
          </w:tcPr>
          <w:p w14:paraId="4CC06ACA" w14:textId="77777777" w:rsidR="001E3175" w:rsidRPr="00E771B4" w:rsidRDefault="001E3175" w:rsidP="0026030B">
            <w:pPr>
              <w:pStyle w:val="ConsPlusNonformat"/>
              <w:widowControl/>
              <w:rPr>
                <w:rFonts w:ascii="Times New Roman" w:hAnsi="Times New Roman" w:cs="Times New Roman"/>
                <w:sz w:val="24"/>
                <w:szCs w:val="24"/>
              </w:rPr>
            </w:pPr>
            <w:r w:rsidRPr="00E771B4">
              <w:rPr>
                <w:rFonts w:ascii="Times New Roman" w:hAnsi="Times New Roman" w:cs="Times New Roman"/>
              </w:rPr>
              <w:t>(подпись, дата, инициалы, фамилия)</w:t>
            </w:r>
          </w:p>
        </w:tc>
      </w:tr>
    </w:tbl>
    <w:p w14:paraId="4AD3B52B" w14:textId="77777777" w:rsidR="001E3175" w:rsidRPr="00E771B4" w:rsidRDefault="001E3175" w:rsidP="00C059E9">
      <w:pPr>
        <w:pStyle w:val="ConsPlusNonformat"/>
        <w:widowControl/>
        <w:rPr>
          <w:rFonts w:ascii="Times New Roman" w:hAnsi="Times New Roman" w:cs="Times New Roman"/>
          <w:sz w:val="24"/>
          <w:szCs w:val="24"/>
        </w:rPr>
      </w:pPr>
    </w:p>
    <w:p w14:paraId="36DA0904" w14:textId="77777777" w:rsidR="001E3175" w:rsidRPr="00E771B4" w:rsidRDefault="001E3175" w:rsidP="00C059E9">
      <w:pPr>
        <w:pStyle w:val="ConsPlusNonformat"/>
        <w:widowControl/>
        <w:rPr>
          <w:rFonts w:ascii="Times New Roman" w:hAnsi="Times New Roman" w:cs="Times New Roman"/>
          <w:sz w:val="24"/>
          <w:szCs w:val="24"/>
        </w:rPr>
        <w:sectPr w:rsidR="001E3175" w:rsidRPr="00E771B4" w:rsidSect="0026030B">
          <w:pgSz w:w="11906" w:h="16838" w:code="9"/>
          <w:pgMar w:top="1134" w:right="851" w:bottom="1134" w:left="1418" w:header="709" w:footer="709" w:gutter="0"/>
          <w:pgNumType w:start="40"/>
          <w:cols w:space="708"/>
          <w:titlePg/>
          <w:docGrid w:linePitch="360"/>
        </w:sectPr>
      </w:pPr>
    </w:p>
    <w:tbl>
      <w:tblPr>
        <w:tblW w:w="9747" w:type="dxa"/>
        <w:tblInd w:w="2" w:type="dxa"/>
        <w:tblLook w:val="0000" w:firstRow="0" w:lastRow="0" w:firstColumn="0" w:lastColumn="0" w:noHBand="0" w:noVBand="0"/>
      </w:tblPr>
      <w:tblGrid>
        <w:gridCol w:w="2518"/>
        <w:gridCol w:w="7229"/>
      </w:tblGrid>
      <w:tr w:rsidR="001E3175" w:rsidRPr="00E771B4" w14:paraId="14D4788A" w14:textId="77777777">
        <w:tc>
          <w:tcPr>
            <w:tcW w:w="2518" w:type="dxa"/>
            <w:tcBorders>
              <w:top w:val="nil"/>
              <w:left w:val="nil"/>
              <w:bottom w:val="nil"/>
              <w:right w:val="nil"/>
            </w:tcBorders>
          </w:tcPr>
          <w:p w14:paraId="6598A27C" w14:textId="77777777" w:rsidR="001E3175" w:rsidRPr="00E771B4" w:rsidRDefault="001E3175" w:rsidP="0026030B">
            <w:pPr>
              <w:pStyle w:val="ConsPlusNormal"/>
              <w:widowControl/>
              <w:spacing w:line="480" w:lineRule="auto"/>
              <w:ind w:firstLine="0"/>
              <w:jc w:val="center"/>
              <w:rPr>
                <w:rFonts w:ascii="Times New Roman" w:hAnsi="Times New Roman" w:cs="Times New Roman"/>
                <w:sz w:val="22"/>
                <w:szCs w:val="22"/>
              </w:rPr>
            </w:pPr>
          </w:p>
        </w:tc>
        <w:tc>
          <w:tcPr>
            <w:tcW w:w="7229" w:type="dxa"/>
            <w:tcBorders>
              <w:top w:val="nil"/>
              <w:left w:val="nil"/>
              <w:bottom w:val="nil"/>
              <w:right w:val="nil"/>
            </w:tcBorders>
          </w:tcPr>
          <w:p w14:paraId="2B9E6C8E" w14:textId="77777777" w:rsidR="001E3175" w:rsidRPr="00A763E8" w:rsidRDefault="001E3175" w:rsidP="0026030B">
            <w:pPr>
              <w:pStyle w:val="ConsPlusTitle"/>
              <w:widowControl/>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4</w:t>
            </w:r>
          </w:p>
          <w:p w14:paraId="10D5973A" w14:textId="77777777" w:rsidR="0059199C" w:rsidRDefault="0059199C" w:rsidP="0059199C">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p>
          <w:p w14:paraId="13286C76" w14:textId="6D1753ED" w:rsidR="0059199C" w:rsidRDefault="0059199C" w:rsidP="0059199C">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в Томской области</w:t>
            </w:r>
          </w:p>
          <w:p w14:paraId="323420A0" w14:textId="77777777" w:rsidR="001E3175" w:rsidRPr="00E771B4" w:rsidRDefault="001E3175" w:rsidP="0059199C">
            <w:pPr>
              <w:pStyle w:val="ConsPlusTitle"/>
              <w:jc w:val="center"/>
              <w:rPr>
                <w:rFonts w:ascii="Times New Roman" w:hAnsi="Times New Roman" w:cs="Times New Roman"/>
                <w:sz w:val="22"/>
                <w:szCs w:val="22"/>
              </w:rPr>
            </w:pPr>
          </w:p>
        </w:tc>
      </w:tr>
    </w:tbl>
    <w:p w14:paraId="3620F484" w14:textId="77777777" w:rsidR="001E3175" w:rsidRPr="00E771B4" w:rsidRDefault="001E3175" w:rsidP="00C059E9">
      <w:pPr>
        <w:pStyle w:val="ConsPlusNormal"/>
        <w:widowControl/>
        <w:ind w:firstLine="540"/>
        <w:jc w:val="right"/>
      </w:pPr>
    </w:p>
    <w:p w14:paraId="29513024" w14:textId="77777777" w:rsidR="001E3175" w:rsidRPr="00E771B4" w:rsidRDefault="001E3175" w:rsidP="00C059E9">
      <w:pPr>
        <w:pStyle w:val="ConsPlusNonformat"/>
        <w:widowControl/>
        <w:jc w:val="right"/>
        <w:rPr>
          <w:rFonts w:ascii="Times New Roman" w:hAnsi="Times New Roman" w:cs="Times New Roman"/>
        </w:rPr>
      </w:pPr>
      <w:r w:rsidRPr="00E771B4">
        <w:rPr>
          <w:rFonts w:ascii="Times New Roman" w:hAnsi="Times New Roman" w:cs="Times New Roman"/>
        </w:rPr>
        <w:t>Пример заполнения формы № 2</w:t>
      </w:r>
    </w:p>
    <w:p w14:paraId="2AB093CB" w14:textId="77777777" w:rsidR="001E3175" w:rsidRPr="00E771B4" w:rsidRDefault="001E3175" w:rsidP="00C059E9">
      <w:pPr>
        <w:pStyle w:val="ConsPlusNonformat"/>
        <w:widowControl/>
        <w:jc w:val="right"/>
        <w:rPr>
          <w:rFonts w:ascii="Times New Roman" w:hAnsi="Times New Roman" w:cs="Times New Roman"/>
          <w:sz w:val="24"/>
          <w:szCs w:val="24"/>
        </w:rPr>
      </w:pPr>
    </w:p>
    <w:p w14:paraId="5322ADDC" w14:textId="77777777" w:rsidR="001E3175" w:rsidRPr="00E771B4" w:rsidRDefault="001E3175" w:rsidP="00C059E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Подтверждение </w:t>
      </w:r>
    </w:p>
    <w:p w14:paraId="3A0FD4CA" w14:textId="3DFC618B" w:rsidR="001E3175" w:rsidRPr="00E771B4" w:rsidRDefault="001E3175" w:rsidP="00BB7DD4">
      <w:pPr>
        <w:pStyle w:val="ConsPlusNonformat"/>
        <w:widowControl/>
        <w:jc w:val="center"/>
        <w:rPr>
          <w:rFonts w:ascii="Times New Roman" w:hAnsi="Times New Roman" w:cs="Times New Roman"/>
          <w:sz w:val="24"/>
          <w:szCs w:val="24"/>
        </w:rPr>
      </w:pPr>
      <w:r w:rsidRPr="00E771B4">
        <w:rPr>
          <w:rFonts w:ascii="Times New Roman" w:hAnsi="Times New Roman" w:cs="Times New Roman"/>
          <w:b/>
          <w:bCs/>
          <w:sz w:val="24"/>
          <w:szCs w:val="24"/>
        </w:rPr>
        <w:t xml:space="preserve">согласия уполномоченного представителя </w:t>
      </w:r>
      <w:r>
        <w:rPr>
          <w:rFonts w:ascii="Times New Roman" w:hAnsi="Times New Roman" w:cs="Times New Roman"/>
          <w:b/>
          <w:bCs/>
          <w:sz w:val="24"/>
          <w:szCs w:val="24"/>
        </w:rPr>
        <w:t xml:space="preserve">избирательного объединения </w:t>
      </w:r>
      <w:r w:rsidRPr="00E771B4">
        <w:rPr>
          <w:rFonts w:ascii="Times New Roman" w:hAnsi="Times New Roman" w:cs="Times New Roman"/>
          <w:b/>
          <w:bCs/>
          <w:sz w:val="24"/>
          <w:szCs w:val="24"/>
        </w:rPr>
        <w:t xml:space="preserve">по финансовым вопросам, уполномоченного представителя кандидата по финансовым вопросам при проведении выборов </w:t>
      </w:r>
      <w:r w:rsidR="00BB7DD4">
        <w:rPr>
          <w:rFonts w:ascii="Times New Roman" w:hAnsi="Times New Roman" w:cs="Times New Roman"/>
          <w:b/>
          <w:bCs/>
          <w:sz w:val="24"/>
          <w:szCs w:val="24"/>
        </w:rPr>
        <w:t>_______________________</w:t>
      </w:r>
    </w:p>
    <w:p w14:paraId="0C631E21" w14:textId="77777777" w:rsidR="001E3175" w:rsidRPr="00E771B4" w:rsidRDefault="001E3175" w:rsidP="00C059E9">
      <w:pPr>
        <w:pStyle w:val="ConsPlusNonformat"/>
        <w:widowControl/>
        <w:rPr>
          <w:rFonts w:ascii="Times New Roman" w:hAnsi="Times New Roman" w:cs="Times New Roman"/>
          <w:sz w:val="24"/>
          <w:szCs w:val="24"/>
        </w:rPr>
      </w:pPr>
    </w:p>
    <w:tbl>
      <w:tblPr>
        <w:tblW w:w="9648" w:type="dxa"/>
        <w:tblInd w:w="2" w:type="dxa"/>
        <w:tblLook w:val="0000" w:firstRow="0" w:lastRow="0" w:firstColumn="0" w:lastColumn="0" w:noHBand="0" w:noVBand="0"/>
      </w:tblPr>
      <w:tblGrid>
        <w:gridCol w:w="623"/>
        <w:gridCol w:w="8749"/>
        <w:gridCol w:w="276"/>
      </w:tblGrid>
      <w:tr w:rsidR="001E3175" w:rsidRPr="00E771B4" w14:paraId="3956CA24" w14:textId="77777777">
        <w:tc>
          <w:tcPr>
            <w:tcW w:w="623" w:type="dxa"/>
            <w:tcBorders>
              <w:top w:val="nil"/>
              <w:left w:val="nil"/>
              <w:bottom w:val="nil"/>
              <w:right w:val="nil"/>
            </w:tcBorders>
          </w:tcPr>
          <w:p w14:paraId="51879C2C" w14:textId="77777777" w:rsidR="001E3175" w:rsidRPr="00E771B4" w:rsidRDefault="001E3175"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Я,</w:t>
            </w:r>
          </w:p>
        </w:tc>
        <w:tc>
          <w:tcPr>
            <w:tcW w:w="8749" w:type="dxa"/>
            <w:tcBorders>
              <w:top w:val="nil"/>
              <w:left w:val="nil"/>
              <w:bottom w:val="single" w:sz="4" w:space="0" w:color="auto"/>
              <w:right w:val="nil"/>
            </w:tcBorders>
          </w:tcPr>
          <w:p w14:paraId="5A7F2910" w14:textId="77777777" w:rsidR="001E3175" w:rsidRPr="00E771B4" w:rsidRDefault="001E3175" w:rsidP="0026030B">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Иванов </w:t>
            </w:r>
            <w:r>
              <w:rPr>
                <w:rFonts w:ascii="Times New Roman" w:hAnsi="Times New Roman" w:cs="Times New Roman"/>
                <w:b/>
                <w:bCs/>
                <w:sz w:val="24"/>
                <w:szCs w:val="24"/>
              </w:rPr>
              <w:t>Сергей</w:t>
            </w:r>
            <w:r w:rsidRPr="00E771B4">
              <w:rPr>
                <w:rFonts w:ascii="Times New Roman" w:hAnsi="Times New Roman" w:cs="Times New Roman"/>
                <w:b/>
                <w:bCs/>
                <w:sz w:val="24"/>
                <w:szCs w:val="24"/>
              </w:rPr>
              <w:t xml:space="preserve"> </w:t>
            </w:r>
            <w:r>
              <w:rPr>
                <w:rFonts w:ascii="Times New Roman" w:hAnsi="Times New Roman" w:cs="Times New Roman"/>
                <w:b/>
                <w:bCs/>
                <w:sz w:val="24"/>
                <w:szCs w:val="24"/>
              </w:rPr>
              <w:t>Михайлович</w:t>
            </w:r>
            <w:r w:rsidRPr="00E771B4">
              <w:rPr>
                <w:rFonts w:ascii="Times New Roman" w:hAnsi="Times New Roman" w:cs="Times New Roman"/>
                <w:b/>
                <w:bCs/>
                <w:sz w:val="24"/>
                <w:szCs w:val="24"/>
              </w:rPr>
              <w:t xml:space="preserve"> </w:t>
            </w:r>
          </w:p>
        </w:tc>
        <w:tc>
          <w:tcPr>
            <w:tcW w:w="276" w:type="dxa"/>
            <w:tcBorders>
              <w:top w:val="nil"/>
              <w:left w:val="nil"/>
              <w:bottom w:val="single" w:sz="4" w:space="0" w:color="auto"/>
              <w:right w:val="nil"/>
            </w:tcBorders>
          </w:tcPr>
          <w:p w14:paraId="5B5725ED" w14:textId="77777777" w:rsidR="001E3175" w:rsidRPr="00E771B4" w:rsidRDefault="001E3175"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1E3175" w:rsidRPr="00E771B4" w14:paraId="0B3FF906" w14:textId="77777777">
        <w:tc>
          <w:tcPr>
            <w:tcW w:w="623" w:type="dxa"/>
            <w:tcBorders>
              <w:top w:val="nil"/>
              <w:left w:val="nil"/>
              <w:bottom w:val="nil"/>
              <w:right w:val="nil"/>
            </w:tcBorders>
          </w:tcPr>
          <w:p w14:paraId="5195A723" w14:textId="77777777" w:rsidR="001E3175" w:rsidRPr="00E771B4" w:rsidRDefault="001E3175" w:rsidP="0026030B">
            <w:pPr>
              <w:pStyle w:val="ConsPlusNonformat"/>
              <w:widowControl/>
              <w:rPr>
                <w:rFonts w:ascii="Times New Roman" w:hAnsi="Times New Roman" w:cs="Times New Roman"/>
                <w:sz w:val="24"/>
                <w:szCs w:val="24"/>
              </w:rPr>
            </w:pPr>
          </w:p>
        </w:tc>
        <w:tc>
          <w:tcPr>
            <w:tcW w:w="8749" w:type="dxa"/>
            <w:tcBorders>
              <w:top w:val="single" w:sz="4" w:space="0" w:color="auto"/>
              <w:left w:val="nil"/>
              <w:bottom w:val="nil"/>
              <w:right w:val="nil"/>
            </w:tcBorders>
          </w:tcPr>
          <w:p w14:paraId="7539BE4E" w14:textId="77777777"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rPr>
              <w:t>(фамилия, имя и отчество гражданина)</w:t>
            </w:r>
          </w:p>
        </w:tc>
        <w:tc>
          <w:tcPr>
            <w:tcW w:w="276" w:type="dxa"/>
            <w:tcBorders>
              <w:top w:val="single" w:sz="4" w:space="0" w:color="auto"/>
              <w:left w:val="nil"/>
              <w:bottom w:val="nil"/>
              <w:right w:val="nil"/>
            </w:tcBorders>
          </w:tcPr>
          <w:p w14:paraId="4346B950" w14:textId="77777777" w:rsidR="001E3175" w:rsidRPr="00E771B4" w:rsidRDefault="001E3175" w:rsidP="0026030B">
            <w:pPr>
              <w:pStyle w:val="ConsPlusNonformat"/>
              <w:widowControl/>
              <w:jc w:val="right"/>
              <w:rPr>
                <w:rFonts w:ascii="Times New Roman" w:hAnsi="Times New Roman" w:cs="Times New Roman"/>
              </w:rPr>
            </w:pPr>
          </w:p>
        </w:tc>
      </w:tr>
    </w:tbl>
    <w:p w14:paraId="30410F2E" w14:textId="55A12063" w:rsidR="001E3175" w:rsidRPr="00E771B4" w:rsidRDefault="001E3175"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 xml:space="preserve">являющийся на основании доверенности № </w:t>
      </w:r>
      <w:r w:rsidRPr="00E771B4">
        <w:rPr>
          <w:rFonts w:ascii="Times New Roman" w:hAnsi="Times New Roman" w:cs="Times New Roman"/>
          <w:b/>
          <w:bCs/>
          <w:sz w:val="24"/>
          <w:szCs w:val="24"/>
        </w:rPr>
        <w:t>3</w:t>
      </w:r>
      <w:r w:rsidRPr="00E771B4">
        <w:rPr>
          <w:rFonts w:ascii="Times New Roman" w:hAnsi="Times New Roman" w:cs="Times New Roman"/>
          <w:sz w:val="24"/>
          <w:szCs w:val="24"/>
        </w:rPr>
        <w:t xml:space="preserve"> от «</w:t>
      </w:r>
      <w:r w:rsidRPr="00E771B4">
        <w:rPr>
          <w:rFonts w:ascii="Times New Roman" w:hAnsi="Times New Roman" w:cs="Times New Roman"/>
          <w:b/>
          <w:bCs/>
          <w:sz w:val="24"/>
          <w:szCs w:val="24"/>
        </w:rPr>
        <w:t> </w:t>
      </w:r>
      <w:r>
        <w:rPr>
          <w:rFonts w:ascii="Times New Roman" w:hAnsi="Times New Roman" w:cs="Times New Roman"/>
          <w:b/>
          <w:bCs/>
          <w:sz w:val="24"/>
          <w:szCs w:val="24"/>
        </w:rPr>
        <w:t>1</w:t>
      </w:r>
      <w:r w:rsidRPr="00E771B4">
        <w:rPr>
          <w:rFonts w:ascii="Times New Roman" w:hAnsi="Times New Roman" w:cs="Times New Roman"/>
          <w:b/>
          <w:bCs/>
          <w:sz w:val="24"/>
          <w:szCs w:val="24"/>
        </w:rPr>
        <w:t>0 </w:t>
      </w:r>
      <w:r w:rsidRPr="00E771B4">
        <w:rPr>
          <w:rFonts w:ascii="Times New Roman" w:hAnsi="Times New Roman" w:cs="Times New Roman"/>
          <w:sz w:val="24"/>
          <w:szCs w:val="24"/>
        </w:rPr>
        <w:t>»</w:t>
      </w:r>
      <w:r w:rsidRPr="00E771B4">
        <w:rPr>
          <w:rFonts w:ascii="Times New Roman" w:hAnsi="Times New Roman" w:cs="Times New Roman"/>
          <w:b/>
          <w:bCs/>
          <w:sz w:val="24"/>
          <w:szCs w:val="24"/>
        </w:rPr>
        <w:t xml:space="preserve"> июля 20</w:t>
      </w:r>
      <w:r>
        <w:rPr>
          <w:rFonts w:ascii="Times New Roman" w:hAnsi="Times New Roman" w:cs="Times New Roman"/>
          <w:b/>
          <w:bCs/>
          <w:sz w:val="24"/>
          <w:szCs w:val="24"/>
        </w:rPr>
        <w:t>2</w:t>
      </w:r>
      <w:r w:rsidR="00BB7DD4">
        <w:rPr>
          <w:rFonts w:ascii="Times New Roman" w:hAnsi="Times New Roman" w:cs="Times New Roman"/>
          <w:b/>
          <w:bCs/>
          <w:sz w:val="24"/>
          <w:szCs w:val="24"/>
        </w:rPr>
        <w:t>5</w:t>
      </w:r>
      <w:r w:rsidRPr="00E771B4">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893221">
        <w:rPr>
          <w:rFonts w:ascii="Times New Roman" w:hAnsi="Times New Roman" w:cs="Times New Roman"/>
          <w:sz w:val="24"/>
          <w:szCs w:val="24"/>
          <w:u w:val="single"/>
        </w:rPr>
        <w:t>уполномоченным</w:t>
      </w:r>
      <w:r>
        <w:rPr>
          <w:rFonts w:ascii="Times New Roman" w:hAnsi="Times New Roman" w:cs="Times New Roman"/>
          <w:sz w:val="24"/>
          <w:szCs w:val="24"/>
        </w:rPr>
        <w:t xml:space="preserve"> </w:t>
      </w:r>
      <w:r w:rsidRPr="00893221">
        <w:rPr>
          <w:rFonts w:ascii="Times New Roman" w:hAnsi="Times New Roman" w:cs="Times New Roman"/>
          <w:sz w:val="24"/>
          <w:szCs w:val="24"/>
          <w:u w:val="single"/>
        </w:rPr>
        <w:t>представителем избирательного объединения по финансовым вопросам</w:t>
      </w:r>
      <w:r>
        <w:rPr>
          <w:rFonts w:ascii="Times New Roman" w:hAnsi="Times New Roman" w:cs="Times New Roman"/>
          <w:sz w:val="24"/>
          <w:szCs w:val="24"/>
        </w:rPr>
        <w:t xml:space="preserve">, </w:t>
      </w:r>
      <w:r w:rsidRPr="00E771B4">
        <w:rPr>
          <w:rFonts w:ascii="Times New Roman" w:hAnsi="Times New Roman" w:cs="Times New Roman"/>
          <w:sz w:val="24"/>
          <w:szCs w:val="24"/>
        </w:rPr>
        <w:t>уполномоченным представителем ка</w:t>
      </w:r>
      <w:r>
        <w:rPr>
          <w:rFonts w:ascii="Times New Roman" w:hAnsi="Times New Roman" w:cs="Times New Roman"/>
          <w:sz w:val="24"/>
          <w:szCs w:val="24"/>
        </w:rPr>
        <w:t>ндидата по финансовым вопросам</w:t>
      </w:r>
    </w:p>
    <w:p w14:paraId="4AF033CC" w14:textId="77777777" w:rsidR="001E3175" w:rsidRPr="00E771B4" w:rsidRDefault="001E3175" w:rsidP="00C059E9">
      <w:pPr>
        <w:pStyle w:val="ConsPlusNonformat"/>
        <w:widowControl/>
        <w:jc w:val="both"/>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9236"/>
        <w:gridCol w:w="399"/>
      </w:tblGrid>
      <w:tr w:rsidR="001E3175" w:rsidRPr="00E771B4" w14:paraId="49BCC183" w14:textId="77777777">
        <w:tc>
          <w:tcPr>
            <w:tcW w:w="9288" w:type="dxa"/>
            <w:tcBorders>
              <w:top w:val="nil"/>
              <w:left w:val="nil"/>
              <w:bottom w:val="single" w:sz="4" w:space="0" w:color="auto"/>
              <w:right w:val="nil"/>
            </w:tcBorders>
          </w:tcPr>
          <w:p w14:paraId="7BFFFC03" w14:textId="77777777" w:rsidR="001E3175" w:rsidRPr="00E771B4" w:rsidRDefault="001E3175" w:rsidP="0026030B">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Политическая партия «</w:t>
            </w:r>
            <w:r>
              <w:rPr>
                <w:rFonts w:ascii="Times New Roman" w:hAnsi="Times New Roman" w:cs="Times New Roman"/>
                <w:b/>
                <w:bCs/>
                <w:sz w:val="24"/>
                <w:szCs w:val="24"/>
              </w:rPr>
              <w:t>Глобус</w:t>
            </w:r>
            <w:r w:rsidRPr="00E771B4">
              <w:rPr>
                <w:rFonts w:ascii="Times New Roman" w:hAnsi="Times New Roman" w:cs="Times New Roman"/>
                <w:b/>
                <w:bCs/>
                <w:sz w:val="24"/>
                <w:szCs w:val="24"/>
              </w:rPr>
              <w:t>»</w:t>
            </w:r>
          </w:p>
        </w:tc>
        <w:tc>
          <w:tcPr>
            <w:tcW w:w="400" w:type="dxa"/>
            <w:tcBorders>
              <w:top w:val="nil"/>
              <w:left w:val="nil"/>
              <w:bottom w:val="single" w:sz="4" w:space="0" w:color="auto"/>
              <w:right w:val="nil"/>
            </w:tcBorders>
            <w:vAlign w:val="bottom"/>
          </w:tcPr>
          <w:p w14:paraId="2673F64D" w14:textId="77777777" w:rsidR="001E3175" w:rsidRPr="00E771B4" w:rsidRDefault="001E3175"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1E3175" w:rsidRPr="00E771B4" w14:paraId="2F8643DA" w14:textId="77777777">
        <w:tc>
          <w:tcPr>
            <w:tcW w:w="9288" w:type="dxa"/>
            <w:tcBorders>
              <w:top w:val="single" w:sz="4" w:space="0" w:color="auto"/>
              <w:left w:val="nil"/>
              <w:bottom w:val="nil"/>
              <w:right w:val="nil"/>
            </w:tcBorders>
          </w:tcPr>
          <w:p w14:paraId="69589AC0" w14:textId="77777777"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rPr>
              <w:t xml:space="preserve">(наименование </w:t>
            </w:r>
            <w:r>
              <w:rPr>
                <w:rFonts w:ascii="Times New Roman" w:hAnsi="Times New Roman" w:cs="Times New Roman"/>
              </w:rPr>
              <w:t>избирательного объединения / фамилия, имя, отчество </w:t>
            </w:r>
            <w:r w:rsidRPr="00E771B4">
              <w:rPr>
                <w:rFonts w:ascii="Times New Roman" w:hAnsi="Times New Roman" w:cs="Times New Roman"/>
              </w:rPr>
              <w:t>кандидата)</w:t>
            </w:r>
          </w:p>
        </w:tc>
        <w:tc>
          <w:tcPr>
            <w:tcW w:w="400" w:type="dxa"/>
            <w:tcBorders>
              <w:top w:val="single" w:sz="4" w:space="0" w:color="auto"/>
              <w:left w:val="nil"/>
              <w:bottom w:val="nil"/>
              <w:right w:val="nil"/>
            </w:tcBorders>
            <w:vAlign w:val="bottom"/>
          </w:tcPr>
          <w:p w14:paraId="0735A1A1" w14:textId="77777777" w:rsidR="001E3175" w:rsidRPr="00E771B4" w:rsidRDefault="001E3175" w:rsidP="0026030B">
            <w:pPr>
              <w:pStyle w:val="ConsPlusNonformat"/>
              <w:widowControl/>
              <w:jc w:val="right"/>
              <w:rPr>
                <w:rFonts w:ascii="Times New Roman" w:hAnsi="Times New Roman" w:cs="Times New Roman"/>
              </w:rPr>
            </w:pPr>
          </w:p>
        </w:tc>
      </w:tr>
      <w:tr w:rsidR="001E3175" w:rsidRPr="00E771B4" w14:paraId="4177F4F1" w14:textId="77777777">
        <w:tc>
          <w:tcPr>
            <w:tcW w:w="9288" w:type="dxa"/>
            <w:tcBorders>
              <w:top w:val="nil"/>
              <w:left w:val="nil"/>
              <w:bottom w:val="single" w:sz="4" w:space="0" w:color="auto"/>
              <w:right w:val="nil"/>
            </w:tcBorders>
          </w:tcPr>
          <w:p w14:paraId="4CE5DC09" w14:textId="77777777" w:rsidR="001E3175" w:rsidRPr="00E771B4" w:rsidRDefault="001E3175" w:rsidP="0026030B">
            <w:pPr>
              <w:pStyle w:val="ConsPlusNonformat"/>
              <w:widowControl/>
              <w:rPr>
                <w:rFonts w:ascii="Times New Roman" w:hAnsi="Times New Roman" w:cs="Times New Roman"/>
                <w:sz w:val="24"/>
                <w:szCs w:val="24"/>
              </w:rPr>
            </w:pPr>
          </w:p>
        </w:tc>
        <w:tc>
          <w:tcPr>
            <w:tcW w:w="400" w:type="dxa"/>
            <w:tcBorders>
              <w:top w:val="nil"/>
              <w:left w:val="nil"/>
              <w:bottom w:val="single" w:sz="4" w:space="0" w:color="auto"/>
              <w:right w:val="nil"/>
            </w:tcBorders>
            <w:vAlign w:val="bottom"/>
          </w:tcPr>
          <w:p w14:paraId="293716F1" w14:textId="77777777" w:rsidR="001E3175" w:rsidRPr="00E771B4" w:rsidRDefault="001E3175"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1E3175" w:rsidRPr="00E771B4" w14:paraId="32DD4556" w14:textId="77777777">
        <w:tc>
          <w:tcPr>
            <w:tcW w:w="9288" w:type="dxa"/>
            <w:tcBorders>
              <w:top w:val="single" w:sz="4" w:space="0" w:color="auto"/>
              <w:left w:val="nil"/>
              <w:bottom w:val="nil"/>
              <w:right w:val="nil"/>
            </w:tcBorders>
          </w:tcPr>
          <w:p w14:paraId="31FC8FC7" w14:textId="35EBEDE6" w:rsidR="001E3175" w:rsidRPr="00E771B4" w:rsidRDefault="001E3175" w:rsidP="00F047D3">
            <w:pPr>
              <w:pStyle w:val="ConsPlusNonformat"/>
              <w:widowControl/>
              <w:jc w:val="center"/>
              <w:rPr>
                <w:rFonts w:ascii="Times New Roman" w:hAnsi="Times New Roman" w:cs="Times New Roman"/>
              </w:rPr>
            </w:pPr>
            <w:r w:rsidRPr="00E771B4">
              <w:rPr>
                <w:rFonts w:ascii="Times New Roman" w:hAnsi="Times New Roman" w:cs="Times New Roman"/>
              </w:rPr>
              <w:t>(наименование избирательного округа)</w:t>
            </w:r>
          </w:p>
        </w:tc>
        <w:tc>
          <w:tcPr>
            <w:tcW w:w="400" w:type="dxa"/>
            <w:tcBorders>
              <w:top w:val="single" w:sz="4" w:space="0" w:color="auto"/>
              <w:left w:val="nil"/>
              <w:bottom w:val="nil"/>
              <w:right w:val="nil"/>
            </w:tcBorders>
            <w:vAlign w:val="bottom"/>
          </w:tcPr>
          <w:p w14:paraId="4124910C" w14:textId="77777777" w:rsidR="001E3175" w:rsidRPr="00E771B4" w:rsidRDefault="001E3175" w:rsidP="0026030B">
            <w:pPr>
              <w:pStyle w:val="ConsPlusNonformat"/>
              <w:widowControl/>
              <w:jc w:val="right"/>
              <w:rPr>
                <w:rFonts w:ascii="Times New Roman" w:hAnsi="Times New Roman" w:cs="Times New Roman"/>
              </w:rPr>
            </w:pPr>
          </w:p>
        </w:tc>
      </w:tr>
    </w:tbl>
    <w:p w14:paraId="6DB9D51F" w14:textId="77777777" w:rsidR="001E3175" w:rsidRPr="00E771B4" w:rsidRDefault="001E3175"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1728"/>
        <w:gridCol w:w="7560"/>
        <w:gridCol w:w="323"/>
      </w:tblGrid>
      <w:tr w:rsidR="001E3175" w:rsidRPr="00E771B4" w14:paraId="31231D12" w14:textId="77777777">
        <w:tc>
          <w:tcPr>
            <w:tcW w:w="9288" w:type="dxa"/>
            <w:gridSpan w:val="2"/>
            <w:tcBorders>
              <w:top w:val="nil"/>
              <w:left w:val="nil"/>
              <w:bottom w:val="single" w:sz="4" w:space="0" w:color="auto"/>
              <w:right w:val="nil"/>
            </w:tcBorders>
          </w:tcPr>
          <w:p w14:paraId="0D320126" w14:textId="77777777" w:rsidR="001E3175" w:rsidRPr="00E771B4" w:rsidRDefault="001E3175" w:rsidP="0026030B">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 00000000000000000000 </w:t>
            </w:r>
            <w:r>
              <w:rPr>
                <w:rFonts w:ascii="Times New Roman" w:hAnsi="Times New Roman" w:cs="Times New Roman"/>
                <w:b/>
                <w:bCs/>
                <w:sz w:val="24"/>
                <w:szCs w:val="24"/>
              </w:rPr>
              <w:t>в ПАО Сбербанк, г. Томск</w:t>
            </w:r>
          </w:p>
        </w:tc>
        <w:tc>
          <w:tcPr>
            <w:tcW w:w="323" w:type="dxa"/>
            <w:tcBorders>
              <w:top w:val="nil"/>
              <w:left w:val="nil"/>
              <w:bottom w:val="single" w:sz="4" w:space="0" w:color="auto"/>
              <w:right w:val="nil"/>
            </w:tcBorders>
            <w:vAlign w:val="bottom"/>
          </w:tcPr>
          <w:p w14:paraId="5262BE15" w14:textId="77777777" w:rsidR="001E3175" w:rsidRPr="00E771B4" w:rsidRDefault="001E3175"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1E3175" w:rsidRPr="00E771B4" w14:paraId="58F0C6D0" w14:textId="77777777">
        <w:tc>
          <w:tcPr>
            <w:tcW w:w="9288" w:type="dxa"/>
            <w:gridSpan w:val="2"/>
            <w:tcBorders>
              <w:top w:val="single" w:sz="4" w:space="0" w:color="auto"/>
              <w:left w:val="nil"/>
              <w:bottom w:val="nil"/>
              <w:right w:val="nil"/>
            </w:tcBorders>
          </w:tcPr>
          <w:p w14:paraId="2B1F1588" w14:textId="77777777"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rPr>
              <w:t>(реквизиты специального избирательного счета)</w:t>
            </w:r>
          </w:p>
        </w:tc>
        <w:tc>
          <w:tcPr>
            <w:tcW w:w="323" w:type="dxa"/>
            <w:tcBorders>
              <w:top w:val="single" w:sz="4" w:space="0" w:color="auto"/>
              <w:left w:val="nil"/>
              <w:bottom w:val="nil"/>
              <w:right w:val="nil"/>
            </w:tcBorders>
          </w:tcPr>
          <w:p w14:paraId="6289BBA6" w14:textId="77777777" w:rsidR="001E3175" w:rsidRPr="00E771B4" w:rsidRDefault="001E3175" w:rsidP="0026030B">
            <w:pPr>
              <w:pStyle w:val="ConsPlusNonformat"/>
              <w:widowControl/>
              <w:jc w:val="right"/>
              <w:rPr>
                <w:rFonts w:ascii="Times New Roman" w:hAnsi="Times New Roman" w:cs="Times New Roman"/>
                <w:sz w:val="24"/>
                <w:szCs w:val="24"/>
              </w:rPr>
            </w:pPr>
          </w:p>
        </w:tc>
      </w:tr>
      <w:tr w:rsidR="001E3175" w:rsidRPr="00E771B4" w14:paraId="583078A0" w14:textId="77777777">
        <w:tc>
          <w:tcPr>
            <w:tcW w:w="9611" w:type="dxa"/>
            <w:gridSpan w:val="3"/>
            <w:tcBorders>
              <w:top w:val="nil"/>
              <w:left w:val="nil"/>
              <w:bottom w:val="nil"/>
              <w:right w:val="nil"/>
            </w:tcBorders>
          </w:tcPr>
          <w:p w14:paraId="28080EE7" w14:textId="77777777" w:rsidR="001E3175" w:rsidRPr="00E771B4" w:rsidRDefault="001E3175" w:rsidP="0026030B">
            <w:pPr>
              <w:pStyle w:val="ConsPlusNonformat"/>
              <w:widowControl/>
              <w:rPr>
                <w:rFonts w:ascii="Times New Roman" w:hAnsi="Times New Roman" w:cs="Times New Roman"/>
                <w:sz w:val="24"/>
                <w:szCs w:val="24"/>
              </w:rPr>
            </w:pPr>
          </w:p>
        </w:tc>
      </w:tr>
      <w:tr w:rsidR="001E3175" w:rsidRPr="00E771B4" w14:paraId="4AB53735" w14:textId="77777777">
        <w:tc>
          <w:tcPr>
            <w:tcW w:w="1728" w:type="dxa"/>
            <w:tcBorders>
              <w:top w:val="nil"/>
              <w:left w:val="nil"/>
              <w:bottom w:val="nil"/>
              <w:right w:val="nil"/>
            </w:tcBorders>
          </w:tcPr>
          <w:p w14:paraId="5690819E" w14:textId="77777777" w:rsidR="001E3175" w:rsidRPr="00E771B4" w:rsidRDefault="001E3175"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даю согласие</w:t>
            </w:r>
          </w:p>
        </w:tc>
        <w:tc>
          <w:tcPr>
            <w:tcW w:w="7883" w:type="dxa"/>
            <w:gridSpan w:val="2"/>
            <w:tcBorders>
              <w:top w:val="nil"/>
              <w:left w:val="nil"/>
              <w:bottom w:val="single" w:sz="4" w:space="0" w:color="auto"/>
              <w:right w:val="nil"/>
            </w:tcBorders>
          </w:tcPr>
          <w:p w14:paraId="00C96F08" w14:textId="77777777" w:rsidR="001E3175" w:rsidRPr="00E771B4" w:rsidRDefault="001E3175" w:rsidP="0026030B">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Семенову Олегу Николаевичу</w:t>
            </w:r>
          </w:p>
        </w:tc>
      </w:tr>
      <w:tr w:rsidR="001E3175" w:rsidRPr="00E771B4" w14:paraId="05A00175" w14:textId="77777777">
        <w:trPr>
          <w:cantSplit/>
        </w:trPr>
        <w:tc>
          <w:tcPr>
            <w:tcW w:w="9611" w:type="dxa"/>
            <w:gridSpan w:val="3"/>
            <w:tcBorders>
              <w:top w:val="nil"/>
              <w:left w:val="nil"/>
              <w:bottom w:val="nil"/>
              <w:right w:val="nil"/>
            </w:tcBorders>
          </w:tcPr>
          <w:p w14:paraId="2513DA07" w14:textId="77777777"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rPr>
              <w:t>(фами</w:t>
            </w:r>
            <w:r>
              <w:rPr>
                <w:rFonts w:ascii="Times New Roman" w:hAnsi="Times New Roman" w:cs="Times New Roman"/>
              </w:rPr>
              <w:t xml:space="preserve">лия, имя, отчество гражданина, </w:t>
            </w:r>
            <w:r w:rsidRPr="00E771B4">
              <w:rPr>
                <w:rFonts w:ascii="Times New Roman" w:hAnsi="Times New Roman" w:cs="Times New Roman"/>
              </w:rPr>
              <w:t>наименование организации)</w:t>
            </w:r>
          </w:p>
        </w:tc>
      </w:tr>
    </w:tbl>
    <w:p w14:paraId="6664A0D8" w14:textId="77777777" w:rsidR="001E3175" w:rsidRPr="00E771B4" w:rsidRDefault="001E3175" w:rsidP="00C059E9">
      <w:pPr>
        <w:pStyle w:val="ConsPlusNonformat"/>
        <w:widowControl/>
        <w:rPr>
          <w:rFonts w:ascii="Times New Roman" w:hAnsi="Times New Roman" w:cs="Times New Roman"/>
          <w:sz w:val="24"/>
          <w:szCs w:val="24"/>
        </w:rPr>
      </w:pPr>
    </w:p>
    <w:p w14:paraId="3D7B7947" w14:textId="1F0052E6" w:rsidR="001E3175" w:rsidRPr="00E771B4" w:rsidRDefault="001E3175"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на выполнение работ (реализацию товаров, оказание услуг) согласно договору от «</w:t>
      </w:r>
      <w:r w:rsidRPr="00E771B4">
        <w:rPr>
          <w:rFonts w:ascii="Times New Roman" w:hAnsi="Times New Roman" w:cs="Times New Roman"/>
          <w:b/>
          <w:bCs/>
          <w:sz w:val="24"/>
          <w:szCs w:val="24"/>
        </w:rPr>
        <w:t>11</w:t>
      </w:r>
      <w:r w:rsidRPr="00E771B4">
        <w:rPr>
          <w:rFonts w:ascii="Times New Roman" w:hAnsi="Times New Roman" w:cs="Times New Roman"/>
          <w:sz w:val="24"/>
          <w:szCs w:val="24"/>
        </w:rPr>
        <w:t>»</w:t>
      </w:r>
      <w:r>
        <w:rPr>
          <w:rFonts w:ascii="Times New Roman" w:hAnsi="Times New Roman" w:cs="Times New Roman"/>
          <w:sz w:val="24"/>
          <w:szCs w:val="24"/>
        </w:rPr>
        <w:t> </w:t>
      </w:r>
      <w:r w:rsidRPr="00E771B4">
        <w:rPr>
          <w:rFonts w:ascii="Times New Roman" w:hAnsi="Times New Roman" w:cs="Times New Roman"/>
          <w:b/>
          <w:bCs/>
          <w:sz w:val="24"/>
          <w:szCs w:val="24"/>
        </w:rPr>
        <w:t>августа 20</w:t>
      </w:r>
      <w:r>
        <w:rPr>
          <w:rFonts w:ascii="Times New Roman" w:hAnsi="Times New Roman" w:cs="Times New Roman"/>
          <w:b/>
          <w:bCs/>
          <w:sz w:val="24"/>
          <w:szCs w:val="24"/>
        </w:rPr>
        <w:t>2</w:t>
      </w:r>
      <w:r w:rsidR="00BB7DD4">
        <w:rPr>
          <w:rFonts w:ascii="Times New Roman" w:hAnsi="Times New Roman" w:cs="Times New Roman"/>
          <w:b/>
          <w:bCs/>
          <w:sz w:val="24"/>
          <w:szCs w:val="24"/>
        </w:rPr>
        <w:t>5</w:t>
      </w:r>
      <w:r w:rsidRPr="00E771B4">
        <w:rPr>
          <w:rFonts w:ascii="Times New Roman" w:hAnsi="Times New Roman" w:cs="Times New Roman"/>
          <w:sz w:val="24"/>
          <w:szCs w:val="24"/>
        </w:rPr>
        <w:t xml:space="preserve"> года </w:t>
      </w:r>
      <w:r w:rsidRPr="00E771B4">
        <w:rPr>
          <w:rFonts w:ascii="Times New Roman" w:hAnsi="Times New Roman" w:cs="Times New Roman"/>
          <w:b/>
          <w:bCs/>
          <w:sz w:val="24"/>
          <w:szCs w:val="24"/>
        </w:rPr>
        <w:t>№ 44</w:t>
      </w:r>
      <w:r w:rsidRPr="00E771B4">
        <w:rPr>
          <w:rFonts w:ascii="Times New Roman" w:hAnsi="Times New Roman" w:cs="Times New Roman"/>
          <w:sz w:val="24"/>
          <w:szCs w:val="24"/>
        </w:rPr>
        <w:t xml:space="preserve"> и их оплату за сч</w:t>
      </w:r>
      <w:r>
        <w:rPr>
          <w:rFonts w:ascii="Times New Roman" w:hAnsi="Times New Roman" w:cs="Times New Roman"/>
          <w:sz w:val="24"/>
          <w:szCs w:val="24"/>
        </w:rPr>
        <w:t>ет средств избирательного фонда</w:t>
      </w:r>
      <w:r w:rsidRPr="00E771B4">
        <w:rPr>
          <w:rFonts w:ascii="Times New Roman" w:hAnsi="Times New Roman" w:cs="Times New Roman"/>
          <w:sz w:val="24"/>
          <w:szCs w:val="24"/>
        </w:rPr>
        <w:t>.</w:t>
      </w:r>
    </w:p>
    <w:p w14:paraId="44E86778" w14:textId="77777777" w:rsidR="001E3175" w:rsidRPr="00E771B4" w:rsidRDefault="001E3175" w:rsidP="00C059E9">
      <w:pPr>
        <w:pStyle w:val="ConsPlusNonformat"/>
        <w:widowControl/>
        <w:rPr>
          <w:rFonts w:ascii="Times New Roman" w:hAnsi="Times New Roman" w:cs="Times New Roman"/>
          <w:sz w:val="24"/>
          <w:szCs w:val="24"/>
        </w:rPr>
      </w:pPr>
    </w:p>
    <w:p w14:paraId="22D635CC" w14:textId="77777777" w:rsidR="001E3175" w:rsidRPr="00E771B4" w:rsidRDefault="001E3175"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4788"/>
        <w:gridCol w:w="1260"/>
        <w:gridCol w:w="3523"/>
      </w:tblGrid>
      <w:tr w:rsidR="001E3175" w:rsidRPr="00E771B4" w14:paraId="46C5C2CB" w14:textId="77777777">
        <w:trPr>
          <w:cantSplit/>
        </w:trPr>
        <w:tc>
          <w:tcPr>
            <w:tcW w:w="4788" w:type="dxa"/>
            <w:vMerge w:val="restart"/>
            <w:tcBorders>
              <w:top w:val="nil"/>
              <w:left w:val="nil"/>
              <w:bottom w:val="nil"/>
              <w:right w:val="nil"/>
            </w:tcBorders>
          </w:tcPr>
          <w:p w14:paraId="0EDA865D" w14:textId="77777777" w:rsidR="001E3175" w:rsidRPr="00E771B4" w:rsidRDefault="001E3175"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 xml:space="preserve">Уполномоченный представитель </w:t>
            </w:r>
          </w:p>
          <w:p w14:paraId="70615A8D" w14:textId="77777777" w:rsidR="001E3175" w:rsidRPr="00E771B4" w:rsidRDefault="001E3175" w:rsidP="0026030B">
            <w:pPr>
              <w:pStyle w:val="ConsPlusNonformat"/>
              <w:rPr>
                <w:rFonts w:ascii="Times New Roman" w:hAnsi="Times New Roman" w:cs="Times New Roman"/>
                <w:sz w:val="24"/>
                <w:szCs w:val="24"/>
              </w:rPr>
            </w:pPr>
            <w:r>
              <w:rPr>
                <w:rFonts w:ascii="Times New Roman" w:hAnsi="Times New Roman" w:cs="Times New Roman"/>
                <w:sz w:val="22"/>
                <w:szCs w:val="22"/>
              </w:rPr>
              <w:t xml:space="preserve">Избирательного объединения </w:t>
            </w:r>
            <w:r w:rsidRPr="00E771B4">
              <w:rPr>
                <w:rFonts w:ascii="Times New Roman" w:hAnsi="Times New Roman" w:cs="Times New Roman"/>
                <w:sz w:val="22"/>
                <w:szCs w:val="22"/>
              </w:rPr>
              <w:t>по финансовым вопросам</w:t>
            </w:r>
            <w:r>
              <w:rPr>
                <w:rFonts w:ascii="Times New Roman" w:hAnsi="Times New Roman" w:cs="Times New Roman"/>
                <w:sz w:val="22"/>
                <w:szCs w:val="22"/>
              </w:rPr>
              <w:t>/</w:t>
            </w:r>
            <w:r w:rsidRPr="00E771B4">
              <w:rPr>
                <w:rFonts w:ascii="Times New Roman" w:hAnsi="Times New Roman" w:cs="Times New Roman"/>
                <w:sz w:val="22"/>
                <w:szCs w:val="22"/>
              </w:rPr>
              <w:t>уполномоченный представитель кандидата по финансовым вопросам</w:t>
            </w:r>
          </w:p>
        </w:tc>
        <w:tc>
          <w:tcPr>
            <w:tcW w:w="1260" w:type="dxa"/>
            <w:tcBorders>
              <w:top w:val="nil"/>
              <w:left w:val="nil"/>
              <w:bottom w:val="nil"/>
              <w:right w:val="nil"/>
            </w:tcBorders>
          </w:tcPr>
          <w:p w14:paraId="61DBB8F9" w14:textId="77777777" w:rsidR="001E3175" w:rsidRPr="00E771B4" w:rsidRDefault="001E3175" w:rsidP="0026030B">
            <w:pPr>
              <w:pStyle w:val="ConsPlusNonformat"/>
              <w:widowControl/>
              <w:rPr>
                <w:rFonts w:ascii="Times New Roman" w:hAnsi="Times New Roman" w:cs="Times New Roman"/>
                <w:sz w:val="24"/>
                <w:szCs w:val="24"/>
              </w:rPr>
            </w:pPr>
          </w:p>
        </w:tc>
        <w:tc>
          <w:tcPr>
            <w:tcW w:w="3523" w:type="dxa"/>
            <w:tcBorders>
              <w:top w:val="nil"/>
              <w:left w:val="nil"/>
              <w:right w:val="nil"/>
            </w:tcBorders>
          </w:tcPr>
          <w:p w14:paraId="45541C12" w14:textId="77777777" w:rsidR="001E3175" w:rsidRPr="00E771B4" w:rsidRDefault="001E3175" w:rsidP="0026030B">
            <w:pPr>
              <w:pStyle w:val="ConsPlusNonformat"/>
              <w:widowControl/>
              <w:jc w:val="right"/>
              <w:rPr>
                <w:rFonts w:ascii="Times New Roman" w:hAnsi="Times New Roman" w:cs="Times New Roman"/>
                <w:b/>
                <w:bCs/>
                <w:sz w:val="24"/>
                <w:szCs w:val="24"/>
              </w:rPr>
            </w:pPr>
          </w:p>
        </w:tc>
      </w:tr>
      <w:tr w:rsidR="001E3175" w:rsidRPr="00E771B4" w14:paraId="62E3CD2E" w14:textId="77777777">
        <w:trPr>
          <w:cantSplit/>
        </w:trPr>
        <w:tc>
          <w:tcPr>
            <w:tcW w:w="4788" w:type="dxa"/>
            <w:vMerge/>
            <w:tcBorders>
              <w:top w:val="nil"/>
              <w:left w:val="nil"/>
              <w:bottom w:val="nil"/>
              <w:right w:val="nil"/>
            </w:tcBorders>
          </w:tcPr>
          <w:p w14:paraId="2BCEC0EF" w14:textId="77777777" w:rsidR="001E3175" w:rsidRPr="00E771B4" w:rsidRDefault="001E3175" w:rsidP="0026030B">
            <w:pPr>
              <w:pStyle w:val="ConsPlusNonformat"/>
              <w:rPr>
                <w:rFonts w:ascii="Times New Roman" w:hAnsi="Times New Roman" w:cs="Times New Roman"/>
                <w:sz w:val="24"/>
                <w:szCs w:val="24"/>
              </w:rPr>
            </w:pPr>
          </w:p>
        </w:tc>
        <w:tc>
          <w:tcPr>
            <w:tcW w:w="1260" w:type="dxa"/>
            <w:tcBorders>
              <w:top w:val="nil"/>
              <w:left w:val="nil"/>
              <w:bottom w:val="nil"/>
              <w:right w:val="nil"/>
            </w:tcBorders>
          </w:tcPr>
          <w:p w14:paraId="35CC6CD6" w14:textId="77777777" w:rsidR="001E3175" w:rsidRPr="00E771B4" w:rsidRDefault="001E3175" w:rsidP="0026030B">
            <w:pPr>
              <w:pStyle w:val="ConsPlusNonformat"/>
              <w:widowControl/>
              <w:rPr>
                <w:rFonts w:ascii="Times New Roman" w:hAnsi="Times New Roman" w:cs="Times New Roman"/>
                <w:sz w:val="24"/>
                <w:szCs w:val="24"/>
              </w:rPr>
            </w:pPr>
          </w:p>
        </w:tc>
        <w:tc>
          <w:tcPr>
            <w:tcW w:w="3523" w:type="dxa"/>
            <w:tcBorders>
              <w:top w:val="nil"/>
              <w:left w:val="nil"/>
              <w:right w:val="nil"/>
            </w:tcBorders>
          </w:tcPr>
          <w:p w14:paraId="7E7829AD" w14:textId="77777777" w:rsidR="001E3175" w:rsidRPr="00E771B4" w:rsidRDefault="001E3175" w:rsidP="00367CEC">
            <w:pPr>
              <w:pStyle w:val="ConsPlusNonformat"/>
              <w:widowControl/>
              <w:jc w:val="center"/>
              <w:rPr>
                <w:rFonts w:ascii="Times New Roman" w:hAnsi="Times New Roman" w:cs="Times New Roman"/>
              </w:rPr>
            </w:pPr>
          </w:p>
        </w:tc>
      </w:tr>
      <w:tr w:rsidR="001E3175" w:rsidRPr="00E771B4" w14:paraId="5DB7F7BB" w14:textId="77777777">
        <w:trPr>
          <w:cantSplit/>
        </w:trPr>
        <w:tc>
          <w:tcPr>
            <w:tcW w:w="4788" w:type="dxa"/>
            <w:vMerge/>
            <w:tcBorders>
              <w:top w:val="nil"/>
              <w:left w:val="nil"/>
              <w:bottom w:val="nil"/>
              <w:right w:val="nil"/>
            </w:tcBorders>
          </w:tcPr>
          <w:p w14:paraId="584336F3" w14:textId="77777777" w:rsidR="001E3175" w:rsidRPr="00E771B4" w:rsidRDefault="001E3175" w:rsidP="0026030B">
            <w:pPr>
              <w:pStyle w:val="ConsPlusNonformat"/>
              <w:rPr>
                <w:rFonts w:ascii="Times New Roman" w:hAnsi="Times New Roman" w:cs="Times New Roman"/>
                <w:sz w:val="24"/>
                <w:szCs w:val="24"/>
              </w:rPr>
            </w:pPr>
          </w:p>
        </w:tc>
        <w:tc>
          <w:tcPr>
            <w:tcW w:w="1260" w:type="dxa"/>
            <w:tcBorders>
              <w:top w:val="nil"/>
              <w:left w:val="nil"/>
              <w:bottom w:val="nil"/>
              <w:right w:val="nil"/>
            </w:tcBorders>
          </w:tcPr>
          <w:p w14:paraId="259FEEEE" w14:textId="77777777" w:rsidR="001E3175" w:rsidRPr="00E771B4" w:rsidRDefault="001E3175" w:rsidP="0026030B">
            <w:pPr>
              <w:pStyle w:val="ConsPlusNonformat"/>
              <w:widowControl/>
              <w:jc w:val="center"/>
              <w:rPr>
                <w:rFonts w:ascii="Times New Roman" w:hAnsi="Times New Roman" w:cs="Times New Roman"/>
                <w:sz w:val="24"/>
                <w:szCs w:val="24"/>
              </w:rPr>
            </w:pPr>
            <w:r w:rsidRPr="00E771B4">
              <w:rPr>
                <w:rFonts w:ascii="Times New Roman" w:hAnsi="Times New Roman" w:cs="Times New Roman"/>
                <w:sz w:val="24"/>
                <w:szCs w:val="24"/>
              </w:rPr>
              <w:t>МП</w:t>
            </w:r>
          </w:p>
        </w:tc>
        <w:tc>
          <w:tcPr>
            <w:tcW w:w="3523" w:type="dxa"/>
            <w:tcBorders>
              <w:left w:val="nil"/>
              <w:right w:val="nil"/>
            </w:tcBorders>
          </w:tcPr>
          <w:p w14:paraId="039DF476" w14:textId="77777777" w:rsidR="001E3175" w:rsidRPr="00E771B4" w:rsidRDefault="001E3175" w:rsidP="0026030B">
            <w:pPr>
              <w:pStyle w:val="ConsPlusNonformat"/>
              <w:widowControl/>
              <w:jc w:val="right"/>
              <w:rPr>
                <w:rFonts w:ascii="Times New Roman" w:hAnsi="Times New Roman" w:cs="Times New Roman"/>
                <w:b/>
                <w:bCs/>
                <w:sz w:val="24"/>
                <w:szCs w:val="24"/>
              </w:rPr>
            </w:pPr>
          </w:p>
        </w:tc>
      </w:tr>
      <w:tr w:rsidR="001E3175" w:rsidRPr="00E771B4" w14:paraId="58A09754" w14:textId="77777777">
        <w:trPr>
          <w:cantSplit/>
        </w:trPr>
        <w:tc>
          <w:tcPr>
            <w:tcW w:w="4788" w:type="dxa"/>
            <w:vMerge/>
            <w:tcBorders>
              <w:top w:val="nil"/>
              <w:left w:val="nil"/>
              <w:bottom w:val="nil"/>
              <w:right w:val="nil"/>
            </w:tcBorders>
          </w:tcPr>
          <w:p w14:paraId="75A7A8DB" w14:textId="77777777" w:rsidR="001E3175" w:rsidRPr="00E771B4" w:rsidRDefault="001E3175"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14:paraId="3C05D74A" w14:textId="77777777" w:rsidR="001E3175" w:rsidRPr="00E771B4" w:rsidRDefault="001E3175" w:rsidP="0026030B">
            <w:pPr>
              <w:pStyle w:val="ConsPlusNonformat"/>
              <w:widowControl/>
              <w:rPr>
                <w:rFonts w:ascii="Times New Roman" w:hAnsi="Times New Roman" w:cs="Times New Roman"/>
                <w:sz w:val="24"/>
                <w:szCs w:val="24"/>
              </w:rPr>
            </w:pPr>
          </w:p>
        </w:tc>
        <w:tc>
          <w:tcPr>
            <w:tcW w:w="3523" w:type="dxa"/>
            <w:tcBorders>
              <w:top w:val="nil"/>
              <w:left w:val="nil"/>
              <w:bottom w:val="single" w:sz="4" w:space="0" w:color="auto"/>
              <w:right w:val="nil"/>
            </w:tcBorders>
          </w:tcPr>
          <w:p w14:paraId="472103EE" w14:textId="41CC727F"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b/>
                <w:bCs/>
                <w:sz w:val="24"/>
                <w:szCs w:val="24"/>
              </w:rPr>
              <w:t>11.08.20</w:t>
            </w:r>
            <w:r>
              <w:rPr>
                <w:rFonts w:ascii="Times New Roman" w:hAnsi="Times New Roman" w:cs="Times New Roman"/>
                <w:b/>
                <w:bCs/>
                <w:sz w:val="24"/>
                <w:szCs w:val="24"/>
              </w:rPr>
              <w:t>2</w:t>
            </w:r>
            <w:r w:rsidR="00BB7DD4">
              <w:rPr>
                <w:rFonts w:ascii="Times New Roman" w:hAnsi="Times New Roman" w:cs="Times New Roman"/>
                <w:b/>
                <w:bCs/>
                <w:sz w:val="24"/>
                <w:szCs w:val="24"/>
              </w:rPr>
              <w:t>5</w:t>
            </w:r>
            <w:r w:rsidRPr="00E771B4">
              <w:rPr>
                <w:rFonts w:ascii="Times New Roman" w:hAnsi="Times New Roman" w:cs="Times New Roman"/>
                <w:b/>
                <w:bCs/>
                <w:sz w:val="24"/>
                <w:szCs w:val="24"/>
              </w:rPr>
              <w:t xml:space="preserve"> г.  </w:t>
            </w:r>
            <w:r>
              <w:rPr>
                <w:rFonts w:ascii="Times New Roman" w:hAnsi="Times New Roman" w:cs="Times New Roman"/>
                <w:b/>
                <w:bCs/>
                <w:sz w:val="24"/>
                <w:szCs w:val="24"/>
              </w:rPr>
              <w:t>С</w:t>
            </w:r>
            <w:r w:rsidRPr="00E771B4">
              <w:rPr>
                <w:rFonts w:ascii="Times New Roman" w:hAnsi="Times New Roman" w:cs="Times New Roman"/>
                <w:b/>
                <w:bCs/>
                <w:sz w:val="24"/>
                <w:szCs w:val="24"/>
              </w:rPr>
              <w:t>.</w:t>
            </w:r>
            <w:r>
              <w:rPr>
                <w:rFonts w:ascii="Times New Roman" w:hAnsi="Times New Roman" w:cs="Times New Roman"/>
                <w:b/>
                <w:bCs/>
                <w:sz w:val="24"/>
                <w:szCs w:val="24"/>
              </w:rPr>
              <w:t>М</w:t>
            </w:r>
            <w:r w:rsidRPr="00E771B4">
              <w:rPr>
                <w:rFonts w:ascii="Times New Roman" w:hAnsi="Times New Roman" w:cs="Times New Roman"/>
                <w:b/>
                <w:bCs/>
                <w:sz w:val="24"/>
                <w:szCs w:val="24"/>
              </w:rPr>
              <w:t>. Иванов</w:t>
            </w:r>
          </w:p>
        </w:tc>
      </w:tr>
      <w:tr w:rsidR="001E3175" w:rsidRPr="00E771B4" w14:paraId="02C27D02" w14:textId="77777777">
        <w:trPr>
          <w:cantSplit/>
        </w:trPr>
        <w:tc>
          <w:tcPr>
            <w:tcW w:w="4788" w:type="dxa"/>
            <w:vMerge/>
            <w:tcBorders>
              <w:top w:val="nil"/>
              <w:left w:val="nil"/>
              <w:bottom w:val="nil"/>
              <w:right w:val="nil"/>
            </w:tcBorders>
          </w:tcPr>
          <w:p w14:paraId="23DA5180" w14:textId="77777777" w:rsidR="001E3175" w:rsidRPr="00E771B4" w:rsidRDefault="001E3175"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14:paraId="09756921" w14:textId="77777777" w:rsidR="001E3175" w:rsidRPr="00E771B4" w:rsidRDefault="001E3175" w:rsidP="0026030B">
            <w:pPr>
              <w:pStyle w:val="ConsPlusNonformat"/>
              <w:widowControl/>
              <w:rPr>
                <w:rFonts w:ascii="Times New Roman" w:hAnsi="Times New Roman" w:cs="Times New Roman"/>
                <w:sz w:val="24"/>
                <w:szCs w:val="24"/>
              </w:rPr>
            </w:pPr>
          </w:p>
        </w:tc>
        <w:tc>
          <w:tcPr>
            <w:tcW w:w="3523" w:type="dxa"/>
            <w:tcBorders>
              <w:top w:val="single" w:sz="4" w:space="0" w:color="auto"/>
              <w:left w:val="nil"/>
              <w:bottom w:val="nil"/>
              <w:right w:val="nil"/>
            </w:tcBorders>
          </w:tcPr>
          <w:p w14:paraId="784ED15B" w14:textId="77777777" w:rsidR="001E3175" w:rsidRPr="00E771B4" w:rsidRDefault="001E3175" w:rsidP="009F37B6">
            <w:pPr>
              <w:pStyle w:val="ConsPlusNonformat"/>
              <w:widowControl/>
              <w:jc w:val="center"/>
              <w:rPr>
                <w:rFonts w:ascii="Times New Roman" w:hAnsi="Times New Roman" w:cs="Times New Roman"/>
                <w:sz w:val="24"/>
                <w:szCs w:val="24"/>
              </w:rPr>
            </w:pPr>
            <w:r w:rsidRPr="00E771B4">
              <w:rPr>
                <w:rFonts w:ascii="Times New Roman" w:hAnsi="Times New Roman" w:cs="Times New Roman"/>
              </w:rPr>
              <w:t>(подпись, дата, инициалы, фамилия)</w:t>
            </w:r>
          </w:p>
        </w:tc>
      </w:tr>
    </w:tbl>
    <w:p w14:paraId="7A426D65" w14:textId="77777777" w:rsidR="001E3175" w:rsidRPr="00E771B4" w:rsidRDefault="001E3175" w:rsidP="00C059E9">
      <w:pPr>
        <w:pStyle w:val="ConsPlusNonformat"/>
        <w:widowControl/>
        <w:rPr>
          <w:rFonts w:ascii="Times New Roman" w:hAnsi="Times New Roman" w:cs="Times New Roman"/>
          <w:sz w:val="24"/>
          <w:szCs w:val="24"/>
        </w:rPr>
      </w:pPr>
    </w:p>
    <w:p w14:paraId="616BBA52" w14:textId="77777777" w:rsidR="001E3175" w:rsidRDefault="001E3175" w:rsidP="00C059E9">
      <w:pPr>
        <w:sectPr w:rsidR="001E3175" w:rsidSect="0026030B">
          <w:pgSz w:w="11906" w:h="16838" w:code="9"/>
          <w:pgMar w:top="1134" w:right="851" w:bottom="1134" w:left="1418" w:header="709" w:footer="709" w:gutter="0"/>
          <w:pgNumType w:start="41"/>
          <w:cols w:space="708"/>
          <w:titlePg/>
          <w:docGrid w:linePitch="360"/>
        </w:sectPr>
      </w:pPr>
    </w:p>
    <w:tbl>
      <w:tblPr>
        <w:tblW w:w="0" w:type="auto"/>
        <w:tblInd w:w="2" w:type="dxa"/>
        <w:tblLook w:val="0000" w:firstRow="0" w:lastRow="0" w:firstColumn="0" w:lastColumn="0" w:noHBand="0" w:noVBand="0"/>
      </w:tblPr>
      <w:tblGrid>
        <w:gridCol w:w="2624"/>
        <w:gridCol w:w="7011"/>
      </w:tblGrid>
      <w:tr w:rsidR="001E3175" w:rsidRPr="00E771B4" w14:paraId="42969771" w14:textId="77777777">
        <w:tc>
          <w:tcPr>
            <w:tcW w:w="2660" w:type="dxa"/>
            <w:tcBorders>
              <w:top w:val="nil"/>
              <w:left w:val="nil"/>
              <w:bottom w:val="nil"/>
              <w:right w:val="nil"/>
            </w:tcBorders>
          </w:tcPr>
          <w:p w14:paraId="7CD7CBA7" w14:textId="77777777" w:rsidR="001E3175" w:rsidRPr="00E771B4" w:rsidRDefault="001E3175" w:rsidP="0026030B">
            <w:pPr>
              <w:pStyle w:val="ConsPlusNormal"/>
              <w:widowControl/>
              <w:spacing w:line="480" w:lineRule="auto"/>
              <w:ind w:firstLine="0"/>
              <w:jc w:val="center"/>
              <w:rPr>
                <w:rFonts w:ascii="Times New Roman" w:hAnsi="Times New Roman" w:cs="Times New Roman"/>
                <w:sz w:val="22"/>
                <w:szCs w:val="22"/>
              </w:rPr>
            </w:pPr>
          </w:p>
        </w:tc>
        <w:tc>
          <w:tcPr>
            <w:tcW w:w="7087" w:type="dxa"/>
            <w:tcBorders>
              <w:top w:val="nil"/>
              <w:left w:val="nil"/>
              <w:bottom w:val="nil"/>
              <w:right w:val="nil"/>
            </w:tcBorders>
          </w:tcPr>
          <w:p w14:paraId="7DACCD23" w14:textId="77777777" w:rsidR="001E3175" w:rsidRPr="00A763E8" w:rsidRDefault="001E3175" w:rsidP="0026030B">
            <w:pPr>
              <w:pStyle w:val="ConsPlusTitle"/>
              <w:widowControl/>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5</w:t>
            </w:r>
          </w:p>
          <w:p w14:paraId="33E860A1" w14:textId="77777777" w:rsidR="0059199C" w:rsidRDefault="0059199C" w:rsidP="0059199C">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p>
          <w:p w14:paraId="16401813" w14:textId="74CFBE27" w:rsidR="0059199C" w:rsidRDefault="0059199C" w:rsidP="0059199C">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в Томской области</w:t>
            </w:r>
          </w:p>
          <w:p w14:paraId="0FDD947F" w14:textId="77777777" w:rsidR="001E3175" w:rsidRPr="00E771B4" w:rsidRDefault="001E3175" w:rsidP="0059199C">
            <w:pPr>
              <w:pStyle w:val="ConsPlusTitle"/>
              <w:jc w:val="center"/>
              <w:rPr>
                <w:rFonts w:ascii="Times New Roman" w:hAnsi="Times New Roman" w:cs="Times New Roman"/>
                <w:sz w:val="22"/>
                <w:szCs w:val="22"/>
              </w:rPr>
            </w:pPr>
          </w:p>
        </w:tc>
      </w:tr>
    </w:tbl>
    <w:p w14:paraId="263C9295" w14:textId="77777777" w:rsidR="001E3175" w:rsidRPr="00E771B4" w:rsidRDefault="001E3175" w:rsidP="00C059E9">
      <w:pPr>
        <w:pStyle w:val="ConsPlusNormal"/>
        <w:widowControl/>
        <w:ind w:firstLine="540"/>
        <w:jc w:val="right"/>
      </w:pPr>
    </w:p>
    <w:p w14:paraId="7CD0315F" w14:textId="77777777" w:rsidR="001E3175" w:rsidRPr="00E771B4" w:rsidRDefault="001E3175" w:rsidP="00C059E9">
      <w:pPr>
        <w:pStyle w:val="ConsPlusNormal"/>
        <w:widowControl/>
        <w:ind w:firstLine="540"/>
        <w:jc w:val="right"/>
        <w:rPr>
          <w:rFonts w:ascii="Times New Roman" w:hAnsi="Times New Roman" w:cs="Times New Roman"/>
          <w:sz w:val="22"/>
          <w:szCs w:val="22"/>
        </w:rPr>
      </w:pPr>
      <w:r w:rsidRPr="00E771B4">
        <w:rPr>
          <w:rFonts w:ascii="Times New Roman" w:hAnsi="Times New Roman" w:cs="Times New Roman"/>
        </w:rPr>
        <w:t>Форма № 3</w:t>
      </w:r>
    </w:p>
    <w:p w14:paraId="5A030225" w14:textId="77777777" w:rsidR="001E3175" w:rsidRPr="00E771B4" w:rsidRDefault="001E3175" w:rsidP="00C059E9">
      <w:pPr>
        <w:pStyle w:val="ConsPlusNonformat"/>
        <w:widowControl/>
        <w:jc w:val="right"/>
        <w:rPr>
          <w:rFonts w:ascii="Times New Roman" w:hAnsi="Times New Roman" w:cs="Times New Roman"/>
          <w:sz w:val="24"/>
          <w:szCs w:val="24"/>
        </w:rPr>
      </w:pPr>
    </w:p>
    <w:p w14:paraId="4076305D" w14:textId="77777777" w:rsidR="001E3175" w:rsidRPr="00E771B4" w:rsidRDefault="001E3175" w:rsidP="00C059E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Подтверждение </w:t>
      </w:r>
    </w:p>
    <w:p w14:paraId="1D19937B" w14:textId="6C678EB7" w:rsidR="001E3175" w:rsidRPr="00E771B4" w:rsidRDefault="001E3175" w:rsidP="00BB7DD4">
      <w:pPr>
        <w:pStyle w:val="ConsPlusNonformat"/>
        <w:widowControl/>
        <w:jc w:val="center"/>
        <w:rPr>
          <w:rFonts w:ascii="Times New Roman" w:hAnsi="Times New Roman" w:cs="Times New Roman"/>
          <w:sz w:val="24"/>
          <w:szCs w:val="24"/>
        </w:rPr>
      </w:pPr>
      <w:r w:rsidRPr="00E771B4">
        <w:rPr>
          <w:rFonts w:ascii="Times New Roman" w:hAnsi="Times New Roman" w:cs="Times New Roman"/>
          <w:b/>
          <w:bCs/>
          <w:sz w:val="24"/>
          <w:szCs w:val="24"/>
        </w:rPr>
        <w:t xml:space="preserve">согласия кандидата при проведении выборов </w:t>
      </w:r>
      <w:r w:rsidR="00BB7DD4">
        <w:rPr>
          <w:rFonts w:ascii="Times New Roman" w:hAnsi="Times New Roman" w:cs="Times New Roman"/>
          <w:b/>
          <w:bCs/>
          <w:sz w:val="24"/>
          <w:szCs w:val="24"/>
        </w:rPr>
        <w:t>________________________</w:t>
      </w:r>
    </w:p>
    <w:p w14:paraId="793B863C" w14:textId="77777777" w:rsidR="001E3175" w:rsidRPr="00E771B4" w:rsidRDefault="001E3175" w:rsidP="00C059E9">
      <w:pPr>
        <w:pStyle w:val="ConsPlusNonformat"/>
        <w:widowControl/>
        <w:rPr>
          <w:rFonts w:ascii="Times New Roman" w:hAnsi="Times New Roman" w:cs="Times New Roman"/>
          <w:sz w:val="24"/>
          <w:szCs w:val="24"/>
        </w:rPr>
      </w:pPr>
    </w:p>
    <w:tbl>
      <w:tblPr>
        <w:tblW w:w="9648" w:type="dxa"/>
        <w:tblInd w:w="2" w:type="dxa"/>
        <w:tblLook w:val="0000" w:firstRow="0" w:lastRow="0" w:firstColumn="0" w:lastColumn="0" w:noHBand="0" w:noVBand="0"/>
      </w:tblPr>
      <w:tblGrid>
        <w:gridCol w:w="622"/>
        <w:gridCol w:w="9026"/>
      </w:tblGrid>
      <w:tr w:rsidR="001E3175" w:rsidRPr="00E771B4" w14:paraId="2FAC9971" w14:textId="77777777">
        <w:tc>
          <w:tcPr>
            <w:tcW w:w="622" w:type="dxa"/>
            <w:tcBorders>
              <w:top w:val="nil"/>
              <w:left w:val="nil"/>
              <w:bottom w:val="nil"/>
              <w:right w:val="nil"/>
            </w:tcBorders>
          </w:tcPr>
          <w:p w14:paraId="7B99A09B" w14:textId="77777777" w:rsidR="001E3175" w:rsidRPr="00E771B4" w:rsidRDefault="001E3175"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Я,</w:t>
            </w:r>
          </w:p>
        </w:tc>
        <w:tc>
          <w:tcPr>
            <w:tcW w:w="9026" w:type="dxa"/>
            <w:tcBorders>
              <w:top w:val="nil"/>
              <w:left w:val="nil"/>
              <w:bottom w:val="single" w:sz="4" w:space="0" w:color="auto"/>
              <w:right w:val="nil"/>
            </w:tcBorders>
          </w:tcPr>
          <w:p w14:paraId="4FB36167" w14:textId="77777777" w:rsidR="001E3175" w:rsidRPr="00E771B4" w:rsidRDefault="001E3175" w:rsidP="0026030B">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1E3175" w:rsidRPr="00E771B4" w14:paraId="1A259ECD" w14:textId="77777777">
        <w:tc>
          <w:tcPr>
            <w:tcW w:w="622" w:type="dxa"/>
            <w:tcBorders>
              <w:top w:val="nil"/>
              <w:left w:val="nil"/>
              <w:bottom w:val="nil"/>
              <w:right w:val="nil"/>
            </w:tcBorders>
          </w:tcPr>
          <w:p w14:paraId="0B87428B" w14:textId="77777777" w:rsidR="001E3175" w:rsidRPr="00E771B4" w:rsidRDefault="001E3175" w:rsidP="0026030B">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tcPr>
          <w:p w14:paraId="5F1094B4" w14:textId="77777777"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rPr>
              <w:t>(фамилия, имя и отчество кандидата)</w:t>
            </w:r>
          </w:p>
        </w:tc>
      </w:tr>
    </w:tbl>
    <w:p w14:paraId="3049D70B" w14:textId="5DF9A6A9" w:rsidR="001E3175" w:rsidRPr="00E771B4" w:rsidRDefault="001E3175"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 xml:space="preserve">являющийся кандидатом в </w:t>
      </w:r>
      <w:r w:rsidR="00BB7DD4">
        <w:rPr>
          <w:rFonts w:ascii="Times New Roman" w:hAnsi="Times New Roman" w:cs="Times New Roman"/>
          <w:sz w:val="24"/>
          <w:szCs w:val="24"/>
        </w:rPr>
        <w:t>_______________________________________________________</w:t>
      </w:r>
    </w:p>
    <w:tbl>
      <w:tblPr>
        <w:tblW w:w="0" w:type="auto"/>
        <w:tblInd w:w="2" w:type="dxa"/>
        <w:tblLook w:val="0000" w:firstRow="0" w:lastRow="0" w:firstColumn="0" w:lastColumn="0" w:noHBand="0" w:noVBand="0"/>
      </w:tblPr>
      <w:tblGrid>
        <w:gridCol w:w="9635"/>
      </w:tblGrid>
      <w:tr w:rsidR="001E3175" w:rsidRPr="00E771B4" w14:paraId="6DCBEC3B" w14:textId="77777777">
        <w:tc>
          <w:tcPr>
            <w:tcW w:w="9648" w:type="dxa"/>
            <w:tcBorders>
              <w:left w:val="nil"/>
              <w:bottom w:val="nil"/>
              <w:right w:val="nil"/>
            </w:tcBorders>
          </w:tcPr>
          <w:p w14:paraId="1BCBA028" w14:textId="77777777" w:rsidR="001E3175" w:rsidRPr="00E771B4" w:rsidRDefault="001E3175" w:rsidP="0026030B">
            <w:pPr>
              <w:pStyle w:val="ConsPlusNonformat"/>
              <w:widowControl/>
              <w:jc w:val="center"/>
              <w:rPr>
                <w:rFonts w:ascii="Times New Roman" w:hAnsi="Times New Roman" w:cs="Times New Roman"/>
              </w:rPr>
            </w:pPr>
          </w:p>
        </w:tc>
      </w:tr>
      <w:tr w:rsidR="001E3175" w:rsidRPr="00E771B4" w14:paraId="02AAB02E" w14:textId="77777777">
        <w:tc>
          <w:tcPr>
            <w:tcW w:w="9648" w:type="dxa"/>
            <w:tcBorders>
              <w:top w:val="nil"/>
              <w:left w:val="nil"/>
              <w:bottom w:val="single" w:sz="4" w:space="0" w:color="auto"/>
              <w:right w:val="nil"/>
            </w:tcBorders>
          </w:tcPr>
          <w:p w14:paraId="43327B22" w14:textId="77777777" w:rsidR="001E3175" w:rsidRPr="00E771B4" w:rsidRDefault="001E3175"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1E3175" w:rsidRPr="00E771B4" w14:paraId="4660037B" w14:textId="77777777">
        <w:tc>
          <w:tcPr>
            <w:tcW w:w="9648" w:type="dxa"/>
            <w:tcBorders>
              <w:top w:val="single" w:sz="4" w:space="0" w:color="auto"/>
              <w:left w:val="nil"/>
              <w:bottom w:val="nil"/>
              <w:right w:val="nil"/>
            </w:tcBorders>
          </w:tcPr>
          <w:p w14:paraId="69358C9B" w14:textId="23526015" w:rsidR="001E3175" w:rsidRPr="00E771B4" w:rsidRDefault="001E3175" w:rsidP="00F047D3">
            <w:pPr>
              <w:pStyle w:val="ConsPlusNonformat"/>
              <w:widowControl/>
              <w:jc w:val="center"/>
              <w:rPr>
                <w:rFonts w:ascii="Times New Roman" w:hAnsi="Times New Roman" w:cs="Times New Roman"/>
              </w:rPr>
            </w:pPr>
            <w:r w:rsidRPr="00E771B4">
              <w:rPr>
                <w:rFonts w:ascii="Times New Roman" w:hAnsi="Times New Roman" w:cs="Times New Roman"/>
              </w:rPr>
              <w:t>(наименование избирательного округа)</w:t>
            </w:r>
          </w:p>
        </w:tc>
      </w:tr>
    </w:tbl>
    <w:p w14:paraId="6C72691C" w14:textId="77777777" w:rsidR="001E3175" w:rsidRPr="00E771B4" w:rsidRDefault="001E3175"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1728"/>
        <w:gridCol w:w="7883"/>
      </w:tblGrid>
      <w:tr w:rsidR="001E3175" w:rsidRPr="00E771B4" w14:paraId="72566D3D" w14:textId="77777777">
        <w:tc>
          <w:tcPr>
            <w:tcW w:w="9611" w:type="dxa"/>
            <w:gridSpan w:val="2"/>
            <w:tcBorders>
              <w:top w:val="nil"/>
              <w:left w:val="nil"/>
              <w:bottom w:val="single" w:sz="4" w:space="0" w:color="auto"/>
              <w:right w:val="nil"/>
            </w:tcBorders>
          </w:tcPr>
          <w:p w14:paraId="7C3758CB" w14:textId="77777777" w:rsidR="001E3175" w:rsidRPr="00E771B4" w:rsidRDefault="001E3175" w:rsidP="0026030B">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1E3175" w:rsidRPr="00E771B4" w14:paraId="1EDE980F" w14:textId="77777777">
        <w:tc>
          <w:tcPr>
            <w:tcW w:w="9611" w:type="dxa"/>
            <w:gridSpan w:val="2"/>
            <w:tcBorders>
              <w:top w:val="single" w:sz="4" w:space="0" w:color="auto"/>
              <w:left w:val="nil"/>
              <w:bottom w:val="nil"/>
              <w:right w:val="nil"/>
            </w:tcBorders>
          </w:tcPr>
          <w:p w14:paraId="78A9A2FC" w14:textId="77777777"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rPr>
              <w:t>(реквизиты специального избирательного счета)</w:t>
            </w:r>
          </w:p>
        </w:tc>
      </w:tr>
      <w:tr w:rsidR="001E3175" w:rsidRPr="00E771B4" w14:paraId="227098CE" w14:textId="77777777">
        <w:tc>
          <w:tcPr>
            <w:tcW w:w="9611" w:type="dxa"/>
            <w:gridSpan w:val="2"/>
            <w:tcBorders>
              <w:top w:val="nil"/>
              <w:left w:val="nil"/>
              <w:bottom w:val="nil"/>
              <w:right w:val="nil"/>
            </w:tcBorders>
          </w:tcPr>
          <w:p w14:paraId="5C7C2A53" w14:textId="77777777" w:rsidR="001E3175" w:rsidRPr="00E771B4" w:rsidRDefault="001E3175" w:rsidP="0026030B">
            <w:pPr>
              <w:pStyle w:val="ConsPlusNonformat"/>
              <w:widowControl/>
              <w:rPr>
                <w:rFonts w:ascii="Times New Roman" w:hAnsi="Times New Roman" w:cs="Times New Roman"/>
                <w:sz w:val="24"/>
                <w:szCs w:val="24"/>
              </w:rPr>
            </w:pPr>
          </w:p>
        </w:tc>
      </w:tr>
      <w:tr w:rsidR="001E3175" w:rsidRPr="00E771B4" w14:paraId="6E11FA3B" w14:textId="77777777">
        <w:tc>
          <w:tcPr>
            <w:tcW w:w="1728" w:type="dxa"/>
            <w:tcBorders>
              <w:top w:val="nil"/>
              <w:left w:val="nil"/>
              <w:bottom w:val="nil"/>
              <w:right w:val="nil"/>
            </w:tcBorders>
          </w:tcPr>
          <w:p w14:paraId="54A2EAD4" w14:textId="77777777" w:rsidR="001E3175" w:rsidRPr="00E771B4" w:rsidRDefault="001E3175"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14:paraId="0917B89C" w14:textId="77777777" w:rsidR="001E3175" w:rsidRPr="00E771B4" w:rsidRDefault="001E3175" w:rsidP="0026030B">
            <w:pPr>
              <w:pStyle w:val="ConsPlusNonformat"/>
              <w:widowControl/>
              <w:jc w:val="center"/>
              <w:rPr>
                <w:rFonts w:ascii="Times New Roman" w:hAnsi="Times New Roman" w:cs="Times New Roman"/>
                <w:b/>
                <w:bCs/>
                <w:sz w:val="24"/>
                <w:szCs w:val="24"/>
              </w:rPr>
            </w:pPr>
          </w:p>
        </w:tc>
      </w:tr>
      <w:tr w:rsidR="001E3175" w:rsidRPr="00E771B4" w14:paraId="674EC84D" w14:textId="77777777">
        <w:trPr>
          <w:cantSplit/>
        </w:trPr>
        <w:tc>
          <w:tcPr>
            <w:tcW w:w="9611" w:type="dxa"/>
            <w:gridSpan w:val="2"/>
            <w:tcBorders>
              <w:top w:val="nil"/>
              <w:left w:val="nil"/>
              <w:bottom w:val="nil"/>
              <w:right w:val="nil"/>
            </w:tcBorders>
          </w:tcPr>
          <w:p w14:paraId="42B9A72A" w14:textId="4D7B8366"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rPr>
              <w:t>(фамилия, имя, отчество гражданина, наименование организации)</w:t>
            </w:r>
          </w:p>
        </w:tc>
      </w:tr>
    </w:tbl>
    <w:p w14:paraId="54672E34" w14:textId="77777777" w:rsidR="001E3175" w:rsidRPr="00E771B4" w:rsidRDefault="001E3175" w:rsidP="00C059E9">
      <w:pPr>
        <w:pStyle w:val="ConsPlusNonformat"/>
        <w:widowControl/>
        <w:rPr>
          <w:rFonts w:ascii="Times New Roman" w:hAnsi="Times New Roman" w:cs="Times New Roman"/>
          <w:sz w:val="24"/>
          <w:szCs w:val="24"/>
        </w:rPr>
      </w:pPr>
    </w:p>
    <w:p w14:paraId="156460E0" w14:textId="77777777" w:rsidR="001E3175" w:rsidRPr="00E771B4" w:rsidRDefault="001E3175"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на выполнение работ (реализацию товаров, оказание услуг) со</w:t>
      </w:r>
      <w:r>
        <w:rPr>
          <w:rFonts w:ascii="Times New Roman" w:hAnsi="Times New Roman" w:cs="Times New Roman"/>
          <w:sz w:val="24"/>
          <w:szCs w:val="24"/>
        </w:rPr>
        <w:t>гласно договору от «__» </w:t>
      </w:r>
      <w:r w:rsidRPr="00E771B4">
        <w:rPr>
          <w:rFonts w:ascii="Times New Roman" w:hAnsi="Times New Roman" w:cs="Times New Roman"/>
          <w:sz w:val="24"/>
          <w:szCs w:val="24"/>
        </w:rPr>
        <w:t>________ 20__ года № ___ и их оплату за сч</w:t>
      </w:r>
      <w:r>
        <w:rPr>
          <w:rFonts w:ascii="Times New Roman" w:hAnsi="Times New Roman" w:cs="Times New Roman"/>
          <w:sz w:val="24"/>
          <w:szCs w:val="24"/>
        </w:rPr>
        <w:t>ет средств избирательного фонда</w:t>
      </w:r>
      <w:r w:rsidRPr="00E771B4">
        <w:rPr>
          <w:rFonts w:ascii="Times New Roman" w:hAnsi="Times New Roman" w:cs="Times New Roman"/>
          <w:sz w:val="24"/>
          <w:szCs w:val="24"/>
        </w:rPr>
        <w:t>.</w:t>
      </w:r>
    </w:p>
    <w:p w14:paraId="46E53F00" w14:textId="77777777" w:rsidR="001E3175" w:rsidRPr="00E771B4" w:rsidRDefault="001E3175" w:rsidP="00C059E9">
      <w:pPr>
        <w:pStyle w:val="ConsPlusNonformat"/>
        <w:widowControl/>
        <w:rPr>
          <w:rFonts w:ascii="Times New Roman" w:hAnsi="Times New Roman" w:cs="Times New Roman"/>
          <w:sz w:val="24"/>
          <w:szCs w:val="24"/>
        </w:rPr>
      </w:pPr>
    </w:p>
    <w:p w14:paraId="63AEC3BB" w14:textId="77777777" w:rsidR="001E3175" w:rsidRPr="00E771B4" w:rsidRDefault="001E3175" w:rsidP="00C059E9">
      <w:pPr>
        <w:pStyle w:val="ConsPlusNonformat"/>
        <w:widowControl/>
        <w:rPr>
          <w:rFonts w:ascii="Times New Roman" w:hAnsi="Times New Roman" w:cs="Times New Roman"/>
          <w:sz w:val="24"/>
          <w:szCs w:val="24"/>
        </w:rPr>
      </w:pPr>
    </w:p>
    <w:p w14:paraId="4297C9E1" w14:textId="77777777" w:rsidR="001E3175" w:rsidRPr="00E771B4" w:rsidRDefault="001E3175" w:rsidP="00C059E9">
      <w:pPr>
        <w:pStyle w:val="ConsPlusNonformat"/>
        <w:widowControl/>
        <w:rPr>
          <w:rFonts w:ascii="Times New Roman" w:hAnsi="Times New Roman" w:cs="Times New Roman"/>
          <w:sz w:val="24"/>
          <w:szCs w:val="24"/>
        </w:rPr>
      </w:pPr>
    </w:p>
    <w:p w14:paraId="54289A9F" w14:textId="77777777" w:rsidR="001E3175" w:rsidRPr="00E771B4" w:rsidRDefault="001E3175"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4968"/>
        <w:gridCol w:w="1260"/>
        <w:gridCol w:w="3343"/>
      </w:tblGrid>
      <w:tr w:rsidR="001E3175" w:rsidRPr="00E771B4" w14:paraId="0C7A3775" w14:textId="77777777">
        <w:trPr>
          <w:cantSplit/>
        </w:trPr>
        <w:tc>
          <w:tcPr>
            <w:tcW w:w="4968" w:type="dxa"/>
            <w:tcBorders>
              <w:top w:val="nil"/>
              <w:left w:val="nil"/>
              <w:right w:val="nil"/>
            </w:tcBorders>
          </w:tcPr>
          <w:p w14:paraId="34C0B674" w14:textId="77777777" w:rsidR="001E3175" w:rsidRPr="00E771B4" w:rsidRDefault="001E3175" w:rsidP="0026030B">
            <w:pPr>
              <w:pStyle w:val="ConsPlusNonformat"/>
              <w:rPr>
                <w:rFonts w:ascii="Times New Roman" w:hAnsi="Times New Roman" w:cs="Times New Roman"/>
                <w:sz w:val="24"/>
                <w:szCs w:val="24"/>
              </w:rPr>
            </w:pPr>
            <w:r w:rsidRPr="00E771B4">
              <w:rPr>
                <w:rFonts w:ascii="Times New Roman" w:hAnsi="Times New Roman" w:cs="Times New Roman"/>
                <w:sz w:val="22"/>
                <w:szCs w:val="22"/>
              </w:rPr>
              <w:t>Кандидат</w:t>
            </w:r>
          </w:p>
        </w:tc>
        <w:tc>
          <w:tcPr>
            <w:tcW w:w="1260" w:type="dxa"/>
            <w:tcBorders>
              <w:top w:val="nil"/>
              <w:left w:val="nil"/>
              <w:bottom w:val="nil"/>
              <w:right w:val="nil"/>
            </w:tcBorders>
          </w:tcPr>
          <w:p w14:paraId="6024612C" w14:textId="77777777" w:rsidR="001E3175" w:rsidRPr="00E771B4" w:rsidRDefault="001E3175" w:rsidP="0026030B">
            <w:pPr>
              <w:pStyle w:val="ConsPlusNonformat"/>
              <w:widowControl/>
              <w:rPr>
                <w:rFonts w:ascii="Times New Roman" w:hAnsi="Times New Roman" w:cs="Times New Roman"/>
                <w:sz w:val="24"/>
                <w:szCs w:val="24"/>
              </w:rPr>
            </w:pPr>
          </w:p>
        </w:tc>
        <w:tc>
          <w:tcPr>
            <w:tcW w:w="3343" w:type="dxa"/>
            <w:tcBorders>
              <w:top w:val="nil"/>
              <w:left w:val="nil"/>
              <w:right w:val="nil"/>
            </w:tcBorders>
          </w:tcPr>
          <w:p w14:paraId="6EB0B770" w14:textId="77777777" w:rsidR="001E3175" w:rsidRPr="00E771B4" w:rsidRDefault="001E3175" w:rsidP="0026030B">
            <w:pPr>
              <w:pStyle w:val="ConsPlusNonformat"/>
              <w:widowControl/>
              <w:jc w:val="right"/>
              <w:rPr>
                <w:rFonts w:ascii="Times New Roman" w:hAnsi="Times New Roman" w:cs="Times New Roman"/>
                <w:b/>
                <w:bCs/>
                <w:sz w:val="24"/>
                <w:szCs w:val="24"/>
              </w:rPr>
            </w:pPr>
          </w:p>
        </w:tc>
      </w:tr>
      <w:tr w:rsidR="001E3175" w:rsidRPr="00E771B4" w14:paraId="06F720DE" w14:textId="77777777">
        <w:trPr>
          <w:cantSplit/>
        </w:trPr>
        <w:tc>
          <w:tcPr>
            <w:tcW w:w="4968" w:type="dxa"/>
            <w:tcBorders>
              <w:left w:val="nil"/>
              <w:right w:val="nil"/>
            </w:tcBorders>
          </w:tcPr>
          <w:p w14:paraId="47AE290B" w14:textId="77777777" w:rsidR="001E3175" w:rsidRPr="00E771B4" w:rsidRDefault="001E3175"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14:paraId="7F6964E8" w14:textId="77777777" w:rsidR="001E3175" w:rsidRPr="00E771B4" w:rsidRDefault="001E3175" w:rsidP="0026030B">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14:paraId="0951174A" w14:textId="77777777" w:rsidR="001E3175" w:rsidRPr="00E771B4" w:rsidRDefault="001E3175" w:rsidP="0026030B">
            <w:pPr>
              <w:pStyle w:val="ConsPlusNonformat"/>
              <w:widowControl/>
              <w:jc w:val="center"/>
              <w:rPr>
                <w:rFonts w:ascii="Times New Roman" w:hAnsi="Times New Roman" w:cs="Times New Roman"/>
              </w:rPr>
            </w:pPr>
          </w:p>
        </w:tc>
      </w:tr>
      <w:tr w:rsidR="001E3175" w:rsidRPr="00E771B4" w14:paraId="2BEF58AB" w14:textId="77777777">
        <w:trPr>
          <w:cantSplit/>
        </w:trPr>
        <w:tc>
          <w:tcPr>
            <w:tcW w:w="4968" w:type="dxa"/>
            <w:tcBorders>
              <w:left w:val="nil"/>
              <w:bottom w:val="nil"/>
              <w:right w:val="nil"/>
            </w:tcBorders>
          </w:tcPr>
          <w:p w14:paraId="51B493DA" w14:textId="77777777" w:rsidR="001E3175" w:rsidRPr="00E771B4" w:rsidRDefault="001E3175"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14:paraId="1798FCAC" w14:textId="77777777" w:rsidR="001E3175" w:rsidRPr="00E771B4" w:rsidRDefault="001E3175" w:rsidP="0026030B">
            <w:pPr>
              <w:pStyle w:val="ConsPlusNonformat"/>
              <w:widowControl/>
              <w:rPr>
                <w:rFonts w:ascii="Times New Roman" w:hAnsi="Times New Roman" w:cs="Times New Roman"/>
                <w:sz w:val="24"/>
                <w:szCs w:val="24"/>
              </w:rPr>
            </w:pPr>
          </w:p>
        </w:tc>
        <w:tc>
          <w:tcPr>
            <w:tcW w:w="3343" w:type="dxa"/>
            <w:tcBorders>
              <w:top w:val="single" w:sz="4" w:space="0" w:color="auto"/>
              <w:left w:val="nil"/>
              <w:bottom w:val="nil"/>
              <w:right w:val="nil"/>
            </w:tcBorders>
          </w:tcPr>
          <w:p w14:paraId="63220A3B" w14:textId="77777777" w:rsidR="001E3175" w:rsidRPr="00E771B4" w:rsidRDefault="001E3175" w:rsidP="0026030B">
            <w:pPr>
              <w:pStyle w:val="ConsPlusNonformat"/>
              <w:widowControl/>
              <w:rPr>
                <w:rFonts w:ascii="Times New Roman" w:hAnsi="Times New Roman" w:cs="Times New Roman"/>
                <w:sz w:val="24"/>
                <w:szCs w:val="24"/>
              </w:rPr>
            </w:pPr>
            <w:r w:rsidRPr="00E771B4">
              <w:rPr>
                <w:rFonts w:ascii="Times New Roman" w:hAnsi="Times New Roman" w:cs="Times New Roman"/>
              </w:rPr>
              <w:t>(подпись, дата, инициалы, фамилия)</w:t>
            </w:r>
          </w:p>
        </w:tc>
      </w:tr>
    </w:tbl>
    <w:p w14:paraId="18296CCB" w14:textId="77777777" w:rsidR="001E3175" w:rsidRPr="00E771B4" w:rsidRDefault="001E3175" w:rsidP="00C059E9">
      <w:pPr>
        <w:pStyle w:val="ConsPlusNonformat"/>
        <w:widowControl/>
        <w:rPr>
          <w:rFonts w:ascii="Times New Roman" w:hAnsi="Times New Roman" w:cs="Times New Roman"/>
          <w:sz w:val="24"/>
          <w:szCs w:val="24"/>
        </w:rPr>
      </w:pPr>
    </w:p>
    <w:p w14:paraId="083F64F7" w14:textId="77777777" w:rsidR="001E3175" w:rsidRPr="00E771B4" w:rsidRDefault="001E3175" w:rsidP="00C059E9">
      <w:pPr>
        <w:pStyle w:val="ConsPlusNonformat"/>
        <w:widowControl/>
        <w:rPr>
          <w:rFonts w:ascii="Times New Roman" w:hAnsi="Times New Roman" w:cs="Times New Roman"/>
          <w:sz w:val="24"/>
          <w:szCs w:val="24"/>
        </w:rPr>
        <w:sectPr w:rsidR="001E3175" w:rsidRPr="00E771B4" w:rsidSect="0026030B">
          <w:pgSz w:w="11906" w:h="16838" w:code="9"/>
          <w:pgMar w:top="1134" w:right="851" w:bottom="1134" w:left="1418" w:header="709" w:footer="709" w:gutter="0"/>
          <w:pgNumType w:start="41"/>
          <w:cols w:space="708"/>
          <w:titlePg/>
          <w:docGrid w:linePitch="360"/>
        </w:sectPr>
      </w:pPr>
    </w:p>
    <w:tbl>
      <w:tblPr>
        <w:tblW w:w="0" w:type="auto"/>
        <w:tblInd w:w="2" w:type="dxa"/>
        <w:tblLook w:val="0000" w:firstRow="0" w:lastRow="0" w:firstColumn="0" w:lastColumn="0" w:noHBand="0" w:noVBand="0"/>
      </w:tblPr>
      <w:tblGrid>
        <w:gridCol w:w="2624"/>
        <w:gridCol w:w="7011"/>
      </w:tblGrid>
      <w:tr w:rsidR="001E3175" w:rsidRPr="00E771B4" w14:paraId="03B8D154" w14:textId="77777777">
        <w:tc>
          <w:tcPr>
            <w:tcW w:w="2660" w:type="dxa"/>
            <w:tcBorders>
              <w:top w:val="nil"/>
              <w:left w:val="nil"/>
              <w:bottom w:val="nil"/>
              <w:right w:val="nil"/>
            </w:tcBorders>
          </w:tcPr>
          <w:p w14:paraId="03111A92" w14:textId="77777777" w:rsidR="001E3175" w:rsidRPr="00E771B4" w:rsidRDefault="001E3175" w:rsidP="0026030B">
            <w:pPr>
              <w:pStyle w:val="ConsPlusNormal"/>
              <w:widowControl/>
              <w:spacing w:line="480" w:lineRule="auto"/>
              <w:ind w:firstLine="0"/>
              <w:jc w:val="center"/>
              <w:rPr>
                <w:rFonts w:ascii="Times New Roman" w:hAnsi="Times New Roman" w:cs="Times New Roman"/>
                <w:sz w:val="22"/>
                <w:szCs w:val="22"/>
              </w:rPr>
            </w:pPr>
          </w:p>
        </w:tc>
        <w:tc>
          <w:tcPr>
            <w:tcW w:w="7087" w:type="dxa"/>
            <w:tcBorders>
              <w:top w:val="nil"/>
              <w:left w:val="nil"/>
              <w:bottom w:val="nil"/>
              <w:right w:val="nil"/>
            </w:tcBorders>
          </w:tcPr>
          <w:p w14:paraId="4235076A" w14:textId="77777777" w:rsidR="001E3175" w:rsidRPr="00A763E8" w:rsidRDefault="001E3175" w:rsidP="0026030B">
            <w:pPr>
              <w:pStyle w:val="ConsPlusTitle"/>
              <w:widowControl/>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6</w:t>
            </w:r>
          </w:p>
          <w:p w14:paraId="75D96637" w14:textId="77777777" w:rsidR="0059199C" w:rsidRDefault="0059199C" w:rsidP="0059199C">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p>
          <w:p w14:paraId="1E06618F" w14:textId="30333FD2" w:rsidR="0059199C" w:rsidRDefault="0059199C" w:rsidP="0059199C">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в Томской области</w:t>
            </w:r>
          </w:p>
          <w:p w14:paraId="481FB6E9" w14:textId="77777777" w:rsidR="001E3175" w:rsidRPr="003F2A69" w:rsidRDefault="001E3175" w:rsidP="0059199C">
            <w:pPr>
              <w:pStyle w:val="ConsPlusTitle"/>
              <w:jc w:val="center"/>
              <w:rPr>
                <w:rFonts w:ascii="Times New Roman" w:hAnsi="Times New Roman" w:cs="Times New Roman"/>
                <w:sz w:val="24"/>
                <w:szCs w:val="24"/>
              </w:rPr>
            </w:pPr>
          </w:p>
        </w:tc>
      </w:tr>
    </w:tbl>
    <w:p w14:paraId="64433E55" w14:textId="77777777" w:rsidR="001E3175" w:rsidRPr="00E771B4" w:rsidRDefault="001E3175" w:rsidP="00C059E9">
      <w:pPr>
        <w:pStyle w:val="ConsPlusNormal"/>
        <w:widowControl/>
        <w:ind w:firstLine="540"/>
        <w:jc w:val="right"/>
      </w:pPr>
    </w:p>
    <w:p w14:paraId="02BB3347" w14:textId="77777777" w:rsidR="001E3175" w:rsidRPr="00E771B4" w:rsidRDefault="001E3175" w:rsidP="00C059E9">
      <w:pPr>
        <w:pStyle w:val="ConsPlusNonformat"/>
        <w:widowControl/>
        <w:jc w:val="right"/>
        <w:rPr>
          <w:rFonts w:ascii="Times New Roman" w:hAnsi="Times New Roman" w:cs="Times New Roman"/>
        </w:rPr>
      </w:pPr>
      <w:r w:rsidRPr="00E771B4">
        <w:rPr>
          <w:rFonts w:ascii="Times New Roman" w:hAnsi="Times New Roman" w:cs="Times New Roman"/>
        </w:rPr>
        <w:t>Пример заполнения формы № 3</w:t>
      </w:r>
    </w:p>
    <w:p w14:paraId="62AAC996" w14:textId="77777777" w:rsidR="001E3175" w:rsidRPr="00E771B4" w:rsidRDefault="001E3175" w:rsidP="00C059E9">
      <w:pPr>
        <w:pStyle w:val="ConsPlusNonformat"/>
        <w:widowControl/>
        <w:jc w:val="right"/>
        <w:rPr>
          <w:rFonts w:ascii="Times New Roman" w:hAnsi="Times New Roman" w:cs="Times New Roman"/>
          <w:sz w:val="24"/>
          <w:szCs w:val="24"/>
        </w:rPr>
      </w:pPr>
    </w:p>
    <w:p w14:paraId="4D04726F" w14:textId="77777777" w:rsidR="001E3175" w:rsidRPr="00E771B4" w:rsidRDefault="001E3175" w:rsidP="00C059E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Подтверждение </w:t>
      </w:r>
    </w:p>
    <w:p w14:paraId="3EA6EF3B" w14:textId="2E6FCA11" w:rsidR="001E3175" w:rsidRPr="00E771B4" w:rsidRDefault="001E3175" w:rsidP="00C059E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согласия кандидата при проведении выборов </w:t>
      </w:r>
      <w:r w:rsidR="00BB7DD4">
        <w:rPr>
          <w:rFonts w:ascii="Times New Roman" w:hAnsi="Times New Roman" w:cs="Times New Roman"/>
          <w:b/>
          <w:bCs/>
          <w:sz w:val="24"/>
          <w:szCs w:val="24"/>
        </w:rPr>
        <w:t>________________________</w:t>
      </w:r>
    </w:p>
    <w:p w14:paraId="25347B48" w14:textId="77777777" w:rsidR="001E3175" w:rsidRPr="00E771B4" w:rsidRDefault="001E3175" w:rsidP="00C059E9">
      <w:pPr>
        <w:pStyle w:val="ConsPlusNonformat"/>
        <w:widowControl/>
        <w:rPr>
          <w:rFonts w:ascii="Times New Roman" w:hAnsi="Times New Roman" w:cs="Times New Roman"/>
          <w:sz w:val="24"/>
          <w:szCs w:val="24"/>
        </w:rPr>
      </w:pPr>
    </w:p>
    <w:p w14:paraId="696A529E" w14:textId="77777777" w:rsidR="001E3175" w:rsidRPr="00E771B4" w:rsidRDefault="001E3175" w:rsidP="00C059E9">
      <w:pPr>
        <w:pStyle w:val="ConsPlusNonformat"/>
        <w:widowControl/>
        <w:rPr>
          <w:rFonts w:ascii="Times New Roman" w:hAnsi="Times New Roman" w:cs="Times New Roman"/>
          <w:sz w:val="24"/>
          <w:szCs w:val="24"/>
        </w:rPr>
      </w:pPr>
    </w:p>
    <w:tbl>
      <w:tblPr>
        <w:tblW w:w="9688" w:type="dxa"/>
        <w:tblInd w:w="2" w:type="dxa"/>
        <w:tblLook w:val="0000" w:firstRow="0" w:lastRow="0" w:firstColumn="0" w:lastColumn="0" w:noHBand="0" w:noVBand="0"/>
      </w:tblPr>
      <w:tblGrid>
        <w:gridCol w:w="623"/>
        <w:gridCol w:w="8749"/>
        <w:gridCol w:w="276"/>
        <w:gridCol w:w="40"/>
      </w:tblGrid>
      <w:tr w:rsidR="001E3175" w:rsidRPr="00E771B4" w14:paraId="1DC2750A" w14:textId="77777777">
        <w:trPr>
          <w:gridAfter w:val="1"/>
          <w:wAfter w:w="40" w:type="dxa"/>
        </w:trPr>
        <w:tc>
          <w:tcPr>
            <w:tcW w:w="623" w:type="dxa"/>
            <w:tcBorders>
              <w:top w:val="nil"/>
              <w:left w:val="nil"/>
              <w:bottom w:val="nil"/>
              <w:right w:val="nil"/>
            </w:tcBorders>
          </w:tcPr>
          <w:p w14:paraId="2EF072F5" w14:textId="77777777" w:rsidR="001E3175" w:rsidRPr="00E771B4" w:rsidRDefault="001E3175"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Я,</w:t>
            </w:r>
          </w:p>
        </w:tc>
        <w:tc>
          <w:tcPr>
            <w:tcW w:w="8749" w:type="dxa"/>
            <w:tcBorders>
              <w:top w:val="nil"/>
              <w:left w:val="nil"/>
              <w:bottom w:val="single" w:sz="4" w:space="0" w:color="auto"/>
              <w:right w:val="nil"/>
            </w:tcBorders>
          </w:tcPr>
          <w:p w14:paraId="5976E8A2" w14:textId="77777777" w:rsidR="001E3175" w:rsidRPr="00E771B4" w:rsidRDefault="001E3175" w:rsidP="0026030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Соколов Андрей Владимирович</w:t>
            </w:r>
            <w:r w:rsidRPr="00E771B4">
              <w:rPr>
                <w:rFonts w:ascii="Times New Roman" w:hAnsi="Times New Roman" w:cs="Times New Roman"/>
                <w:b/>
                <w:bCs/>
                <w:sz w:val="24"/>
                <w:szCs w:val="24"/>
              </w:rPr>
              <w:t xml:space="preserve"> </w:t>
            </w:r>
          </w:p>
        </w:tc>
        <w:tc>
          <w:tcPr>
            <w:tcW w:w="276" w:type="dxa"/>
            <w:tcBorders>
              <w:top w:val="nil"/>
              <w:left w:val="nil"/>
              <w:bottom w:val="single" w:sz="4" w:space="0" w:color="auto"/>
              <w:right w:val="nil"/>
            </w:tcBorders>
          </w:tcPr>
          <w:p w14:paraId="41C78191" w14:textId="77777777" w:rsidR="001E3175" w:rsidRPr="00E771B4" w:rsidRDefault="001E3175"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1E3175" w:rsidRPr="00E771B4" w14:paraId="31C6A1CF" w14:textId="77777777">
        <w:trPr>
          <w:gridAfter w:val="1"/>
          <w:wAfter w:w="40" w:type="dxa"/>
        </w:trPr>
        <w:tc>
          <w:tcPr>
            <w:tcW w:w="623" w:type="dxa"/>
            <w:tcBorders>
              <w:top w:val="nil"/>
              <w:left w:val="nil"/>
              <w:bottom w:val="nil"/>
              <w:right w:val="nil"/>
            </w:tcBorders>
          </w:tcPr>
          <w:p w14:paraId="4810C08C" w14:textId="77777777" w:rsidR="001E3175" w:rsidRPr="00E771B4" w:rsidRDefault="001E3175" w:rsidP="0026030B">
            <w:pPr>
              <w:pStyle w:val="ConsPlusNonformat"/>
              <w:widowControl/>
              <w:rPr>
                <w:rFonts w:ascii="Times New Roman" w:hAnsi="Times New Roman" w:cs="Times New Roman"/>
                <w:sz w:val="24"/>
                <w:szCs w:val="24"/>
              </w:rPr>
            </w:pPr>
          </w:p>
        </w:tc>
        <w:tc>
          <w:tcPr>
            <w:tcW w:w="8749" w:type="dxa"/>
            <w:tcBorders>
              <w:top w:val="single" w:sz="4" w:space="0" w:color="auto"/>
              <w:left w:val="nil"/>
              <w:bottom w:val="nil"/>
              <w:right w:val="nil"/>
            </w:tcBorders>
          </w:tcPr>
          <w:p w14:paraId="45B79260" w14:textId="77777777"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rPr>
              <w:t>(фамилия, имя и отчество гражданина)</w:t>
            </w:r>
          </w:p>
        </w:tc>
        <w:tc>
          <w:tcPr>
            <w:tcW w:w="276" w:type="dxa"/>
            <w:tcBorders>
              <w:top w:val="single" w:sz="4" w:space="0" w:color="auto"/>
              <w:left w:val="nil"/>
              <w:bottom w:val="nil"/>
              <w:right w:val="nil"/>
            </w:tcBorders>
          </w:tcPr>
          <w:p w14:paraId="2E774CB6" w14:textId="77777777" w:rsidR="001E3175" w:rsidRPr="00E771B4" w:rsidRDefault="001E3175" w:rsidP="0026030B">
            <w:pPr>
              <w:pStyle w:val="ConsPlusNonformat"/>
              <w:widowControl/>
              <w:jc w:val="right"/>
              <w:rPr>
                <w:rFonts w:ascii="Times New Roman" w:hAnsi="Times New Roman" w:cs="Times New Roman"/>
              </w:rPr>
            </w:pPr>
          </w:p>
        </w:tc>
      </w:tr>
      <w:tr w:rsidR="001E3175" w:rsidRPr="00E771B4" w14:paraId="210DB8F1" w14:textId="77777777">
        <w:tc>
          <w:tcPr>
            <w:tcW w:w="9372" w:type="dxa"/>
            <w:gridSpan w:val="2"/>
            <w:tcBorders>
              <w:left w:val="nil"/>
              <w:bottom w:val="nil"/>
              <w:right w:val="nil"/>
            </w:tcBorders>
          </w:tcPr>
          <w:p w14:paraId="2C3A44D0" w14:textId="25730763" w:rsidR="001E3175" w:rsidRPr="00E771B4" w:rsidRDefault="001E3175" w:rsidP="0026030B">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яв</w:t>
            </w:r>
            <w:r>
              <w:rPr>
                <w:rFonts w:ascii="Times New Roman" w:hAnsi="Times New Roman" w:cs="Times New Roman"/>
                <w:sz w:val="24"/>
                <w:szCs w:val="24"/>
              </w:rPr>
              <w:t xml:space="preserve">ляющийся кандидатом в </w:t>
            </w:r>
            <w:r w:rsidR="00BB7DD4">
              <w:rPr>
                <w:rFonts w:ascii="Times New Roman" w:hAnsi="Times New Roman" w:cs="Times New Roman"/>
                <w:sz w:val="24"/>
                <w:szCs w:val="24"/>
              </w:rPr>
              <w:t>_____________________________________________________</w:t>
            </w:r>
          </w:p>
          <w:p w14:paraId="526EA565" w14:textId="77777777" w:rsidR="001E3175" w:rsidRPr="00E771B4" w:rsidRDefault="001E3175" w:rsidP="0026030B">
            <w:pPr>
              <w:pStyle w:val="ConsPlusNonformat"/>
              <w:widowControl/>
              <w:jc w:val="both"/>
              <w:rPr>
                <w:rFonts w:ascii="Times New Roman" w:hAnsi="Times New Roman" w:cs="Times New Roman"/>
              </w:rPr>
            </w:pPr>
          </w:p>
        </w:tc>
        <w:tc>
          <w:tcPr>
            <w:tcW w:w="316" w:type="dxa"/>
            <w:gridSpan w:val="2"/>
            <w:tcBorders>
              <w:left w:val="nil"/>
              <w:bottom w:val="nil"/>
              <w:right w:val="nil"/>
            </w:tcBorders>
            <w:vAlign w:val="bottom"/>
          </w:tcPr>
          <w:p w14:paraId="79CBF89E" w14:textId="77777777" w:rsidR="001E3175" w:rsidRPr="00E771B4" w:rsidRDefault="001E3175" w:rsidP="0026030B">
            <w:pPr>
              <w:pStyle w:val="ConsPlusNonformat"/>
              <w:widowControl/>
              <w:ind w:left="-74"/>
              <w:jc w:val="right"/>
              <w:rPr>
                <w:rFonts w:ascii="Times New Roman" w:hAnsi="Times New Roman" w:cs="Times New Roman"/>
              </w:rPr>
            </w:pPr>
          </w:p>
        </w:tc>
      </w:tr>
      <w:tr w:rsidR="001E3175" w:rsidRPr="00E771B4" w14:paraId="02EC4920" w14:textId="77777777">
        <w:tc>
          <w:tcPr>
            <w:tcW w:w="9372" w:type="dxa"/>
            <w:gridSpan w:val="2"/>
            <w:tcBorders>
              <w:top w:val="nil"/>
              <w:left w:val="nil"/>
              <w:bottom w:val="single" w:sz="4" w:space="0" w:color="auto"/>
              <w:right w:val="nil"/>
            </w:tcBorders>
          </w:tcPr>
          <w:p w14:paraId="267CACA0" w14:textId="0CC529D6" w:rsidR="001E3175" w:rsidRPr="0068029F" w:rsidRDefault="001E3175" w:rsidP="00BB7DD4">
            <w:pPr>
              <w:pStyle w:val="ConsPlusNonformat"/>
              <w:widowControl/>
              <w:ind w:right="-57"/>
              <w:rPr>
                <w:rFonts w:ascii="Times New Roman" w:hAnsi="Times New Roman" w:cs="Times New Roman"/>
                <w:b/>
                <w:bCs/>
                <w:sz w:val="24"/>
                <w:szCs w:val="24"/>
              </w:rPr>
            </w:pPr>
          </w:p>
        </w:tc>
        <w:tc>
          <w:tcPr>
            <w:tcW w:w="316" w:type="dxa"/>
            <w:gridSpan w:val="2"/>
            <w:tcBorders>
              <w:top w:val="nil"/>
              <w:left w:val="nil"/>
              <w:bottom w:val="single" w:sz="4" w:space="0" w:color="auto"/>
              <w:right w:val="nil"/>
            </w:tcBorders>
            <w:vAlign w:val="bottom"/>
          </w:tcPr>
          <w:p w14:paraId="17F73D03" w14:textId="77777777" w:rsidR="001E3175" w:rsidRPr="00E771B4" w:rsidRDefault="001E3175"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1E3175" w:rsidRPr="00E771B4" w14:paraId="47D436FF" w14:textId="77777777">
        <w:tc>
          <w:tcPr>
            <w:tcW w:w="9372" w:type="dxa"/>
            <w:gridSpan w:val="2"/>
            <w:tcBorders>
              <w:top w:val="single" w:sz="4" w:space="0" w:color="auto"/>
              <w:left w:val="nil"/>
              <w:bottom w:val="nil"/>
              <w:right w:val="nil"/>
            </w:tcBorders>
          </w:tcPr>
          <w:p w14:paraId="3DBE0A78" w14:textId="3F1D0E93" w:rsidR="001E3175" w:rsidRPr="00E771B4" w:rsidRDefault="001E3175" w:rsidP="00F047D3">
            <w:pPr>
              <w:pStyle w:val="ConsPlusNonformat"/>
              <w:widowControl/>
              <w:jc w:val="center"/>
              <w:rPr>
                <w:rFonts w:ascii="Times New Roman" w:hAnsi="Times New Roman" w:cs="Times New Roman"/>
              </w:rPr>
            </w:pPr>
            <w:r w:rsidRPr="00E771B4">
              <w:rPr>
                <w:rFonts w:ascii="Times New Roman" w:hAnsi="Times New Roman" w:cs="Times New Roman"/>
              </w:rPr>
              <w:t xml:space="preserve">(наименование </w:t>
            </w:r>
            <w:r w:rsidR="00D015A5">
              <w:rPr>
                <w:rFonts w:ascii="Times New Roman" w:hAnsi="Times New Roman" w:cs="Times New Roman"/>
              </w:rPr>
              <w:t>и</w:t>
            </w:r>
            <w:r w:rsidRPr="00E771B4">
              <w:rPr>
                <w:rFonts w:ascii="Times New Roman" w:hAnsi="Times New Roman" w:cs="Times New Roman"/>
              </w:rPr>
              <w:t>збирательного округа)</w:t>
            </w:r>
          </w:p>
        </w:tc>
        <w:tc>
          <w:tcPr>
            <w:tcW w:w="316" w:type="dxa"/>
            <w:gridSpan w:val="2"/>
            <w:tcBorders>
              <w:top w:val="single" w:sz="4" w:space="0" w:color="auto"/>
              <w:left w:val="nil"/>
              <w:bottom w:val="nil"/>
              <w:right w:val="nil"/>
            </w:tcBorders>
            <w:vAlign w:val="bottom"/>
          </w:tcPr>
          <w:p w14:paraId="3EA48021" w14:textId="77777777" w:rsidR="001E3175" w:rsidRPr="00E771B4" w:rsidRDefault="001E3175" w:rsidP="0026030B">
            <w:pPr>
              <w:pStyle w:val="ConsPlusNonformat"/>
              <w:widowControl/>
              <w:jc w:val="right"/>
              <w:rPr>
                <w:rFonts w:ascii="Times New Roman" w:hAnsi="Times New Roman" w:cs="Times New Roman"/>
              </w:rPr>
            </w:pPr>
          </w:p>
        </w:tc>
      </w:tr>
    </w:tbl>
    <w:p w14:paraId="334EB9A4" w14:textId="77777777" w:rsidR="001E3175" w:rsidRPr="00E771B4" w:rsidRDefault="001E3175"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1728"/>
        <w:gridCol w:w="7560"/>
        <w:gridCol w:w="323"/>
      </w:tblGrid>
      <w:tr w:rsidR="001E3175" w:rsidRPr="00E771B4" w14:paraId="40FEA258" w14:textId="77777777">
        <w:tc>
          <w:tcPr>
            <w:tcW w:w="9288" w:type="dxa"/>
            <w:gridSpan w:val="2"/>
            <w:tcBorders>
              <w:top w:val="nil"/>
              <w:left w:val="nil"/>
              <w:bottom w:val="single" w:sz="4" w:space="0" w:color="auto"/>
              <w:right w:val="nil"/>
            </w:tcBorders>
          </w:tcPr>
          <w:p w14:paraId="6E349CB8" w14:textId="77777777" w:rsidR="001E3175" w:rsidRPr="0068029F" w:rsidRDefault="001E3175" w:rsidP="0026030B">
            <w:pPr>
              <w:pStyle w:val="ConsPlusNonformat"/>
              <w:widowControl/>
              <w:jc w:val="center"/>
              <w:rPr>
                <w:rFonts w:ascii="Times New Roman" w:hAnsi="Times New Roman" w:cs="Times New Roman"/>
                <w:b/>
                <w:bCs/>
                <w:sz w:val="24"/>
                <w:szCs w:val="24"/>
              </w:rPr>
            </w:pPr>
            <w:r w:rsidRPr="0068029F">
              <w:rPr>
                <w:rFonts w:ascii="Times New Roman" w:hAnsi="Times New Roman" w:cs="Times New Roman"/>
                <w:b/>
                <w:bCs/>
                <w:sz w:val="24"/>
                <w:szCs w:val="24"/>
              </w:rPr>
              <w:t xml:space="preserve">№ 00000000000000000000 Дополнительный офис № 8616/0239 Томского отделения ПАО Сбербанк, г. Томск, пр. Ленина, 44 </w:t>
            </w:r>
          </w:p>
        </w:tc>
        <w:tc>
          <w:tcPr>
            <w:tcW w:w="323" w:type="dxa"/>
            <w:tcBorders>
              <w:top w:val="nil"/>
              <w:left w:val="nil"/>
              <w:bottom w:val="single" w:sz="4" w:space="0" w:color="auto"/>
              <w:right w:val="nil"/>
            </w:tcBorders>
            <w:vAlign w:val="bottom"/>
          </w:tcPr>
          <w:p w14:paraId="736D3E5E" w14:textId="77777777" w:rsidR="001E3175" w:rsidRPr="00E771B4" w:rsidRDefault="001E3175"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1E3175" w:rsidRPr="00E771B4" w14:paraId="119A1379" w14:textId="77777777">
        <w:tc>
          <w:tcPr>
            <w:tcW w:w="9288" w:type="dxa"/>
            <w:gridSpan w:val="2"/>
            <w:tcBorders>
              <w:top w:val="single" w:sz="4" w:space="0" w:color="auto"/>
              <w:left w:val="nil"/>
              <w:bottom w:val="nil"/>
              <w:right w:val="nil"/>
            </w:tcBorders>
          </w:tcPr>
          <w:p w14:paraId="03A6F01A" w14:textId="77777777"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rPr>
              <w:t>(</w:t>
            </w:r>
            <w:r>
              <w:rPr>
                <w:rFonts w:ascii="Times New Roman" w:hAnsi="Times New Roman" w:cs="Times New Roman"/>
              </w:rPr>
              <w:t>реквизиты</w:t>
            </w:r>
            <w:r w:rsidRPr="00E771B4">
              <w:rPr>
                <w:rFonts w:ascii="Times New Roman" w:hAnsi="Times New Roman" w:cs="Times New Roman"/>
              </w:rPr>
              <w:t xml:space="preserve"> специального избирательного счета)</w:t>
            </w:r>
          </w:p>
        </w:tc>
        <w:tc>
          <w:tcPr>
            <w:tcW w:w="323" w:type="dxa"/>
            <w:tcBorders>
              <w:top w:val="single" w:sz="4" w:space="0" w:color="auto"/>
              <w:left w:val="nil"/>
              <w:bottom w:val="nil"/>
              <w:right w:val="nil"/>
            </w:tcBorders>
          </w:tcPr>
          <w:p w14:paraId="3655B8AA" w14:textId="77777777" w:rsidR="001E3175" w:rsidRPr="00E771B4" w:rsidRDefault="001E3175" w:rsidP="0026030B">
            <w:pPr>
              <w:pStyle w:val="ConsPlusNonformat"/>
              <w:widowControl/>
              <w:jc w:val="right"/>
              <w:rPr>
                <w:rFonts w:ascii="Times New Roman" w:hAnsi="Times New Roman" w:cs="Times New Roman"/>
                <w:sz w:val="24"/>
                <w:szCs w:val="24"/>
              </w:rPr>
            </w:pPr>
          </w:p>
        </w:tc>
      </w:tr>
      <w:tr w:rsidR="001E3175" w:rsidRPr="00E771B4" w14:paraId="49A68C35" w14:textId="77777777">
        <w:tc>
          <w:tcPr>
            <w:tcW w:w="9611" w:type="dxa"/>
            <w:gridSpan w:val="3"/>
            <w:tcBorders>
              <w:top w:val="nil"/>
              <w:left w:val="nil"/>
              <w:bottom w:val="nil"/>
              <w:right w:val="nil"/>
            </w:tcBorders>
          </w:tcPr>
          <w:p w14:paraId="5EE9C7E5" w14:textId="77777777" w:rsidR="001E3175" w:rsidRPr="00E771B4" w:rsidRDefault="001E3175" w:rsidP="0026030B">
            <w:pPr>
              <w:pStyle w:val="ConsPlusNonformat"/>
              <w:widowControl/>
              <w:rPr>
                <w:rFonts w:ascii="Times New Roman" w:hAnsi="Times New Roman" w:cs="Times New Roman"/>
                <w:sz w:val="24"/>
                <w:szCs w:val="24"/>
              </w:rPr>
            </w:pPr>
          </w:p>
        </w:tc>
      </w:tr>
      <w:tr w:rsidR="001E3175" w:rsidRPr="00E771B4" w14:paraId="4B7885C6" w14:textId="77777777">
        <w:tc>
          <w:tcPr>
            <w:tcW w:w="1728" w:type="dxa"/>
            <w:tcBorders>
              <w:top w:val="nil"/>
              <w:left w:val="nil"/>
              <w:bottom w:val="nil"/>
              <w:right w:val="nil"/>
            </w:tcBorders>
          </w:tcPr>
          <w:p w14:paraId="155DBC4D" w14:textId="77777777" w:rsidR="001E3175" w:rsidRPr="00E771B4" w:rsidRDefault="001E3175"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даю согласие</w:t>
            </w:r>
          </w:p>
        </w:tc>
        <w:tc>
          <w:tcPr>
            <w:tcW w:w="7883" w:type="dxa"/>
            <w:gridSpan w:val="2"/>
            <w:tcBorders>
              <w:top w:val="nil"/>
              <w:left w:val="nil"/>
              <w:bottom w:val="single" w:sz="4" w:space="0" w:color="auto"/>
              <w:right w:val="nil"/>
            </w:tcBorders>
          </w:tcPr>
          <w:p w14:paraId="480D90CB" w14:textId="77777777" w:rsidR="001E3175" w:rsidRPr="00E771B4" w:rsidRDefault="001E3175" w:rsidP="0026030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Круглову Михаилу Владимировичу</w:t>
            </w:r>
          </w:p>
        </w:tc>
      </w:tr>
      <w:tr w:rsidR="001E3175" w:rsidRPr="00E771B4" w14:paraId="42D276B8" w14:textId="77777777">
        <w:trPr>
          <w:cantSplit/>
        </w:trPr>
        <w:tc>
          <w:tcPr>
            <w:tcW w:w="9611" w:type="dxa"/>
            <w:gridSpan w:val="3"/>
            <w:tcBorders>
              <w:top w:val="nil"/>
              <w:left w:val="nil"/>
              <w:bottom w:val="nil"/>
              <w:right w:val="nil"/>
            </w:tcBorders>
          </w:tcPr>
          <w:p w14:paraId="69B0E873" w14:textId="77777777" w:rsidR="001E3175" w:rsidRPr="00E771B4" w:rsidRDefault="001E3175" w:rsidP="0026030B">
            <w:pPr>
              <w:pStyle w:val="ConsPlusNonformat"/>
              <w:widowControl/>
              <w:jc w:val="center"/>
              <w:rPr>
                <w:rFonts w:ascii="Times New Roman" w:hAnsi="Times New Roman" w:cs="Times New Roman"/>
              </w:rPr>
            </w:pPr>
            <w:r w:rsidRPr="00E771B4">
              <w:rPr>
                <w:rFonts w:ascii="Times New Roman" w:hAnsi="Times New Roman" w:cs="Times New Roman"/>
              </w:rPr>
              <w:t>(фами</w:t>
            </w:r>
            <w:r>
              <w:rPr>
                <w:rFonts w:ascii="Times New Roman" w:hAnsi="Times New Roman" w:cs="Times New Roman"/>
              </w:rPr>
              <w:t xml:space="preserve">лия, имя, отчество гражданина, </w:t>
            </w:r>
            <w:r w:rsidRPr="00E771B4">
              <w:rPr>
                <w:rFonts w:ascii="Times New Roman" w:hAnsi="Times New Roman" w:cs="Times New Roman"/>
              </w:rPr>
              <w:t>наименование организации)</w:t>
            </w:r>
          </w:p>
        </w:tc>
      </w:tr>
    </w:tbl>
    <w:p w14:paraId="1F213CC0" w14:textId="77777777" w:rsidR="001E3175" w:rsidRPr="00E771B4" w:rsidRDefault="001E3175" w:rsidP="00C059E9">
      <w:pPr>
        <w:pStyle w:val="ConsPlusNonformat"/>
        <w:widowControl/>
        <w:rPr>
          <w:rFonts w:ascii="Times New Roman" w:hAnsi="Times New Roman" w:cs="Times New Roman"/>
          <w:sz w:val="24"/>
          <w:szCs w:val="24"/>
        </w:rPr>
      </w:pPr>
    </w:p>
    <w:p w14:paraId="5924454D" w14:textId="4B670680" w:rsidR="001E3175" w:rsidRPr="00E771B4" w:rsidRDefault="001E3175"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на выполнение работ (реализацию товаров, оказание услуг) согласно договору от «</w:t>
      </w:r>
      <w:r w:rsidRPr="00E771B4">
        <w:rPr>
          <w:rFonts w:ascii="Times New Roman" w:hAnsi="Times New Roman" w:cs="Times New Roman"/>
          <w:b/>
          <w:bCs/>
          <w:sz w:val="24"/>
          <w:szCs w:val="24"/>
        </w:rPr>
        <w:t>11</w:t>
      </w:r>
      <w:r w:rsidRPr="00E771B4">
        <w:rPr>
          <w:rFonts w:ascii="Times New Roman" w:hAnsi="Times New Roman" w:cs="Times New Roman"/>
          <w:sz w:val="24"/>
          <w:szCs w:val="24"/>
        </w:rPr>
        <w:t>»</w:t>
      </w:r>
      <w:r>
        <w:rPr>
          <w:rFonts w:ascii="Times New Roman" w:hAnsi="Times New Roman" w:cs="Times New Roman"/>
          <w:sz w:val="24"/>
          <w:szCs w:val="24"/>
        </w:rPr>
        <w:t> </w:t>
      </w:r>
      <w:r w:rsidRPr="00E771B4">
        <w:rPr>
          <w:rFonts w:ascii="Times New Roman" w:hAnsi="Times New Roman" w:cs="Times New Roman"/>
          <w:b/>
          <w:bCs/>
          <w:sz w:val="24"/>
          <w:szCs w:val="24"/>
        </w:rPr>
        <w:t>августа 20</w:t>
      </w:r>
      <w:r>
        <w:rPr>
          <w:rFonts w:ascii="Times New Roman" w:hAnsi="Times New Roman" w:cs="Times New Roman"/>
          <w:b/>
          <w:bCs/>
          <w:sz w:val="24"/>
          <w:szCs w:val="24"/>
        </w:rPr>
        <w:t>2</w:t>
      </w:r>
      <w:r w:rsidR="00BB7DD4">
        <w:rPr>
          <w:rFonts w:ascii="Times New Roman" w:hAnsi="Times New Roman" w:cs="Times New Roman"/>
          <w:b/>
          <w:bCs/>
          <w:sz w:val="24"/>
          <w:szCs w:val="24"/>
        </w:rPr>
        <w:t>5</w:t>
      </w:r>
      <w:r w:rsidRPr="00E771B4">
        <w:rPr>
          <w:rFonts w:ascii="Times New Roman" w:hAnsi="Times New Roman" w:cs="Times New Roman"/>
          <w:sz w:val="24"/>
          <w:szCs w:val="24"/>
        </w:rPr>
        <w:t xml:space="preserve"> года </w:t>
      </w:r>
      <w:r w:rsidRPr="00E771B4">
        <w:rPr>
          <w:rFonts w:ascii="Times New Roman" w:hAnsi="Times New Roman" w:cs="Times New Roman"/>
          <w:b/>
          <w:bCs/>
          <w:sz w:val="24"/>
          <w:szCs w:val="24"/>
        </w:rPr>
        <w:t>№ 44</w:t>
      </w:r>
      <w:r w:rsidRPr="00E771B4">
        <w:rPr>
          <w:rFonts w:ascii="Times New Roman" w:hAnsi="Times New Roman" w:cs="Times New Roman"/>
          <w:sz w:val="24"/>
          <w:szCs w:val="24"/>
        </w:rPr>
        <w:t xml:space="preserve"> и их оплату за счет средств избирательного фонда, а также на распространение агитационных печатных материалов.</w:t>
      </w:r>
    </w:p>
    <w:p w14:paraId="5F83739C" w14:textId="77777777" w:rsidR="001E3175" w:rsidRPr="00E771B4" w:rsidRDefault="001E3175" w:rsidP="00C059E9">
      <w:pPr>
        <w:pStyle w:val="ConsPlusNonformat"/>
        <w:widowControl/>
        <w:rPr>
          <w:rFonts w:ascii="Times New Roman" w:hAnsi="Times New Roman" w:cs="Times New Roman"/>
          <w:sz w:val="24"/>
          <w:szCs w:val="24"/>
        </w:rPr>
      </w:pPr>
    </w:p>
    <w:p w14:paraId="50F7234E" w14:textId="77777777" w:rsidR="001E3175" w:rsidRPr="00E771B4" w:rsidRDefault="001E3175" w:rsidP="00C059E9">
      <w:pPr>
        <w:pStyle w:val="ConsPlusNonformat"/>
        <w:widowControl/>
        <w:rPr>
          <w:rFonts w:ascii="Times New Roman" w:hAnsi="Times New Roman" w:cs="Times New Roman"/>
          <w:sz w:val="24"/>
          <w:szCs w:val="24"/>
        </w:rPr>
      </w:pPr>
    </w:p>
    <w:p w14:paraId="341235F0" w14:textId="77777777" w:rsidR="001E3175" w:rsidRPr="00E771B4" w:rsidRDefault="001E3175"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4788"/>
        <w:gridCol w:w="1260"/>
        <w:gridCol w:w="3523"/>
      </w:tblGrid>
      <w:tr w:rsidR="001E3175" w:rsidRPr="00E771B4" w14:paraId="0D566E17" w14:textId="77777777">
        <w:trPr>
          <w:cantSplit/>
        </w:trPr>
        <w:tc>
          <w:tcPr>
            <w:tcW w:w="4788" w:type="dxa"/>
            <w:vMerge w:val="restart"/>
            <w:tcBorders>
              <w:top w:val="nil"/>
              <w:left w:val="nil"/>
              <w:right w:val="nil"/>
            </w:tcBorders>
          </w:tcPr>
          <w:p w14:paraId="39AC006B" w14:textId="77777777" w:rsidR="001E3175" w:rsidRPr="00E771B4" w:rsidRDefault="001E3175" w:rsidP="0026030B">
            <w:pPr>
              <w:pStyle w:val="ConsPlusNonformat"/>
              <w:rPr>
                <w:rFonts w:ascii="Times New Roman" w:hAnsi="Times New Roman" w:cs="Times New Roman"/>
                <w:sz w:val="24"/>
                <w:szCs w:val="24"/>
              </w:rPr>
            </w:pPr>
            <w:r w:rsidRPr="00E771B4">
              <w:rPr>
                <w:rFonts w:ascii="Times New Roman" w:hAnsi="Times New Roman" w:cs="Times New Roman"/>
                <w:sz w:val="22"/>
                <w:szCs w:val="22"/>
              </w:rPr>
              <w:t>Кандидат</w:t>
            </w:r>
          </w:p>
        </w:tc>
        <w:tc>
          <w:tcPr>
            <w:tcW w:w="1260" w:type="dxa"/>
            <w:tcBorders>
              <w:top w:val="nil"/>
              <w:left w:val="nil"/>
              <w:bottom w:val="nil"/>
              <w:right w:val="nil"/>
            </w:tcBorders>
          </w:tcPr>
          <w:p w14:paraId="1698E69C" w14:textId="77777777" w:rsidR="001E3175" w:rsidRPr="00E771B4" w:rsidRDefault="001E3175" w:rsidP="0026030B">
            <w:pPr>
              <w:pStyle w:val="ConsPlusNonformat"/>
              <w:widowControl/>
              <w:rPr>
                <w:rFonts w:ascii="Times New Roman" w:hAnsi="Times New Roman" w:cs="Times New Roman"/>
                <w:sz w:val="24"/>
                <w:szCs w:val="24"/>
              </w:rPr>
            </w:pPr>
          </w:p>
        </w:tc>
        <w:tc>
          <w:tcPr>
            <w:tcW w:w="3523" w:type="dxa"/>
            <w:tcBorders>
              <w:top w:val="nil"/>
              <w:left w:val="nil"/>
              <w:right w:val="nil"/>
            </w:tcBorders>
          </w:tcPr>
          <w:p w14:paraId="02D3AB11" w14:textId="77777777" w:rsidR="001E3175" w:rsidRPr="00E771B4" w:rsidRDefault="001E3175" w:rsidP="0026030B">
            <w:pPr>
              <w:pStyle w:val="ConsPlusNonformat"/>
              <w:widowControl/>
              <w:jc w:val="right"/>
              <w:rPr>
                <w:rFonts w:ascii="Times New Roman" w:hAnsi="Times New Roman" w:cs="Times New Roman"/>
                <w:b/>
                <w:bCs/>
                <w:sz w:val="24"/>
                <w:szCs w:val="24"/>
              </w:rPr>
            </w:pPr>
          </w:p>
        </w:tc>
      </w:tr>
      <w:tr w:rsidR="001E3175" w:rsidRPr="00E771B4" w14:paraId="1A612F4D" w14:textId="77777777">
        <w:trPr>
          <w:cantSplit/>
        </w:trPr>
        <w:tc>
          <w:tcPr>
            <w:tcW w:w="4788" w:type="dxa"/>
            <w:vMerge/>
            <w:tcBorders>
              <w:left w:val="nil"/>
              <w:right w:val="nil"/>
            </w:tcBorders>
          </w:tcPr>
          <w:p w14:paraId="47CA23B3" w14:textId="77777777" w:rsidR="001E3175" w:rsidRPr="00E771B4" w:rsidRDefault="001E3175"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14:paraId="30C87577" w14:textId="77777777" w:rsidR="001E3175" w:rsidRPr="00E771B4" w:rsidRDefault="001E3175" w:rsidP="0026030B">
            <w:pPr>
              <w:pStyle w:val="ConsPlusNonformat"/>
              <w:widowControl/>
              <w:rPr>
                <w:rFonts w:ascii="Times New Roman" w:hAnsi="Times New Roman" w:cs="Times New Roman"/>
                <w:sz w:val="24"/>
                <w:szCs w:val="24"/>
              </w:rPr>
            </w:pPr>
          </w:p>
        </w:tc>
        <w:tc>
          <w:tcPr>
            <w:tcW w:w="3523" w:type="dxa"/>
            <w:tcBorders>
              <w:top w:val="nil"/>
              <w:left w:val="nil"/>
              <w:bottom w:val="single" w:sz="4" w:space="0" w:color="auto"/>
              <w:right w:val="nil"/>
            </w:tcBorders>
          </w:tcPr>
          <w:p w14:paraId="154F32EB" w14:textId="745B4EFC" w:rsidR="001E3175" w:rsidRPr="00E771B4" w:rsidRDefault="001E3175" w:rsidP="0026030B">
            <w:pPr>
              <w:pStyle w:val="ConsPlusNonformat"/>
              <w:widowControl/>
              <w:jc w:val="center"/>
              <w:rPr>
                <w:rFonts w:ascii="Times New Roman" w:hAnsi="Times New Roman" w:cs="Times New Roman"/>
              </w:rPr>
            </w:pPr>
            <w:r>
              <w:rPr>
                <w:rFonts w:ascii="Times New Roman" w:hAnsi="Times New Roman" w:cs="Times New Roman"/>
                <w:b/>
                <w:bCs/>
                <w:sz w:val="24"/>
                <w:szCs w:val="24"/>
              </w:rPr>
              <w:t>11.08.202</w:t>
            </w:r>
            <w:r w:rsidR="00BB7DD4">
              <w:rPr>
                <w:rFonts w:ascii="Times New Roman" w:hAnsi="Times New Roman" w:cs="Times New Roman"/>
                <w:b/>
                <w:bCs/>
                <w:sz w:val="24"/>
                <w:szCs w:val="24"/>
              </w:rPr>
              <w:t>5</w:t>
            </w:r>
            <w:r w:rsidRPr="00E771B4">
              <w:rPr>
                <w:rFonts w:ascii="Times New Roman" w:hAnsi="Times New Roman" w:cs="Times New Roman"/>
                <w:b/>
                <w:bCs/>
                <w:sz w:val="24"/>
                <w:szCs w:val="24"/>
              </w:rPr>
              <w:t xml:space="preserve"> г.  </w:t>
            </w:r>
            <w:r>
              <w:rPr>
                <w:rFonts w:ascii="Times New Roman" w:hAnsi="Times New Roman" w:cs="Times New Roman"/>
                <w:b/>
                <w:bCs/>
                <w:sz w:val="24"/>
                <w:szCs w:val="24"/>
              </w:rPr>
              <w:t>А</w:t>
            </w:r>
            <w:r w:rsidRPr="00E771B4">
              <w:rPr>
                <w:rFonts w:ascii="Times New Roman" w:hAnsi="Times New Roman" w:cs="Times New Roman"/>
                <w:b/>
                <w:bCs/>
                <w:sz w:val="24"/>
                <w:szCs w:val="24"/>
              </w:rPr>
              <w:t>.</w:t>
            </w:r>
            <w:r>
              <w:rPr>
                <w:rFonts w:ascii="Times New Roman" w:hAnsi="Times New Roman" w:cs="Times New Roman"/>
                <w:b/>
                <w:bCs/>
                <w:sz w:val="24"/>
                <w:szCs w:val="24"/>
              </w:rPr>
              <w:t>В</w:t>
            </w:r>
            <w:r w:rsidRPr="00E771B4">
              <w:rPr>
                <w:rFonts w:ascii="Times New Roman" w:hAnsi="Times New Roman" w:cs="Times New Roman"/>
                <w:b/>
                <w:bCs/>
                <w:sz w:val="24"/>
                <w:szCs w:val="24"/>
              </w:rPr>
              <w:t>. </w:t>
            </w:r>
            <w:r>
              <w:rPr>
                <w:rFonts w:ascii="Times New Roman" w:hAnsi="Times New Roman" w:cs="Times New Roman"/>
                <w:b/>
                <w:bCs/>
                <w:sz w:val="24"/>
                <w:szCs w:val="24"/>
              </w:rPr>
              <w:t>Соколов</w:t>
            </w:r>
          </w:p>
        </w:tc>
      </w:tr>
      <w:tr w:rsidR="001E3175" w:rsidRPr="00E771B4" w14:paraId="3C629C1D" w14:textId="77777777">
        <w:trPr>
          <w:cantSplit/>
        </w:trPr>
        <w:tc>
          <w:tcPr>
            <w:tcW w:w="4788" w:type="dxa"/>
            <w:vMerge/>
            <w:tcBorders>
              <w:left w:val="nil"/>
              <w:bottom w:val="nil"/>
              <w:right w:val="nil"/>
            </w:tcBorders>
          </w:tcPr>
          <w:p w14:paraId="1D604CDB" w14:textId="77777777" w:rsidR="001E3175" w:rsidRPr="00E771B4" w:rsidRDefault="001E3175"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14:paraId="127123A9" w14:textId="77777777" w:rsidR="001E3175" w:rsidRPr="00E771B4" w:rsidRDefault="001E3175" w:rsidP="0026030B">
            <w:pPr>
              <w:pStyle w:val="ConsPlusNonformat"/>
              <w:widowControl/>
              <w:rPr>
                <w:rFonts w:ascii="Times New Roman" w:hAnsi="Times New Roman" w:cs="Times New Roman"/>
                <w:sz w:val="24"/>
                <w:szCs w:val="24"/>
              </w:rPr>
            </w:pPr>
          </w:p>
        </w:tc>
        <w:tc>
          <w:tcPr>
            <w:tcW w:w="3523" w:type="dxa"/>
            <w:tcBorders>
              <w:top w:val="single" w:sz="4" w:space="0" w:color="auto"/>
              <w:left w:val="nil"/>
              <w:bottom w:val="nil"/>
              <w:right w:val="nil"/>
            </w:tcBorders>
          </w:tcPr>
          <w:p w14:paraId="1971C36B" w14:textId="77777777" w:rsidR="001E3175" w:rsidRPr="00E771B4" w:rsidRDefault="001E3175" w:rsidP="0026030B">
            <w:pPr>
              <w:pStyle w:val="ConsPlusNonformat"/>
              <w:widowControl/>
              <w:rPr>
                <w:rFonts w:ascii="Times New Roman" w:hAnsi="Times New Roman" w:cs="Times New Roman"/>
                <w:sz w:val="24"/>
                <w:szCs w:val="24"/>
              </w:rPr>
            </w:pPr>
            <w:r>
              <w:rPr>
                <w:rFonts w:ascii="Times New Roman" w:hAnsi="Times New Roman" w:cs="Times New Roman"/>
              </w:rPr>
              <w:t>(</w:t>
            </w:r>
            <w:r w:rsidRPr="00E771B4">
              <w:rPr>
                <w:rFonts w:ascii="Times New Roman" w:hAnsi="Times New Roman" w:cs="Times New Roman"/>
              </w:rPr>
              <w:t>подпись, дата, инициалы, фамилия)</w:t>
            </w:r>
          </w:p>
        </w:tc>
      </w:tr>
    </w:tbl>
    <w:p w14:paraId="2E0BDFE0" w14:textId="77777777" w:rsidR="001E3175" w:rsidRPr="00E771B4" w:rsidRDefault="001E3175" w:rsidP="00C059E9">
      <w:pPr>
        <w:pStyle w:val="ConsPlusNonformat"/>
        <w:widowControl/>
        <w:rPr>
          <w:rFonts w:ascii="Times New Roman" w:hAnsi="Times New Roman" w:cs="Times New Roman"/>
          <w:sz w:val="24"/>
          <w:szCs w:val="24"/>
        </w:rPr>
      </w:pPr>
    </w:p>
    <w:p w14:paraId="189857F7" w14:textId="77777777" w:rsidR="001E3175" w:rsidRPr="00E771B4" w:rsidRDefault="001E3175" w:rsidP="00C059E9">
      <w:pPr>
        <w:pStyle w:val="ConsPlusNormal"/>
        <w:widowControl/>
        <w:spacing w:line="480" w:lineRule="auto"/>
        <w:ind w:firstLine="540"/>
        <w:jc w:val="both"/>
        <w:rPr>
          <w:rFonts w:ascii="Times New Roman" w:hAnsi="Times New Roman" w:cs="Times New Roman"/>
          <w:sz w:val="28"/>
          <w:szCs w:val="28"/>
        </w:rPr>
      </w:pPr>
    </w:p>
    <w:p w14:paraId="27734C10" w14:textId="77777777" w:rsidR="001E3175" w:rsidRPr="00E771B4" w:rsidRDefault="001E3175" w:rsidP="00C059E9">
      <w:pPr>
        <w:sectPr w:rsidR="001E3175" w:rsidRPr="00E771B4" w:rsidSect="0026030B">
          <w:pgSz w:w="11906" w:h="16838" w:code="9"/>
          <w:pgMar w:top="1134" w:right="851" w:bottom="1134" w:left="1418" w:header="709" w:footer="709" w:gutter="0"/>
          <w:pgNumType w:start="43"/>
          <w:cols w:space="708"/>
          <w:titlePg/>
          <w:docGrid w:linePitch="360"/>
        </w:sectPr>
      </w:pPr>
    </w:p>
    <w:tbl>
      <w:tblPr>
        <w:tblW w:w="0" w:type="auto"/>
        <w:tblInd w:w="2" w:type="dxa"/>
        <w:tblLook w:val="0000" w:firstRow="0" w:lastRow="0" w:firstColumn="0" w:lastColumn="0" w:noHBand="0" w:noVBand="0"/>
      </w:tblPr>
      <w:tblGrid>
        <w:gridCol w:w="3085"/>
        <w:gridCol w:w="7088"/>
      </w:tblGrid>
      <w:tr w:rsidR="001E3175" w:rsidRPr="00E771B4" w14:paraId="1A5166B1" w14:textId="77777777">
        <w:tc>
          <w:tcPr>
            <w:tcW w:w="3085" w:type="dxa"/>
            <w:tcBorders>
              <w:top w:val="nil"/>
              <w:left w:val="nil"/>
              <w:bottom w:val="nil"/>
              <w:right w:val="nil"/>
            </w:tcBorders>
          </w:tcPr>
          <w:p w14:paraId="0D39D789" w14:textId="77777777" w:rsidR="001E3175" w:rsidRPr="00E771B4" w:rsidRDefault="001E3175" w:rsidP="0026030B">
            <w:pPr>
              <w:pStyle w:val="ConsPlusNormal"/>
              <w:widowControl/>
              <w:jc w:val="both"/>
              <w:rPr>
                <w:rFonts w:ascii="Times New Roman" w:hAnsi="Times New Roman" w:cs="Times New Roman"/>
                <w:sz w:val="22"/>
                <w:szCs w:val="22"/>
              </w:rPr>
            </w:pPr>
          </w:p>
        </w:tc>
        <w:tc>
          <w:tcPr>
            <w:tcW w:w="7088" w:type="dxa"/>
            <w:tcBorders>
              <w:top w:val="nil"/>
              <w:left w:val="nil"/>
              <w:bottom w:val="nil"/>
              <w:right w:val="nil"/>
            </w:tcBorders>
          </w:tcPr>
          <w:p w14:paraId="7F0E4E73" w14:textId="48AD94B1" w:rsidR="001E3175" w:rsidRDefault="001E3175" w:rsidP="0026030B">
            <w:pPr>
              <w:pStyle w:val="ConsPlusTitle"/>
              <w:widowControl/>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7</w:t>
            </w:r>
          </w:p>
          <w:p w14:paraId="7588EF97" w14:textId="77777777" w:rsidR="0059199C" w:rsidRDefault="0059199C" w:rsidP="0059199C">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p>
          <w:p w14:paraId="462E33E0" w14:textId="215C5E2E" w:rsidR="0059199C" w:rsidRPr="00A763E8" w:rsidRDefault="0059199C" w:rsidP="0059199C">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в Томской области</w:t>
            </w:r>
          </w:p>
          <w:p w14:paraId="37C84D7C" w14:textId="77777777" w:rsidR="001E3175" w:rsidRPr="00E771B4" w:rsidRDefault="001E3175" w:rsidP="0059199C">
            <w:pPr>
              <w:pStyle w:val="ConsPlusTitle"/>
              <w:jc w:val="center"/>
              <w:rPr>
                <w:rFonts w:ascii="Times New Roman" w:hAnsi="Times New Roman" w:cs="Times New Roman"/>
                <w:sz w:val="22"/>
                <w:szCs w:val="22"/>
              </w:rPr>
            </w:pPr>
          </w:p>
        </w:tc>
      </w:tr>
    </w:tbl>
    <w:p w14:paraId="3FDD4335" w14:textId="77777777" w:rsidR="001E3175" w:rsidRPr="00E771B4" w:rsidRDefault="001E3175" w:rsidP="00C059E9">
      <w:pPr>
        <w:pStyle w:val="ConsPlusNonformat"/>
        <w:widowControl/>
      </w:pPr>
      <w:r w:rsidRPr="00E771B4">
        <w:t xml:space="preserve">  </w:t>
      </w:r>
    </w:p>
    <w:p w14:paraId="266816DB" w14:textId="77777777" w:rsidR="001E3175" w:rsidRPr="00E771B4" w:rsidRDefault="001E3175" w:rsidP="00C059E9">
      <w:pPr>
        <w:pStyle w:val="ConsPlusNonformat"/>
        <w:widowControl/>
        <w:jc w:val="right"/>
        <w:rPr>
          <w:rFonts w:ascii="Times New Roman" w:hAnsi="Times New Roman" w:cs="Times New Roman"/>
        </w:rPr>
      </w:pPr>
      <w:r>
        <w:rPr>
          <w:rFonts w:ascii="Times New Roman" w:hAnsi="Times New Roman" w:cs="Times New Roman"/>
        </w:rPr>
        <w:t>Форма № 4</w:t>
      </w:r>
    </w:p>
    <w:p w14:paraId="024197CB" w14:textId="77777777" w:rsidR="001E3175" w:rsidRPr="00E15F79" w:rsidRDefault="001E3175" w:rsidP="00C059E9">
      <w:pPr>
        <w:pStyle w:val="ConsPlusNonformat"/>
        <w:widowControl/>
        <w:jc w:val="center"/>
        <w:rPr>
          <w:rFonts w:ascii="Times New Roman" w:hAnsi="Times New Roman" w:cs="Times New Roman"/>
          <w:b/>
          <w:bCs/>
          <w:sz w:val="24"/>
          <w:szCs w:val="24"/>
        </w:rPr>
      </w:pPr>
      <w:r w:rsidRPr="00E15F79">
        <w:rPr>
          <w:rFonts w:ascii="Times New Roman" w:hAnsi="Times New Roman" w:cs="Times New Roman"/>
          <w:b/>
          <w:bCs/>
          <w:sz w:val="24"/>
          <w:szCs w:val="24"/>
        </w:rPr>
        <w:t>Сведения</w:t>
      </w:r>
    </w:p>
    <w:p w14:paraId="2968FE1F" w14:textId="77777777" w:rsidR="001E3175" w:rsidRPr="00E15F79" w:rsidRDefault="001E3175" w:rsidP="00C059E9">
      <w:pPr>
        <w:pStyle w:val="ConsPlusNonformat"/>
        <w:widowControl/>
        <w:jc w:val="center"/>
        <w:rPr>
          <w:rFonts w:ascii="Times New Roman" w:hAnsi="Times New Roman" w:cs="Times New Roman"/>
          <w:b/>
          <w:bCs/>
          <w:sz w:val="24"/>
          <w:szCs w:val="24"/>
        </w:rPr>
      </w:pPr>
      <w:r w:rsidRPr="00E15F79">
        <w:rPr>
          <w:rFonts w:ascii="Times New Roman" w:hAnsi="Times New Roman" w:cs="Times New Roman"/>
          <w:b/>
          <w:bCs/>
          <w:sz w:val="24"/>
          <w:szCs w:val="24"/>
        </w:rPr>
        <w:t>о поступлении денежных средств на специальный избирательный счет</w:t>
      </w:r>
    </w:p>
    <w:p w14:paraId="3BE9A7A8" w14:textId="1022D502" w:rsidR="001E3175" w:rsidRPr="00E15F79" w:rsidRDefault="001E3175" w:rsidP="00C059E9">
      <w:pPr>
        <w:pStyle w:val="ConsPlusNonformat"/>
        <w:widowControl/>
        <w:jc w:val="center"/>
        <w:rPr>
          <w:rFonts w:ascii="Times New Roman" w:hAnsi="Times New Roman" w:cs="Times New Roman"/>
          <w:sz w:val="24"/>
          <w:szCs w:val="24"/>
        </w:rPr>
      </w:pPr>
      <w:r>
        <w:rPr>
          <w:rFonts w:ascii="Times New Roman" w:hAnsi="Times New Roman" w:cs="Times New Roman"/>
          <w:b/>
          <w:bCs/>
          <w:sz w:val="24"/>
          <w:szCs w:val="24"/>
        </w:rPr>
        <w:t>избирательного объединения/</w:t>
      </w:r>
      <w:r w:rsidRPr="00E15F79">
        <w:rPr>
          <w:rFonts w:ascii="Times New Roman" w:hAnsi="Times New Roman" w:cs="Times New Roman"/>
          <w:b/>
          <w:bCs/>
          <w:sz w:val="24"/>
          <w:szCs w:val="24"/>
        </w:rPr>
        <w:t xml:space="preserve">кандидата при проведении </w:t>
      </w:r>
      <w:r w:rsidR="00D015A5">
        <w:rPr>
          <w:rFonts w:ascii="Times New Roman" w:hAnsi="Times New Roman" w:cs="Times New Roman"/>
          <w:b/>
          <w:bCs/>
          <w:sz w:val="24"/>
          <w:szCs w:val="24"/>
        </w:rPr>
        <w:t>______________________________</w:t>
      </w:r>
    </w:p>
    <w:p w14:paraId="0DD1B1F3" w14:textId="77777777" w:rsidR="001E3175" w:rsidRPr="00E771B4" w:rsidRDefault="001E3175" w:rsidP="00C059E9">
      <w:r w:rsidRPr="00E771B4">
        <w:t xml:space="preserve"> </w:t>
      </w:r>
    </w:p>
    <w:p w14:paraId="40A4698E" w14:textId="77777777" w:rsidR="001E3175" w:rsidRPr="00E771B4" w:rsidRDefault="001E3175" w:rsidP="00C059E9">
      <w:pPr>
        <w:jc w:val="right"/>
        <w:rPr>
          <w:sz w:val="20"/>
          <w:szCs w:val="20"/>
        </w:rPr>
      </w:pPr>
      <w:r w:rsidRPr="00C059E9">
        <w:rPr>
          <w:rFonts w:ascii="Times New Roman" w:hAnsi="Times New Roman" w:cs="Times New Roman"/>
          <w:sz w:val="20"/>
          <w:szCs w:val="20"/>
        </w:rPr>
        <w:t>По состоянию на</w:t>
      </w:r>
      <w:r w:rsidRPr="00E771B4">
        <w:rPr>
          <w:sz w:val="20"/>
          <w:szCs w:val="20"/>
        </w:rPr>
        <w:t> _____________________</w:t>
      </w:r>
    </w:p>
    <w:p w14:paraId="7E7241DA" w14:textId="77777777" w:rsidR="001E3175" w:rsidRPr="00E771B4" w:rsidRDefault="001E3175" w:rsidP="00C059E9"/>
    <w:tbl>
      <w:tblPr>
        <w:tblW w:w="0" w:type="auto"/>
        <w:tblInd w:w="2" w:type="dxa"/>
        <w:tblLook w:val="0000" w:firstRow="0" w:lastRow="0" w:firstColumn="0" w:lastColumn="0" w:noHBand="0" w:noVBand="0"/>
      </w:tblPr>
      <w:tblGrid>
        <w:gridCol w:w="10202"/>
      </w:tblGrid>
      <w:tr w:rsidR="001E3175" w:rsidRPr="00E771B4" w14:paraId="61181633" w14:textId="77777777">
        <w:tc>
          <w:tcPr>
            <w:tcW w:w="10704" w:type="dxa"/>
            <w:tcBorders>
              <w:top w:val="nil"/>
              <w:left w:val="nil"/>
              <w:bottom w:val="single" w:sz="4" w:space="0" w:color="auto"/>
              <w:right w:val="nil"/>
            </w:tcBorders>
          </w:tcPr>
          <w:p w14:paraId="00553D2A" w14:textId="77777777" w:rsidR="001E3175" w:rsidRPr="00E771B4" w:rsidRDefault="001E3175" w:rsidP="0026030B">
            <w:pPr>
              <w:pStyle w:val="ConsPlusNonformat"/>
              <w:widowControl/>
              <w:jc w:val="center"/>
              <w:rPr>
                <w:rFonts w:ascii="Times New Roman" w:hAnsi="Times New Roman" w:cs="Times New Roman"/>
                <w:b/>
                <w:bCs/>
                <w:sz w:val="22"/>
                <w:szCs w:val="22"/>
              </w:rPr>
            </w:pPr>
          </w:p>
        </w:tc>
      </w:tr>
      <w:tr w:rsidR="001E3175" w:rsidRPr="00E771B4" w14:paraId="6C08CF74" w14:textId="77777777">
        <w:tc>
          <w:tcPr>
            <w:tcW w:w="10704" w:type="dxa"/>
            <w:tcBorders>
              <w:top w:val="single" w:sz="4" w:space="0" w:color="auto"/>
              <w:left w:val="nil"/>
              <w:bottom w:val="nil"/>
              <w:right w:val="nil"/>
            </w:tcBorders>
          </w:tcPr>
          <w:p w14:paraId="7418873B" w14:textId="77777777" w:rsidR="001E3175" w:rsidRPr="00E771B4" w:rsidRDefault="001E3175" w:rsidP="0026030B">
            <w:pPr>
              <w:pStyle w:val="ConsPlusNonformat"/>
              <w:widowControl/>
              <w:jc w:val="center"/>
              <w:rPr>
                <w:sz w:val="18"/>
                <w:szCs w:val="18"/>
              </w:rPr>
            </w:pPr>
            <w:r w:rsidRPr="00E771B4">
              <w:rPr>
                <w:rFonts w:ascii="Times New Roman" w:hAnsi="Times New Roman" w:cs="Times New Roman"/>
                <w:sz w:val="18"/>
                <w:szCs w:val="18"/>
              </w:rPr>
              <w:t xml:space="preserve">(наименование </w:t>
            </w:r>
            <w:r>
              <w:rPr>
                <w:rFonts w:ascii="Times New Roman" w:hAnsi="Times New Roman" w:cs="Times New Roman"/>
                <w:sz w:val="18"/>
                <w:szCs w:val="18"/>
              </w:rPr>
              <w:t>избирательного объединения/</w:t>
            </w:r>
            <w:r w:rsidRPr="00E771B4">
              <w:rPr>
                <w:rFonts w:ascii="Times New Roman" w:hAnsi="Times New Roman" w:cs="Times New Roman"/>
                <w:sz w:val="18"/>
                <w:szCs w:val="18"/>
              </w:rPr>
              <w:t>фамилия, имя, отчество кандидата)</w:t>
            </w:r>
          </w:p>
        </w:tc>
      </w:tr>
      <w:tr w:rsidR="001E3175" w:rsidRPr="00E771B4" w14:paraId="3856D1CA" w14:textId="77777777">
        <w:tc>
          <w:tcPr>
            <w:tcW w:w="10704" w:type="dxa"/>
            <w:tcBorders>
              <w:top w:val="nil"/>
              <w:left w:val="nil"/>
              <w:bottom w:val="single" w:sz="4" w:space="0" w:color="auto"/>
              <w:right w:val="nil"/>
            </w:tcBorders>
          </w:tcPr>
          <w:p w14:paraId="290B7A12" w14:textId="77777777" w:rsidR="001E3175" w:rsidRPr="00E771B4" w:rsidRDefault="001E3175" w:rsidP="0026030B">
            <w:pPr>
              <w:pStyle w:val="ConsPlusNonformat"/>
              <w:widowControl/>
              <w:jc w:val="center"/>
              <w:rPr>
                <w:rFonts w:ascii="Times New Roman" w:hAnsi="Times New Roman" w:cs="Times New Roman"/>
                <w:sz w:val="22"/>
                <w:szCs w:val="22"/>
              </w:rPr>
            </w:pPr>
          </w:p>
        </w:tc>
      </w:tr>
      <w:tr w:rsidR="001E3175" w:rsidRPr="00E771B4" w14:paraId="25604668" w14:textId="77777777">
        <w:tc>
          <w:tcPr>
            <w:tcW w:w="10704" w:type="dxa"/>
            <w:tcBorders>
              <w:top w:val="single" w:sz="4" w:space="0" w:color="auto"/>
              <w:left w:val="nil"/>
              <w:bottom w:val="nil"/>
              <w:right w:val="nil"/>
            </w:tcBorders>
          </w:tcPr>
          <w:p w14:paraId="75BB16A2" w14:textId="67A82305" w:rsidR="001E3175" w:rsidRPr="00E771B4" w:rsidRDefault="001E3175" w:rsidP="00F047D3">
            <w:pPr>
              <w:pStyle w:val="ConsPlusNonformat"/>
              <w:widowControl/>
              <w:jc w:val="center"/>
              <w:rPr>
                <w:sz w:val="18"/>
                <w:szCs w:val="18"/>
              </w:rPr>
            </w:pPr>
            <w:r w:rsidRPr="00E771B4">
              <w:rPr>
                <w:rFonts w:ascii="Times New Roman" w:hAnsi="Times New Roman" w:cs="Times New Roman"/>
                <w:sz w:val="18"/>
                <w:szCs w:val="18"/>
              </w:rPr>
              <w:t xml:space="preserve">(наименование </w:t>
            </w:r>
            <w:r w:rsidR="00D015A5">
              <w:rPr>
                <w:rFonts w:ascii="Times New Roman" w:hAnsi="Times New Roman" w:cs="Times New Roman"/>
                <w:sz w:val="18"/>
                <w:szCs w:val="18"/>
              </w:rPr>
              <w:t>и</w:t>
            </w:r>
            <w:r>
              <w:rPr>
                <w:rFonts w:ascii="Times New Roman" w:hAnsi="Times New Roman" w:cs="Times New Roman"/>
                <w:sz w:val="18"/>
                <w:szCs w:val="18"/>
              </w:rPr>
              <w:t>збирательного округа</w:t>
            </w:r>
            <w:r w:rsidRPr="00E771B4">
              <w:rPr>
                <w:rFonts w:ascii="Times New Roman" w:hAnsi="Times New Roman" w:cs="Times New Roman"/>
                <w:sz w:val="18"/>
                <w:szCs w:val="18"/>
              </w:rPr>
              <w:t>)</w:t>
            </w:r>
          </w:p>
        </w:tc>
      </w:tr>
      <w:tr w:rsidR="001E3175" w:rsidRPr="00E771B4" w14:paraId="4DCE6CC5" w14:textId="77777777">
        <w:tc>
          <w:tcPr>
            <w:tcW w:w="10704" w:type="dxa"/>
            <w:tcBorders>
              <w:top w:val="nil"/>
              <w:left w:val="nil"/>
              <w:bottom w:val="single" w:sz="4" w:space="0" w:color="auto"/>
              <w:right w:val="nil"/>
            </w:tcBorders>
          </w:tcPr>
          <w:p w14:paraId="7979B980" w14:textId="77777777" w:rsidR="001E3175" w:rsidRPr="00E771B4" w:rsidRDefault="001E3175" w:rsidP="0026030B">
            <w:pPr>
              <w:pStyle w:val="ConsPlusNonformat"/>
              <w:widowControl/>
              <w:jc w:val="center"/>
              <w:rPr>
                <w:rFonts w:ascii="Times New Roman" w:hAnsi="Times New Roman" w:cs="Times New Roman"/>
                <w:b/>
                <w:bCs/>
                <w:sz w:val="22"/>
                <w:szCs w:val="22"/>
              </w:rPr>
            </w:pPr>
          </w:p>
        </w:tc>
      </w:tr>
      <w:tr w:rsidR="001E3175" w:rsidRPr="00E771B4" w14:paraId="5310C5F9" w14:textId="77777777">
        <w:tc>
          <w:tcPr>
            <w:tcW w:w="10704" w:type="dxa"/>
            <w:tcBorders>
              <w:top w:val="single" w:sz="4" w:space="0" w:color="auto"/>
              <w:left w:val="nil"/>
              <w:bottom w:val="nil"/>
              <w:right w:val="nil"/>
            </w:tcBorders>
          </w:tcPr>
          <w:p w14:paraId="032F926B" w14:textId="77777777" w:rsidR="001E3175" w:rsidRPr="00E771B4" w:rsidRDefault="001E3175" w:rsidP="0026030B">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(номер спе</w:t>
            </w:r>
            <w:r>
              <w:rPr>
                <w:rFonts w:ascii="Times New Roman" w:hAnsi="Times New Roman" w:cs="Times New Roman"/>
                <w:sz w:val="18"/>
                <w:szCs w:val="18"/>
              </w:rPr>
              <w:t>циального избирательного счета,</w:t>
            </w:r>
          </w:p>
        </w:tc>
      </w:tr>
      <w:tr w:rsidR="001E3175" w:rsidRPr="00E771B4" w14:paraId="0277034E" w14:textId="77777777">
        <w:tc>
          <w:tcPr>
            <w:tcW w:w="10704" w:type="dxa"/>
            <w:tcBorders>
              <w:top w:val="nil"/>
              <w:left w:val="nil"/>
              <w:bottom w:val="single" w:sz="4" w:space="0" w:color="auto"/>
              <w:right w:val="nil"/>
            </w:tcBorders>
          </w:tcPr>
          <w:p w14:paraId="4587B6A7" w14:textId="77777777" w:rsidR="001E3175" w:rsidRPr="00E771B4" w:rsidRDefault="001E3175" w:rsidP="0026030B">
            <w:pPr>
              <w:pStyle w:val="ConsPlusNonformat"/>
              <w:widowControl/>
              <w:jc w:val="center"/>
              <w:rPr>
                <w:rFonts w:ascii="Times New Roman" w:hAnsi="Times New Roman" w:cs="Times New Roman"/>
                <w:b/>
                <w:bCs/>
                <w:sz w:val="22"/>
                <w:szCs w:val="22"/>
              </w:rPr>
            </w:pPr>
          </w:p>
        </w:tc>
      </w:tr>
      <w:tr w:rsidR="001E3175" w:rsidRPr="00E771B4" w14:paraId="1DC0D3F4" w14:textId="77777777">
        <w:tc>
          <w:tcPr>
            <w:tcW w:w="10704" w:type="dxa"/>
            <w:tcBorders>
              <w:top w:val="single" w:sz="4" w:space="0" w:color="auto"/>
              <w:left w:val="nil"/>
              <w:bottom w:val="nil"/>
              <w:right w:val="nil"/>
            </w:tcBorders>
          </w:tcPr>
          <w:p w14:paraId="2AC68AA0" w14:textId="77777777" w:rsidR="001E3175" w:rsidRPr="00E771B4" w:rsidRDefault="001E3175" w:rsidP="0026030B">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и адрес кредитной организации) </w:t>
            </w:r>
          </w:p>
        </w:tc>
      </w:tr>
    </w:tbl>
    <w:p w14:paraId="098FE81F" w14:textId="77777777" w:rsidR="001E3175" w:rsidRPr="00E771B4" w:rsidRDefault="001E3175" w:rsidP="00C059E9">
      <w:pPr>
        <w:pStyle w:val="ConsPlusNonformat"/>
        <w:widowControl/>
        <w:rPr>
          <w:sz w:val="22"/>
          <w:szCs w:val="22"/>
        </w:rPr>
      </w:pPr>
    </w:p>
    <w:tbl>
      <w:tblPr>
        <w:tblW w:w="0" w:type="auto"/>
        <w:tblInd w:w="2" w:type="dxa"/>
        <w:tblLook w:val="0000" w:firstRow="0" w:lastRow="0" w:firstColumn="0" w:lastColumn="0" w:noHBand="0" w:noVBand="0"/>
      </w:tblPr>
      <w:tblGrid>
        <w:gridCol w:w="2240"/>
        <w:gridCol w:w="7962"/>
      </w:tblGrid>
      <w:tr w:rsidR="001E3175" w:rsidRPr="00E771B4" w14:paraId="2379BB27" w14:textId="77777777">
        <w:tc>
          <w:tcPr>
            <w:tcW w:w="2268" w:type="dxa"/>
            <w:tcBorders>
              <w:top w:val="nil"/>
              <w:left w:val="nil"/>
              <w:bottom w:val="nil"/>
              <w:right w:val="nil"/>
            </w:tcBorders>
          </w:tcPr>
          <w:p w14:paraId="70C8B4BE" w14:textId="77777777" w:rsidR="001E3175" w:rsidRPr="00E771B4" w:rsidRDefault="001E3175"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Входящий остаток:</w:t>
            </w:r>
          </w:p>
        </w:tc>
        <w:tc>
          <w:tcPr>
            <w:tcW w:w="8152" w:type="dxa"/>
            <w:tcBorders>
              <w:top w:val="nil"/>
              <w:left w:val="nil"/>
              <w:bottom w:val="single" w:sz="4" w:space="0" w:color="auto"/>
              <w:right w:val="nil"/>
            </w:tcBorders>
          </w:tcPr>
          <w:p w14:paraId="5ECAC1CD" w14:textId="77777777" w:rsidR="001E3175" w:rsidRPr="00E771B4" w:rsidRDefault="001E3175" w:rsidP="0026030B">
            <w:pPr>
              <w:pStyle w:val="ConsPlusNonformat"/>
              <w:widowControl/>
              <w:jc w:val="center"/>
              <w:rPr>
                <w:rFonts w:ascii="Times New Roman" w:hAnsi="Times New Roman" w:cs="Times New Roman"/>
                <w:b/>
                <w:bCs/>
                <w:sz w:val="22"/>
                <w:szCs w:val="22"/>
              </w:rPr>
            </w:pPr>
          </w:p>
        </w:tc>
      </w:tr>
      <w:tr w:rsidR="001E3175" w:rsidRPr="00E771B4" w14:paraId="608DA833" w14:textId="77777777">
        <w:tc>
          <w:tcPr>
            <w:tcW w:w="2268" w:type="dxa"/>
            <w:tcBorders>
              <w:top w:val="nil"/>
              <w:left w:val="nil"/>
              <w:bottom w:val="nil"/>
              <w:right w:val="nil"/>
            </w:tcBorders>
          </w:tcPr>
          <w:p w14:paraId="100D8D4E" w14:textId="77777777" w:rsidR="001E3175" w:rsidRPr="00E771B4" w:rsidRDefault="001E3175" w:rsidP="0026030B">
            <w:pPr>
              <w:pStyle w:val="ConsPlusNonformat"/>
              <w:widowControl/>
              <w:rPr>
                <w:rFonts w:ascii="Times New Roman" w:hAnsi="Times New Roman" w:cs="Times New Roman"/>
                <w:sz w:val="18"/>
                <w:szCs w:val="18"/>
              </w:rPr>
            </w:pPr>
          </w:p>
        </w:tc>
        <w:tc>
          <w:tcPr>
            <w:tcW w:w="8152" w:type="dxa"/>
            <w:tcBorders>
              <w:top w:val="single" w:sz="4" w:space="0" w:color="auto"/>
              <w:left w:val="nil"/>
              <w:bottom w:val="nil"/>
              <w:right w:val="nil"/>
            </w:tcBorders>
          </w:tcPr>
          <w:p w14:paraId="72F29D69" w14:textId="77777777" w:rsidR="001E3175" w:rsidRPr="00E771B4" w:rsidRDefault="001E3175" w:rsidP="0026030B">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14:paraId="357A8B76" w14:textId="77777777" w:rsidR="001E3175" w:rsidRPr="00E771B4" w:rsidRDefault="001E3175" w:rsidP="00C059E9">
      <w:pPr>
        <w:pStyle w:val="ConsPlusNonformat"/>
        <w:widowControl/>
        <w:rPr>
          <w:rFonts w:ascii="Times New Roman" w:hAnsi="Times New Roman" w:cs="Times New Roman"/>
          <w:sz w:val="22"/>
          <w:szCs w:val="22"/>
        </w:rPr>
      </w:pPr>
    </w:p>
    <w:tbl>
      <w:tblPr>
        <w:tblW w:w="0" w:type="auto"/>
        <w:tblInd w:w="2" w:type="dxa"/>
        <w:tblLook w:val="0000" w:firstRow="0" w:lastRow="0" w:firstColumn="0" w:lastColumn="0" w:noHBand="0" w:noVBand="0"/>
      </w:tblPr>
      <w:tblGrid>
        <w:gridCol w:w="3574"/>
        <w:gridCol w:w="6628"/>
      </w:tblGrid>
      <w:tr w:rsidR="001E3175" w:rsidRPr="00E771B4" w14:paraId="224A993A" w14:textId="77777777">
        <w:tc>
          <w:tcPr>
            <w:tcW w:w="3708" w:type="dxa"/>
            <w:tcBorders>
              <w:top w:val="nil"/>
              <w:left w:val="nil"/>
              <w:bottom w:val="nil"/>
              <w:right w:val="nil"/>
            </w:tcBorders>
          </w:tcPr>
          <w:p w14:paraId="39450D07" w14:textId="77777777" w:rsidR="001E3175" w:rsidRPr="00E771B4" w:rsidRDefault="001E3175"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Поступило средств за период</w:t>
            </w:r>
          </w:p>
        </w:tc>
        <w:tc>
          <w:tcPr>
            <w:tcW w:w="6996" w:type="dxa"/>
            <w:tcBorders>
              <w:top w:val="nil"/>
              <w:left w:val="nil"/>
              <w:bottom w:val="single" w:sz="4" w:space="0" w:color="auto"/>
              <w:right w:val="nil"/>
            </w:tcBorders>
          </w:tcPr>
          <w:p w14:paraId="2911933F" w14:textId="77777777" w:rsidR="001E3175" w:rsidRPr="00E771B4" w:rsidRDefault="001E3175" w:rsidP="0026030B">
            <w:pPr>
              <w:pStyle w:val="ConsPlusNonformat"/>
              <w:widowControl/>
              <w:jc w:val="center"/>
              <w:rPr>
                <w:rFonts w:ascii="Times New Roman" w:hAnsi="Times New Roman" w:cs="Times New Roman"/>
                <w:b/>
                <w:bCs/>
                <w:sz w:val="22"/>
                <w:szCs w:val="22"/>
              </w:rPr>
            </w:pPr>
          </w:p>
        </w:tc>
      </w:tr>
    </w:tbl>
    <w:p w14:paraId="22E50889" w14:textId="77777777" w:rsidR="001E3175" w:rsidRPr="00E771B4" w:rsidRDefault="001E3175" w:rsidP="00C059E9">
      <w:pPr>
        <w:pStyle w:val="ConsPlusNonformat"/>
        <w:widowControl/>
        <w:rPr>
          <w:rFonts w:ascii="Times New Roman" w:hAnsi="Times New Roman" w:cs="Times New Roman"/>
          <w:sz w:val="16"/>
          <w:szCs w:val="16"/>
        </w:rPr>
      </w:pPr>
    </w:p>
    <w:tbl>
      <w:tblPr>
        <w:tblW w:w="0" w:type="auto"/>
        <w:tblInd w:w="2" w:type="dxa"/>
        <w:tblLook w:val="0000" w:firstRow="0" w:lastRow="0" w:firstColumn="0" w:lastColumn="0" w:noHBand="0" w:noVBand="0"/>
      </w:tblPr>
      <w:tblGrid>
        <w:gridCol w:w="1676"/>
        <w:gridCol w:w="8526"/>
      </w:tblGrid>
      <w:tr w:rsidR="001E3175" w:rsidRPr="00E771B4" w14:paraId="399E23E3" w14:textId="77777777">
        <w:tc>
          <w:tcPr>
            <w:tcW w:w="1728" w:type="dxa"/>
            <w:tcBorders>
              <w:top w:val="nil"/>
              <w:left w:val="nil"/>
              <w:bottom w:val="nil"/>
              <w:right w:val="nil"/>
            </w:tcBorders>
          </w:tcPr>
          <w:p w14:paraId="478527AA" w14:textId="77777777" w:rsidR="001E3175" w:rsidRPr="00E771B4" w:rsidRDefault="001E3175"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всего:</w:t>
            </w:r>
          </w:p>
        </w:tc>
        <w:tc>
          <w:tcPr>
            <w:tcW w:w="8976" w:type="dxa"/>
            <w:tcBorders>
              <w:top w:val="nil"/>
              <w:left w:val="nil"/>
              <w:bottom w:val="single" w:sz="4" w:space="0" w:color="auto"/>
              <w:right w:val="nil"/>
            </w:tcBorders>
          </w:tcPr>
          <w:p w14:paraId="5A4F91ED" w14:textId="77777777" w:rsidR="001E3175" w:rsidRPr="00E771B4" w:rsidRDefault="001E3175" w:rsidP="0026030B">
            <w:pPr>
              <w:pStyle w:val="ConsPlusNonformat"/>
              <w:widowControl/>
              <w:jc w:val="right"/>
              <w:rPr>
                <w:rFonts w:ascii="Times New Roman" w:hAnsi="Times New Roman" w:cs="Times New Roman"/>
                <w:b/>
                <w:bCs/>
                <w:sz w:val="22"/>
                <w:szCs w:val="22"/>
              </w:rPr>
            </w:pPr>
            <w:r w:rsidRPr="00E771B4">
              <w:rPr>
                <w:rFonts w:ascii="Times New Roman" w:hAnsi="Times New Roman" w:cs="Times New Roman"/>
                <w:b/>
                <w:bCs/>
                <w:sz w:val="22"/>
                <w:szCs w:val="22"/>
              </w:rPr>
              <w:t>,</w:t>
            </w:r>
          </w:p>
        </w:tc>
      </w:tr>
      <w:tr w:rsidR="001E3175" w:rsidRPr="00E771B4" w14:paraId="7CE345CF" w14:textId="77777777">
        <w:tc>
          <w:tcPr>
            <w:tcW w:w="1728" w:type="dxa"/>
            <w:tcBorders>
              <w:top w:val="nil"/>
              <w:left w:val="nil"/>
              <w:bottom w:val="nil"/>
              <w:right w:val="nil"/>
            </w:tcBorders>
          </w:tcPr>
          <w:p w14:paraId="02D39FCC" w14:textId="77777777" w:rsidR="001E3175" w:rsidRPr="00E771B4" w:rsidRDefault="001E3175"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 том числе:</w:t>
            </w:r>
          </w:p>
        </w:tc>
        <w:tc>
          <w:tcPr>
            <w:tcW w:w="8976" w:type="dxa"/>
            <w:tcBorders>
              <w:top w:val="single" w:sz="4" w:space="0" w:color="auto"/>
              <w:left w:val="nil"/>
              <w:bottom w:val="nil"/>
              <w:right w:val="nil"/>
            </w:tcBorders>
          </w:tcPr>
          <w:p w14:paraId="0BA610E8" w14:textId="77777777" w:rsidR="001E3175" w:rsidRPr="00E771B4" w:rsidRDefault="001E3175" w:rsidP="0026030B">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14:paraId="35FA0981" w14:textId="77777777" w:rsidR="001E3175" w:rsidRPr="00E771B4" w:rsidRDefault="001E3175" w:rsidP="00C059E9">
      <w:pPr>
        <w:pStyle w:val="ConsPlusNonformat"/>
        <w:widowControl/>
      </w:pPr>
    </w:p>
    <w:tbl>
      <w:tblPr>
        <w:tblW w:w="10620" w:type="dxa"/>
        <w:tblInd w:w="2" w:type="dxa"/>
        <w:tblLayout w:type="fixed"/>
        <w:tblCellMar>
          <w:left w:w="70" w:type="dxa"/>
          <w:right w:w="70" w:type="dxa"/>
        </w:tblCellMar>
        <w:tblLook w:val="0000" w:firstRow="0" w:lastRow="0" w:firstColumn="0" w:lastColumn="0" w:noHBand="0" w:noVBand="0"/>
      </w:tblPr>
      <w:tblGrid>
        <w:gridCol w:w="1395"/>
        <w:gridCol w:w="2925"/>
        <w:gridCol w:w="1800"/>
        <w:gridCol w:w="1350"/>
        <w:gridCol w:w="1620"/>
        <w:gridCol w:w="1530"/>
      </w:tblGrid>
      <w:tr w:rsidR="001E3175" w:rsidRPr="00E771B4" w14:paraId="4D1E5E49" w14:textId="77777777">
        <w:trPr>
          <w:trHeight w:val="960"/>
        </w:trPr>
        <w:tc>
          <w:tcPr>
            <w:tcW w:w="1395" w:type="dxa"/>
            <w:tcBorders>
              <w:top w:val="single" w:sz="6" w:space="0" w:color="auto"/>
              <w:left w:val="single" w:sz="6" w:space="0" w:color="auto"/>
              <w:bottom w:val="single" w:sz="6" w:space="0" w:color="auto"/>
              <w:right w:val="single" w:sz="6" w:space="0" w:color="auto"/>
            </w:tcBorders>
            <w:vAlign w:val="center"/>
          </w:tcPr>
          <w:p w14:paraId="544B7965"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Дата</w:t>
            </w:r>
          </w:p>
          <w:p w14:paraId="6E7D083B"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зачисления</w:t>
            </w:r>
            <w:r w:rsidRPr="00E771B4">
              <w:rPr>
                <w:rFonts w:ascii="Times New Roman" w:hAnsi="Times New Roman" w:cs="Times New Roman"/>
                <w:sz w:val="18"/>
                <w:szCs w:val="18"/>
              </w:rPr>
              <w:br/>
              <w:t xml:space="preserve">средств </w:t>
            </w:r>
            <w:r w:rsidRPr="00E771B4">
              <w:rPr>
                <w:rFonts w:ascii="Times New Roman" w:hAnsi="Times New Roman" w:cs="Times New Roman"/>
                <w:sz w:val="18"/>
                <w:szCs w:val="18"/>
              </w:rPr>
              <w:br/>
              <w:t>на счет</w:t>
            </w:r>
          </w:p>
        </w:tc>
        <w:tc>
          <w:tcPr>
            <w:tcW w:w="2925" w:type="dxa"/>
            <w:tcBorders>
              <w:top w:val="single" w:sz="6" w:space="0" w:color="auto"/>
              <w:left w:val="single" w:sz="6" w:space="0" w:color="auto"/>
              <w:bottom w:val="single" w:sz="6" w:space="0" w:color="auto"/>
              <w:right w:val="single" w:sz="6" w:space="0" w:color="auto"/>
            </w:tcBorders>
            <w:vAlign w:val="center"/>
          </w:tcPr>
          <w:p w14:paraId="4DB1B8E4"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Источник поступления</w:t>
            </w:r>
            <w:r w:rsidRPr="00E771B4">
              <w:rPr>
                <w:rFonts w:ascii="Times New Roman" w:hAnsi="Times New Roman" w:cs="Times New Roman"/>
                <w:sz w:val="18"/>
                <w:szCs w:val="18"/>
              </w:rPr>
              <w:br/>
              <w:t>средств</w:t>
            </w:r>
          </w:p>
        </w:tc>
        <w:tc>
          <w:tcPr>
            <w:tcW w:w="1800" w:type="dxa"/>
            <w:tcBorders>
              <w:top w:val="single" w:sz="6" w:space="0" w:color="auto"/>
              <w:left w:val="single" w:sz="6" w:space="0" w:color="auto"/>
              <w:bottom w:val="single" w:sz="6" w:space="0" w:color="auto"/>
              <w:right w:val="single" w:sz="6" w:space="0" w:color="auto"/>
            </w:tcBorders>
            <w:vAlign w:val="center"/>
          </w:tcPr>
          <w:p w14:paraId="360EED9A" w14:textId="77777777" w:rsidR="001E3175" w:rsidRPr="00E771B4" w:rsidRDefault="001E3175" w:rsidP="0026030B">
            <w:pPr>
              <w:pStyle w:val="ConsPlusCell"/>
              <w:widowControl/>
              <w:ind w:left="-70" w:right="-70"/>
              <w:jc w:val="center"/>
              <w:rPr>
                <w:rFonts w:ascii="Times New Roman" w:hAnsi="Times New Roman" w:cs="Times New Roman"/>
                <w:sz w:val="18"/>
                <w:szCs w:val="18"/>
              </w:rPr>
            </w:pPr>
            <w:r w:rsidRPr="00E771B4">
              <w:rPr>
                <w:rFonts w:ascii="Times New Roman" w:hAnsi="Times New Roman" w:cs="Times New Roman"/>
                <w:sz w:val="18"/>
                <w:szCs w:val="18"/>
              </w:rPr>
              <w:t>Реквизиты, идентифицирующие юридическое лицо или гражданина,</w:t>
            </w:r>
          </w:p>
          <w:p w14:paraId="75BE0090" w14:textId="77777777" w:rsidR="001E3175" w:rsidRPr="00E771B4" w:rsidRDefault="001E3175" w:rsidP="0026030B">
            <w:pPr>
              <w:pStyle w:val="ConsPlusCell"/>
              <w:widowControl/>
              <w:ind w:left="-70" w:right="-70"/>
              <w:jc w:val="center"/>
              <w:rPr>
                <w:rFonts w:ascii="Times New Roman" w:hAnsi="Times New Roman" w:cs="Times New Roman"/>
                <w:sz w:val="18"/>
                <w:szCs w:val="18"/>
              </w:rPr>
            </w:pPr>
            <w:r w:rsidRPr="00E771B4">
              <w:rPr>
                <w:rFonts w:ascii="Times New Roman" w:hAnsi="Times New Roman" w:cs="Times New Roman"/>
                <w:sz w:val="18"/>
                <w:szCs w:val="18"/>
              </w:rPr>
              <w:t>осуществивших</w:t>
            </w:r>
          </w:p>
          <w:p w14:paraId="1528896E" w14:textId="77777777" w:rsidR="001E3175" w:rsidRPr="00E771B4" w:rsidRDefault="001E3175" w:rsidP="0026030B">
            <w:pPr>
              <w:pStyle w:val="ConsPlusCell"/>
              <w:widowControl/>
              <w:ind w:left="-70" w:right="-70"/>
              <w:jc w:val="center"/>
              <w:rPr>
                <w:rFonts w:ascii="Times New Roman" w:hAnsi="Times New Roman" w:cs="Times New Roman"/>
                <w:sz w:val="18"/>
                <w:szCs w:val="18"/>
              </w:rPr>
            </w:pPr>
            <w:r w:rsidRPr="00E771B4">
              <w:rPr>
                <w:rFonts w:ascii="Times New Roman" w:hAnsi="Times New Roman" w:cs="Times New Roman"/>
                <w:sz w:val="18"/>
                <w:szCs w:val="18"/>
              </w:rPr>
              <w:t>перечисление</w:t>
            </w:r>
          </w:p>
          <w:p w14:paraId="4F2CF0D7" w14:textId="77777777" w:rsidR="001E3175" w:rsidRPr="00E771B4" w:rsidRDefault="001E3175" w:rsidP="0026030B">
            <w:pPr>
              <w:pStyle w:val="ConsPlusCell"/>
              <w:widowControl/>
              <w:ind w:left="-70" w:right="-70"/>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c>
          <w:tcPr>
            <w:tcW w:w="1350" w:type="dxa"/>
            <w:tcBorders>
              <w:top w:val="single" w:sz="6" w:space="0" w:color="auto"/>
              <w:left w:val="single" w:sz="6" w:space="0" w:color="auto"/>
              <w:bottom w:val="single" w:sz="6" w:space="0" w:color="auto"/>
              <w:right w:val="single" w:sz="6" w:space="0" w:color="auto"/>
            </w:tcBorders>
            <w:vAlign w:val="center"/>
          </w:tcPr>
          <w:p w14:paraId="0A204492" w14:textId="77777777" w:rsidR="001E3175" w:rsidRPr="00E771B4" w:rsidRDefault="001E3175" w:rsidP="0026030B">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Сумма,</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1620" w:type="dxa"/>
            <w:tcBorders>
              <w:top w:val="single" w:sz="6" w:space="0" w:color="auto"/>
              <w:left w:val="single" w:sz="6" w:space="0" w:color="auto"/>
              <w:bottom w:val="single" w:sz="6" w:space="0" w:color="auto"/>
              <w:right w:val="single" w:sz="6" w:space="0" w:color="auto"/>
            </w:tcBorders>
            <w:vAlign w:val="center"/>
          </w:tcPr>
          <w:p w14:paraId="12F34E10"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Виды</w:t>
            </w:r>
          </w:p>
          <w:p w14:paraId="1B06780F"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поступлений</w:t>
            </w:r>
          </w:p>
        </w:tc>
        <w:tc>
          <w:tcPr>
            <w:tcW w:w="1530" w:type="dxa"/>
            <w:tcBorders>
              <w:top w:val="single" w:sz="6" w:space="0" w:color="auto"/>
              <w:left w:val="single" w:sz="6" w:space="0" w:color="auto"/>
              <w:bottom w:val="single" w:sz="6" w:space="0" w:color="auto"/>
              <w:right w:val="single" w:sz="6" w:space="0" w:color="auto"/>
            </w:tcBorders>
            <w:vAlign w:val="center"/>
          </w:tcPr>
          <w:p w14:paraId="62388C6C"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14:paraId="2E6FF52F"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 поступление</w:t>
            </w:r>
          </w:p>
          <w:p w14:paraId="181DDFC6"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r>
      <w:tr w:rsidR="001E3175" w:rsidRPr="00E771B4" w14:paraId="496E312B" w14:textId="77777777">
        <w:trPr>
          <w:trHeight w:val="240"/>
        </w:trPr>
        <w:tc>
          <w:tcPr>
            <w:tcW w:w="1395" w:type="dxa"/>
            <w:tcBorders>
              <w:top w:val="single" w:sz="6" w:space="0" w:color="auto"/>
              <w:left w:val="single" w:sz="6" w:space="0" w:color="auto"/>
              <w:bottom w:val="single" w:sz="6" w:space="0" w:color="auto"/>
              <w:right w:val="single" w:sz="6" w:space="0" w:color="auto"/>
            </w:tcBorders>
          </w:tcPr>
          <w:p w14:paraId="2113E891"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925" w:type="dxa"/>
            <w:tcBorders>
              <w:top w:val="single" w:sz="6" w:space="0" w:color="auto"/>
              <w:left w:val="single" w:sz="6" w:space="0" w:color="auto"/>
              <w:bottom w:val="single" w:sz="6" w:space="0" w:color="auto"/>
              <w:right w:val="single" w:sz="6" w:space="0" w:color="auto"/>
            </w:tcBorders>
          </w:tcPr>
          <w:p w14:paraId="13CDD88C"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800" w:type="dxa"/>
            <w:tcBorders>
              <w:top w:val="single" w:sz="6" w:space="0" w:color="auto"/>
              <w:left w:val="single" w:sz="6" w:space="0" w:color="auto"/>
              <w:bottom w:val="single" w:sz="6" w:space="0" w:color="auto"/>
              <w:right w:val="single" w:sz="6" w:space="0" w:color="auto"/>
            </w:tcBorders>
          </w:tcPr>
          <w:p w14:paraId="5AF92C7A"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350" w:type="dxa"/>
            <w:tcBorders>
              <w:top w:val="single" w:sz="6" w:space="0" w:color="auto"/>
              <w:left w:val="single" w:sz="6" w:space="0" w:color="auto"/>
              <w:bottom w:val="single" w:sz="6" w:space="0" w:color="auto"/>
              <w:right w:val="single" w:sz="6" w:space="0" w:color="auto"/>
            </w:tcBorders>
          </w:tcPr>
          <w:p w14:paraId="242C3850"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620" w:type="dxa"/>
            <w:tcBorders>
              <w:top w:val="single" w:sz="6" w:space="0" w:color="auto"/>
              <w:left w:val="single" w:sz="6" w:space="0" w:color="auto"/>
              <w:bottom w:val="single" w:sz="6" w:space="0" w:color="auto"/>
              <w:right w:val="single" w:sz="6" w:space="0" w:color="auto"/>
            </w:tcBorders>
          </w:tcPr>
          <w:p w14:paraId="4F790F6E"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530" w:type="dxa"/>
            <w:tcBorders>
              <w:top w:val="single" w:sz="6" w:space="0" w:color="auto"/>
              <w:left w:val="single" w:sz="6" w:space="0" w:color="auto"/>
              <w:bottom w:val="single" w:sz="6" w:space="0" w:color="auto"/>
              <w:right w:val="single" w:sz="6" w:space="0" w:color="auto"/>
            </w:tcBorders>
          </w:tcPr>
          <w:p w14:paraId="7251DBE7"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1E3175" w:rsidRPr="00E771B4" w14:paraId="36CC8BD3" w14:textId="77777777">
        <w:trPr>
          <w:trHeight w:val="240"/>
        </w:trPr>
        <w:tc>
          <w:tcPr>
            <w:tcW w:w="1395" w:type="dxa"/>
            <w:tcBorders>
              <w:top w:val="single" w:sz="6" w:space="0" w:color="auto"/>
              <w:left w:val="single" w:sz="6" w:space="0" w:color="auto"/>
              <w:bottom w:val="single" w:sz="6" w:space="0" w:color="auto"/>
              <w:right w:val="single" w:sz="6" w:space="0" w:color="auto"/>
            </w:tcBorders>
          </w:tcPr>
          <w:p w14:paraId="23610907" w14:textId="77777777" w:rsidR="001E3175" w:rsidRPr="00E771B4" w:rsidRDefault="001E3175" w:rsidP="0026030B">
            <w:pPr>
              <w:pStyle w:val="ConsPlusCell"/>
              <w:widowControl/>
              <w:jc w:val="center"/>
              <w:rPr>
                <w:rFonts w:ascii="Times New Roman" w:hAnsi="Times New Roman" w:cs="Times New Roman"/>
                <w:sz w:val="18"/>
                <w:szCs w:val="18"/>
              </w:rPr>
            </w:pPr>
          </w:p>
        </w:tc>
        <w:tc>
          <w:tcPr>
            <w:tcW w:w="2925" w:type="dxa"/>
            <w:tcBorders>
              <w:top w:val="single" w:sz="6" w:space="0" w:color="auto"/>
              <w:left w:val="single" w:sz="6" w:space="0" w:color="auto"/>
              <w:bottom w:val="single" w:sz="6" w:space="0" w:color="auto"/>
              <w:right w:val="single" w:sz="6" w:space="0" w:color="auto"/>
            </w:tcBorders>
          </w:tcPr>
          <w:p w14:paraId="5CA4132E" w14:textId="77777777" w:rsidR="001E3175" w:rsidRPr="00E771B4" w:rsidRDefault="001E3175" w:rsidP="0026030B">
            <w:pPr>
              <w:pStyle w:val="ConsPlusCell"/>
              <w:widowControl/>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14:paraId="1D80AA0C" w14:textId="77777777" w:rsidR="001E3175" w:rsidRPr="00E771B4" w:rsidRDefault="001E3175" w:rsidP="0026030B">
            <w:pPr>
              <w:pStyle w:val="ConsPlusCell"/>
              <w:widowControl/>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Pr>
          <w:p w14:paraId="6C085C22" w14:textId="77777777" w:rsidR="001E3175" w:rsidRPr="00E771B4" w:rsidRDefault="001E3175" w:rsidP="0026030B">
            <w:pPr>
              <w:pStyle w:val="ConsPlusCell"/>
              <w:widowControl/>
              <w:jc w:val="center"/>
              <w:rPr>
                <w:rFonts w:ascii="Times New Roman" w:hAnsi="Times New Roman" w:cs="Times New Roman"/>
                <w:sz w:val="18"/>
                <w:szCs w:val="18"/>
              </w:rPr>
            </w:pPr>
          </w:p>
        </w:tc>
        <w:tc>
          <w:tcPr>
            <w:tcW w:w="1620" w:type="dxa"/>
            <w:tcBorders>
              <w:top w:val="single" w:sz="6" w:space="0" w:color="auto"/>
              <w:left w:val="single" w:sz="6" w:space="0" w:color="auto"/>
              <w:bottom w:val="single" w:sz="6" w:space="0" w:color="auto"/>
              <w:right w:val="single" w:sz="6" w:space="0" w:color="auto"/>
            </w:tcBorders>
          </w:tcPr>
          <w:p w14:paraId="17C37306" w14:textId="77777777" w:rsidR="001E3175" w:rsidRPr="00E771B4" w:rsidRDefault="001E3175" w:rsidP="0026030B">
            <w:pPr>
              <w:pStyle w:val="ConsPlusCell"/>
              <w:widowControl/>
              <w:jc w:val="center"/>
              <w:rPr>
                <w:rFonts w:ascii="Times New Roman" w:hAnsi="Times New Roman" w:cs="Times New Roman"/>
                <w:sz w:val="18"/>
                <w:szCs w:val="18"/>
              </w:rPr>
            </w:pPr>
          </w:p>
        </w:tc>
        <w:tc>
          <w:tcPr>
            <w:tcW w:w="1530" w:type="dxa"/>
            <w:tcBorders>
              <w:top w:val="single" w:sz="6" w:space="0" w:color="auto"/>
              <w:left w:val="single" w:sz="6" w:space="0" w:color="auto"/>
              <w:bottom w:val="single" w:sz="6" w:space="0" w:color="auto"/>
              <w:right w:val="single" w:sz="6" w:space="0" w:color="auto"/>
            </w:tcBorders>
          </w:tcPr>
          <w:p w14:paraId="40206B98" w14:textId="77777777" w:rsidR="001E3175" w:rsidRPr="00E771B4" w:rsidRDefault="001E3175" w:rsidP="0026030B">
            <w:pPr>
              <w:pStyle w:val="ConsPlusCell"/>
              <w:widowControl/>
              <w:jc w:val="center"/>
              <w:rPr>
                <w:rFonts w:ascii="Times New Roman" w:hAnsi="Times New Roman" w:cs="Times New Roman"/>
                <w:sz w:val="18"/>
                <w:szCs w:val="18"/>
              </w:rPr>
            </w:pPr>
          </w:p>
        </w:tc>
      </w:tr>
    </w:tbl>
    <w:p w14:paraId="601CDCD1" w14:textId="77777777" w:rsidR="001E3175" w:rsidRPr="00E771B4" w:rsidRDefault="001E3175" w:rsidP="00C059E9">
      <w:pPr>
        <w:pStyle w:val="ConsPlusNonformat"/>
        <w:widowControl/>
        <w:jc w:val="both"/>
        <w:rPr>
          <w:rFonts w:ascii="Times New Roman" w:hAnsi="Times New Roman" w:cs="Times New Roman"/>
          <w:sz w:val="24"/>
          <w:szCs w:val="24"/>
        </w:rPr>
      </w:pPr>
    </w:p>
    <w:p w14:paraId="4E501C7C" w14:textId="77777777" w:rsidR="001E3175" w:rsidRPr="00E771B4" w:rsidRDefault="001E3175" w:rsidP="00C059E9">
      <w:pPr>
        <w:pStyle w:val="ConsPlusNonformat"/>
        <w:widowControl/>
        <w:jc w:val="both"/>
        <w:rPr>
          <w:rFonts w:ascii="Times New Roman" w:hAnsi="Times New Roman" w:cs="Times New Roman"/>
          <w:sz w:val="24"/>
          <w:szCs w:val="24"/>
        </w:rPr>
      </w:pPr>
    </w:p>
    <w:p w14:paraId="7261A3BA" w14:textId="77777777" w:rsidR="001E3175" w:rsidRPr="00E771B4" w:rsidRDefault="001E3175" w:rsidP="00C059E9">
      <w:pPr>
        <w:pStyle w:val="ConsPlusNonformat"/>
        <w:widowControl/>
        <w:jc w:val="both"/>
        <w:rPr>
          <w:rFonts w:ascii="Times New Roman" w:hAnsi="Times New Roman" w:cs="Times New Roman"/>
          <w:sz w:val="24"/>
          <w:szCs w:val="24"/>
        </w:rPr>
      </w:pPr>
    </w:p>
    <w:p w14:paraId="26D2F8E1" w14:textId="77777777" w:rsidR="001E3175" w:rsidRPr="00E771B4" w:rsidRDefault="001E3175" w:rsidP="00C059E9">
      <w:pPr>
        <w:pStyle w:val="ConsPlusNonformat"/>
        <w:widowControl/>
        <w:jc w:val="both"/>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4129"/>
        <w:gridCol w:w="2197"/>
        <w:gridCol w:w="3876"/>
      </w:tblGrid>
      <w:tr w:rsidR="001E3175" w:rsidRPr="00C25F57" w14:paraId="37E3E41E" w14:textId="77777777">
        <w:tc>
          <w:tcPr>
            <w:tcW w:w="4173" w:type="dxa"/>
            <w:tcBorders>
              <w:top w:val="nil"/>
              <w:left w:val="nil"/>
              <w:bottom w:val="nil"/>
              <w:right w:val="nil"/>
            </w:tcBorders>
          </w:tcPr>
          <w:p w14:paraId="06A28F35" w14:textId="77777777" w:rsidR="001E3175" w:rsidRPr="00C25F57" w:rsidRDefault="001E3175" w:rsidP="0026030B">
            <w:pPr>
              <w:rPr>
                <w:rFonts w:ascii="Times New Roman" w:hAnsi="Times New Roman" w:cs="Times New Roman"/>
              </w:rPr>
            </w:pPr>
            <w:r w:rsidRPr="00C25F57">
              <w:rPr>
                <w:rFonts w:ascii="Times New Roman" w:hAnsi="Times New Roman" w:cs="Times New Roman"/>
              </w:rPr>
              <w:t xml:space="preserve">Руководитель </w:t>
            </w:r>
          </w:p>
        </w:tc>
        <w:tc>
          <w:tcPr>
            <w:tcW w:w="2260" w:type="dxa"/>
            <w:tcBorders>
              <w:top w:val="nil"/>
              <w:left w:val="nil"/>
              <w:bottom w:val="nil"/>
              <w:right w:val="nil"/>
            </w:tcBorders>
          </w:tcPr>
          <w:p w14:paraId="255C91F6" w14:textId="77777777" w:rsidR="001E3175" w:rsidRPr="00C25F57" w:rsidRDefault="001E3175" w:rsidP="0026030B">
            <w:pPr>
              <w:rPr>
                <w:rFonts w:ascii="Times New Roman" w:hAnsi="Times New Roman" w:cs="Times New Roman"/>
              </w:rPr>
            </w:pPr>
          </w:p>
        </w:tc>
        <w:tc>
          <w:tcPr>
            <w:tcW w:w="3987" w:type="dxa"/>
            <w:tcBorders>
              <w:top w:val="nil"/>
              <w:left w:val="nil"/>
              <w:bottom w:val="nil"/>
              <w:right w:val="nil"/>
            </w:tcBorders>
          </w:tcPr>
          <w:p w14:paraId="6B585C90" w14:textId="77777777" w:rsidR="001E3175" w:rsidRPr="00C25F57" w:rsidRDefault="001E3175" w:rsidP="0026030B">
            <w:pPr>
              <w:rPr>
                <w:rFonts w:ascii="Times New Roman" w:hAnsi="Times New Roman" w:cs="Times New Roman"/>
              </w:rPr>
            </w:pPr>
          </w:p>
        </w:tc>
      </w:tr>
      <w:tr w:rsidR="001E3175" w:rsidRPr="00C25F57" w14:paraId="600EFD9D" w14:textId="77777777">
        <w:tc>
          <w:tcPr>
            <w:tcW w:w="4173" w:type="dxa"/>
            <w:tcBorders>
              <w:top w:val="nil"/>
              <w:left w:val="nil"/>
              <w:bottom w:val="nil"/>
              <w:right w:val="nil"/>
            </w:tcBorders>
          </w:tcPr>
          <w:p w14:paraId="3CB32AA4" w14:textId="77777777" w:rsidR="001E3175" w:rsidRPr="00C25F57" w:rsidRDefault="001E3175" w:rsidP="0026030B">
            <w:pPr>
              <w:rPr>
                <w:rFonts w:ascii="Times New Roman" w:hAnsi="Times New Roman" w:cs="Times New Roman"/>
              </w:rPr>
            </w:pPr>
            <w:r w:rsidRPr="00C25F57">
              <w:rPr>
                <w:rFonts w:ascii="Times New Roman" w:hAnsi="Times New Roman" w:cs="Times New Roman"/>
              </w:rPr>
              <w:t>кредитной организации ______________</w:t>
            </w:r>
          </w:p>
        </w:tc>
        <w:tc>
          <w:tcPr>
            <w:tcW w:w="2260" w:type="dxa"/>
            <w:tcBorders>
              <w:top w:val="nil"/>
              <w:left w:val="nil"/>
              <w:bottom w:val="nil"/>
              <w:right w:val="nil"/>
            </w:tcBorders>
          </w:tcPr>
          <w:p w14:paraId="4077A3F4" w14:textId="77777777" w:rsidR="001E3175" w:rsidRPr="00C25F57" w:rsidRDefault="001E3175" w:rsidP="0026030B">
            <w:pPr>
              <w:jc w:val="center"/>
              <w:rPr>
                <w:rFonts w:ascii="Times New Roman" w:hAnsi="Times New Roman" w:cs="Times New Roman"/>
              </w:rPr>
            </w:pPr>
            <w:r w:rsidRPr="00C25F57">
              <w:rPr>
                <w:rFonts w:ascii="Times New Roman" w:hAnsi="Times New Roman" w:cs="Times New Roman"/>
              </w:rPr>
              <w:t>МП</w:t>
            </w:r>
          </w:p>
        </w:tc>
        <w:tc>
          <w:tcPr>
            <w:tcW w:w="3987" w:type="dxa"/>
            <w:tcBorders>
              <w:top w:val="nil"/>
              <w:left w:val="nil"/>
              <w:bottom w:val="single" w:sz="4" w:space="0" w:color="auto"/>
              <w:right w:val="nil"/>
            </w:tcBorders>
          </w:tcPr>
          <w:p w14:paraId="48D9A154" w14:textId="77777777" w:rsidR="001E3175" w:rsidRPr="00C25F57" w:rsidRDefault="001E3175" w:rsidP="0026030B">
            <w:pPr>
              <w:jc w:val="center"/>
              <w:rPr>
                <w:rFonts w:ascii="Times New Roman" w:hAnsi="Times New Roman" w:cs="Times New Roman"/>
                <w:sz w:val="20"/>
                <w:szCs w:val="20"/>
              </w:rPr>
            </w:pPr>
          </w:p>
        </w:tc>
      </w:tr>
      <w:tr w:rsidR="001E3175" w:rsidRPr="00C25F57" w14:paraId="0D3A4211" w14:textId="77777777">
        <w:tc>
          <w:tcPr>
            <w:tcW w:w="4173" w:type="dxa"/>
            <w:tcBorders>
              <w:top w:val="nil"/>
              <w:left w:val="nil"/>
              <w:bottom w:val="nil"/>
              <w:right w:val="nil"/>
            </w:tcBorders>
          </w:tcPr>
          <w:p w14:paraId="3A2451AB" w14:textId="77777777" w:rsidR="001E3175" w:rsidRPr="00C25F57" w:rsidRDefault="001E3175" w:rsidP="0026030B">
            <w:pPr>
              <w:rPr>
                <w:rFonts w:ascii="Times New Roman" w:hAnsi="Times New Roman" w:cs="Times New Roman"/>
              </w:rPr>
            </w:pPr>
          </w:p>
        </w:tc>
        <w:tc>
          <w:tcPr>
            <w:tcW w:w="2260" w:type="dxa"/>
            <w:tcBorders>
              <w:top w:val="nil"/>
              <w:left w:val="nil"/>
              <w:bottom w:val="nil"/>
              <w:right w:val="nil"/>
            </w:tcBorders>
          </w:tcPr>
          <w:p w14:paraId="1E5DDA99" w14:textId="77777777" w:rsidR="001E3175" w:rsidRPr="00C25F57" w:rsidRDefault="001E3175" w:rsidP="0026030B">
            <w:pPr>
              <w:jc w:val="center"/>
              <w:rPr>
                <w:rFonts w:ascii="Times New Roman" w:hAnsi="Times New Roman" w:cs="Times New Roman"/>
              </w:rPr>
            </w:pPr>
          </w:p>
        </w:tc>
        <w:tc>
          <w:tcPr>
            <w:tcW w:w="3987" w:type="dxa"/>
            <w:tcBorders>
              <w:top w:val="single" w:sz="4" w:space="0" w:color="auto"/>
              <w:left w:val="nil"/>
              <w:bottom w:val="nil"/>
              <w:right w:val="nil"/>
            </w:tcBorders>
          </w:tcPr>
          <w:p w14:paraId="1197F262" w14:textId="77777777" w:rsidR="001E3175" w:rsidRPr="00C25F57" w:rsidRDefault="001E3175" w:rsidP="0026030B">
            <w:pPr>
              <w:jc w:val="center"/>
              <w:rPr>
                <w:rFonts w:ascii="Times New Roman" w:hAnsi="Times New Roman" w:cs="Times New Roman"/>
                <w:sz w:val="18"/>
                <w:szCs w:val="18"/>
              </w:rPr>
            </w:pPr>
            <w:r w:rsidRPr="00C25F57">
              <w:rPr>
                <w:rFonts w:ascii="Times New Roman" w:hAnsi="Times New Roman" w:cs="Times New Roman"/>
                <w:sz w:val="18"/>
                <w:szCs w:val="18"/>
              </w:rPr>
              <w:t>(подпись, дата, инициалы, фамилия)</w:t>
            </w:r>
          </w:p>
        </w:tc>
      </w:tr>
    </w:tbl>
    <w:p w14:paraId="0F053CF4" w14:textId="77777777" w:rsidR="001E3175" w:rsidRPr="00C25F57" w:rsidRDefault="001E3175" w:rsidP="00C059E9">
      <w:pPr>
        <w:pStyle w:val="ConsPlusNonformat"/>
        <w:widowControl/>
        <w:jc w:val="both"/>
        <w:rPr>
          <w:rFonts w:ascii="Times New Roman" w:hAnsi="Times New Roman" w:cs="Times New Roman"/>
          <w:sz w:val="24"/>
          <w:szCs w:val="24"/>
        </w:rPr>
      </w:pPr>
    </w:p>
    <w:p w14:paraId="570007A6" w14:textId="77777777" w:rsidR="001E3175" w:rsidRPr="00C25F57" w:rsidRDefault="001E3175" w:rsidP="00C059E9">
      <w:pPr>
        <w:pStyle w:val="ConsPlusNonformat"/>
        <w:widowControl/>
        <w:jc w:val="both"/>
        <w:rPr>
          <w:rFonts w:ascii="Times New Roman" w:hAnsi="Times New Roman" w:cs="Times New Roman"/>
          <w:sz w:val="16"/>
          <w:szCs w:val="16"/>
        </w:rPr>
        <w:sectPr w:rsidR="001E3175" w:rsidRPr="00C25F57" w:rsidSect="0026030B">
          <w:pgSz w:w="11906" w:h="16838"/>
          <w:pgMar w:top="567" w:right="851" w:bottom="567" w:left="851" w:header="720" w:footer="662" w:gutter="0"/>
          <w:pgNumType w:start="44"/>
          <w:cols w:space="720"/>
          <w:titlePg/>
          <w:docGrid w:linePitch="326"/>
        </w:sectPr>
      </w:pPr>
    </w:p>
    <w:tbl>
      <w:tblPr>
        <w:tblW w:w="0" w:type="auto"/>
        <w:tblInd w:w="2" w:type="dxa"/>
        <w:tblLook w:val="0000" w:firstRow="0" w:lastRow="0" w:firstColumn="0" w:lastColumn="0" w:noHBand="0" w:noVBand="0"/>
      </w:tblPr>
      <w:tblGrid>
        <w:gridCol w:w="3186"/>
        <w:gridCol w:w="7016"/>
      </w:tblGrid>
      <w:tr w:rsidR="001E3175" w:rsidRPr="00E771B4" w14:paraId="2B5A29B9" w14:textId="77777777">
        <w:tc>
          <w:tcPr>
            <w:tcW w:w="3227" w:type="dxa"/>
            <w:tcBorders>
              <w:top w:val="nil"/>
              <w:left w:val="nil"/>
              <w:bottom w:val="nil"/>
              <w:right w:val="nil"/>
            </w:tcBorders>
          </w:tcPr>
          <w:p w14:paraId="37324F2F" w14:textId="77777777" w:rsidR="001E3175" w:rsidRPr="00E771B4" w:rsidRDefault="001E3175" w:rsidP="0026030B">
            <w:pPr>
              <w:pStyle w:val="ConsPlusNormal"/>
              <w:widowControl/>
              <w:jc w:val="both"/>
              <w:rPr>
                <w:rFonts w:ascii="Times New Roman" w:hAnsi="Times New Roman" w:cs="Times New Roman"/>
                <w:sz w:val="22"/>
                <w:szCs w:val="22"/>
              </w:rPr>
            </w:pPr>
          </w:p>
        </w:tc>
        <w:tc>
          <w:tcPr>
            <w:tcW w:w="7087" w:type="dxa"/>
            <w:tcBorders>
              <w:top w:val="nil"/>
              <w:left w:val="nil"/>
              <w:bottom w:val="nil"/>
              <w:right w:val="nil"/>
            </w:tcBorders>
          </w:tcPr>
          <w:p w14:paraId="20149CC9" w14:textId="53AD7B96" w:rsidR="001E3175" w:rsidRDefault="001E3175" w:rsidP="0026030B">
            <w:pPr>
              <w:pStyle w:val="ConsPlusTitle"/>
              <w:widowControl/>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8</w:t>
            </w:r>
          </w:p>
          <w:p w14:paraId="442EC5BD" w14:textId="77777777" w:rsidR="0059199C" w:rsidRDefault="0059199C" w:rsidP="0059199C">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p>
          <w:p w14:paraId="416B15C4" w14:textId="5164ACB7" w:rsidR="0059199C" w:rsidRPr="00A763E8" w:rsidRDefault="0059199C" w:rsidP="0059199C">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в Томской области</w:t>
            </w:r>
          </w:p>
          <w:p w14:paraId="51CF9546" w14:textId="33417E98" w:rsidR="0059199C" w:rsidRPr="00E771B4" w:rsidRDefault="0059199C" w:rsidP="0059199C">
            <w:pPr>
              <w:pStyle w:val="ConsPlusTitle"/>
              <w:jc w:val="center"/>
              <w:rPr>
                <w:rFonts w:ascii="Times New Roman" w:hAnsi="Times New Roman" w:cs="Times New Roman"/>
                <w:sz w:val="22"/>
                <w:szCs w:val="22"/>
              </w:rPr>
            </w:pPr>
          </w:p>
          <w:p w14:paraId="239E787F" w14:textId="1CC2ED04" w:rsidR="001E3175" w:rsidRPr="00E771B4" w:rsidRDefault="001E3175" w:rsidP="00A35BF4">
            <w:pPr>
              <w:pStyle w:val="ConsPlusTitle"/>
              <w:jc w:val="center"/>
              <w:rPr>
                <w:rFonts w:ascii="Times New Roman" w:hAnsi="Times New Roman" w:cs="Times New Roman"/>
                <w:sz w:val="22"/>
                <w:szCs w:val="22"/>
              </w:rPr>
            </w:pPr>
          </w:p>
          <w:p w14:paraId="1181605A" w14:textId="77777777" w:rsidR="001E3175" w:rsidRPr="00E771B4" w:rsidRDefault="001E3175" w:rsidP="0026030B">
            <w:pPr>
              <w:pStyle w:val="ConsPlusNormal"/>
              <w:widowControl/>
              <w:ind w:firstLine="0"/>
              <w:jc w:val="center"/>
              <w:rPr>
                <w:rFonts w:ascii="Times New Roman" w:hAnsi="Times New Roman" w:cs="Times New Roman"/>
                <w:sz w:val="22"/>
                <w:szCs w:val="22"/>
              </w:rPr>
            </w:pPr>
          </w:p>
        </w:tc>
      </w:tr>
    </w:tbl>
    <w:p w14:paraId="3CFF6D8E" w14:textId="77777777" w:rsidR="001E3175" w:rsidRPr="00EF5DE3" w:rsidRDefault="001E3175" w:rsidP="00C059E9">
      <w:pPr>
        <w:pStyle w:val="ConsPlusNonformat"/>
        <w:widowControl/>
        <w:rPr>
          <w:rFonts w:ascii="Times New Roman" w:hAnsi="Times New Roman" w:cs="Times New Roman"/>
          <w:sz w:val="16"/>
          <w:szCs w:val="16"/>
        </w:rPr>
      </w:pPr>
      <w:r w:rsidRPr="00EF5DE3">
        <w:rPr>
          <w:rFonts w:ascii="Times New Roman" w:hAnsi="Times New Roman" w:cs="Times New Roman"/>
          <w:sz w:val="16"/>
          <w:szCs w:val="16"/>
        </w:rPr>
        <w:t xml:space="preserve">  </w:t>
      </w:r>
    </w:p>
    <w:p w14:paraId="2E1AC823" w14:textId="77777777" w:rsidR="001E3175" w:rsidRPr="00E771B4" w:rsidRDefault="001E3175" w:rsidP="00C059E9">
      <w:pPr>
        <w:pStyle w:val="ConsPlusNonformat"/>
        <w:widowControl/>
        <w:jc w:val="right"/>
        <w:rPr>
          <w:rFonts w:ascii="Times New Roman" w:hAnsi="Times New Roman" w:cs="Times New Roman"/>
        </w:rPr>
      </w:pPr>
      <w:r>
        <w:rPr>
          <w:rFonts w:ascii="Times New Roman" w:hAnsi="Times New Roman" w:cs="Times New Roman"/>
        </w:rPr>
        <w:t>Пример заполнения формы № 4</w:t>
      </w:r>
    </w:p>
    <w:p w14:paraId="547CC19A" w14:textId="77777777" w:rsidR="001E3175" w:rsidRPr="004B2845" w:rsidRDefault="001E3175" w:rsidP="00C059E9">
      <w:pPr>
        <w:pStyle w:val="ConsPlusNonformat"/>
        <w:widowControl/>
        <w:jc w:val="center"/>
        <w:rPr>
          <w:rFonts w:ascii="Times New Roman" w:hAnsi="Times New Roman" w:cs="Times New Roman"/>
          <w:b/>
          <w:bCs/>
          <w:sz w:val="24"/>
          <w:szCs w:val="24"/>
        </w:rPr>
      </w:pPr>
      <w:r w:rsidRPr="004B2845">
        <w:rPr>
          <w:rFonts w:ascii="Times New Roman" w:hAnsi="Times New Roman" w:cs="Times New Roman"/>
          <w:b/>
          <w:bCs/>
          <w:sz w:val="24"/>
          <w:szCs w:val="24"/>
        </w:rPr>
        <w:t>Сведения</w:t>
      </w:r>
    </w:p>
    <w:p w14:paraId="511C1772" w14:textId="77777777" w:rsidR="001E3175" w:rsidRPr="004B2845" w:rsidRDefault="001E3175" w:rsidP="00C059E9">
      <w:pPr>
        <w:pStyle w:val="ConsPlusNonformat"/>
        <w:widowControl/>
        <w:jc w:val="center"/>
        <w:rPr>
          <w:rFonts w:ascii="Times New Roman" w:hAnsi="Times New Roman" w:cs="Times New Roman"/>
          <w:b/>
          <w:bCs/>
          <w:sz w:val="24"/>
          <w:szCs w:val="24"/>
        </w:rPr>
      </w:pPr>
      <w:r w:rsidRPr="004B2845">
        <w:rPr>
          <w:rFonts w:ascii="Times New Roman" w:hAnsi="Times New Roman" w:cs="Times New Roman"/>
          <w:b/>
          <w:bCs/>
          <w:sz w:val="24"/>
          <w:szCs w:val="24"/>
        </w:rPr>
        <w:t xml:space="preserve">о поступлении денежных средств на специальный избирательный счет </w:t>
      </w:r>
    </w:p>
    <w:p w14:paraId="3DBC5CD6" w14:textId="77777777" w:rsidR="001E3175" w:rsidRPr="00F76926" w:rsidRDefault="001E3175" w:rsidP="00C059E9">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избирательного объединения/</w:t>
      </w:r>
      <w:r w:rsidRPr="004B2845">
        <w:rPr>
          <w:rFonts w:ascii="Times New Roman" w:hAnsi="Times New Roman" w:cs="Times New Roman"/>
          <w:b/>
          <w:bCs/>
          <w:sz w:val="24"/>
          <w:szCs w:val="24"/>
        </w:rPr>
        <w:t>кандидата при проведе</w:t>
      </w:r>
      <w:r>
        <w:rPr>
          <w:rFonts w:ascii="Times New Roman" w:hAnsi="Times New Roman" w:cs="Times New Roman"/>
          <w:b/>
          <w:bCs/>
          <w:sz w:val="24"/>
          <w:szCs w:val="24"/>
        </w:rPr>
        <w:t>нии выборов депутатов Законодательной Дум</w:t>
      </w:r>
      <w:r w:rsidRPr="004B2845">
        <w:rPr>
          <w:rFonts w:ascii="Times New Roman" w:hAnsi="Times New Roman" w:cs="Times New Roman"/>
          <w:b/>
          <w:bCs/>
          <w:sz w:val="24"/>
          <w:szCs w:val="24"/>
        </w:rPr>
        <w:t xml:space="preserve">ы </w:t>
      </w:r>
      <w:r>
        <w:rPr>
          <w:rFonts w:ascii="Times New Roman" w:hAnsi="Times New Roman" w:cs="Times New Roman"/>
          <w:b/>
          <w:bCs/>
          <w:sz w:val="24"/>
          <w:szCs w:val="24"/>
        </w:rPr>
        <w:t>Томской области</w:t>
      </w:r>
      <w:r w:rsidRPr="00F76926">
        <w:rPr>
          <w:rStyle w:val="a7"/>
          <w:rFonts w:ascii="Times New Roman" w:hAnsi="Times New Roman"/>
          <w:b w:val="0"/>
          <w:bCs w:val="0"/>
        </w:rPr>
        <w:footnoteReference w:customMarkFollows="1" w:id="10"/>
        <w:sym w:font="Symbol" w:char="F02A"/>
      </w:r>
    </w:p>
    <w:p w14:paraId="7E425135" w14:textId="77777777" w:rsidR="001E3175" w:rsidRPr="00C73AAE" w:rsidRDefault="001E3175" w:rsidP="00C059E9">
      <w:pPr>
        <w:pStyle w:val="ConsPlusNonformat"/>
        <w:widowControl/>
        <w:rPr>
          <w:rFonts w:ascii="Times New Roman" w:hAnsi="Times New Roman" w:cs="Times New Roman"/>
          <w:sz w:val="12"/>
          <w:szCs w:val="12"/>
        </w:rPr>
      </w:pPr>
    </w:p>
    <w:p w14:paraId="51326BCB" w14:textId="3263DF3C" w:rsidR="001E3175" w:rsidRDefault="001E3175" w:rsidP="00C059E9">
      <w:pPr>
        <w:pStyle w:val="ConsPlusNonformat"/>
        <w:widowControl/>
        <w:jc w:val="right"/>
        <w:rPr>
          <w:rFonts w:ascii="Times New Roman" w:hAnsi="Times New Roman" w:cs="Times New Roman"/>
          <w:b/>
          <w:bCs/>
          <w:sz w:val="24"/>
          <w:szCs w:val="24"/>
        </w:rPr>
      </w:pPr>
      <w:r w:rsidRPr="00E771B4">
        <w:rPr>
          <w:rFonts w:ascii="Times New Roman" w:hAnsi="Times New Roman" w:cs="Times New Roman"/>
          <w:sz w:val="24"/>
          <w:szCs w:val="24"/>
        </w:rPr>
        <w:t xml:space="preserve">По состоянию на </w:t>
      </w:r>
      <w:r w:rsidRPr="00E771B4">
        <w:rPr>
          <w:rFonts w:ascii="Times New Roman" w:hAnsi="Times New Roman" w:cs="Times New Roman"/>
          <w:b/>
          <w:bCs/>
          <w:sz w:val="24"/>
          <w:szCs w:val="24"/>
        </w:rPr>
        <w:t xml:space="preserve">17 </w:t>
      </w:r>
      <w:r>
        <w:rPr>
          <w:rFonts w:ascii="Times New Roman" w:hAnsi="Times New Roman" w:cs="Times New Roman"/>
          <w:b/>
          <w:bCs/>
          <w:sz w:val="24"/>
          <w:szCs w:val="24"/>
        </w:rPr>
        <w:t>июля</w:t>
      </w:r>
      <w:r w:rsidRPr="00E771B4">
        <w:rPr>
          <w:rFonts w:ascii="Times New Roman" w:hAnsi="Times New Roman" w:cs="Times New Roman"/>
          <w:b/>
          <w:bCs/>
          <w:sz w:val="24"/>
          <w:szCs w:val="24"/>
        </w:rPr>
        <w:t xml:space="preserve"> 20</w:t>
      </w:r>
      <w:r>
        <w:rPr>
          <w:rFonts w:ascii="Times New Roman" w:hAnsi="Times New Roman" w:cs="Times New Roman"/>
          <w:b/>
          <w:bCs/>
          <w:sz w:val="24"/>
          <w:szCs w:val="24"/>
        </w:rPr>
        <w:t>2</w:t>
      </w:r>
      <w:r w:rsidR="00D015A5">
        <w:rPr>
          <w:rFonts w:ascii="Times New Roman" w:hAnsi="Times New Roman" w:cs="Times New Roman"/>
          <w:b/>
          <w:bCs/>
          <w:sz w:val="24"/>
          <w:szCs w:val="24"/>
        </w:rPr>
        <w:t>5</w:t>
      </w:r>
      <w:r w:rsidRPr="00E771B4">
        <w:rPr>
          <w:rFonts w:ascii="Times New Roman" w:hAnsi="Times New Roman" w:cs="Times New Roman"/>
          <w:b/>
          <w:bCs/>
          <w:sz w:val="24"/>
          <w:szCs w:val="24"/>
        </w:rPr>
        <w:t xml:space="preserve"> года </w:t>
      </w:r>
    </w:p>
    <w:tbl>
      <w:tblPr>
        <w:tblW w:w="10740" w:type="dxa"/>
        <w:tblInd w:w="2" w:type="dxa"/>
        <w:tblLook w:val="0000" w:firstRow="0" w:lastRow="0" w:firstColumn="0" w:lastColumn="0" w:noHBand="0" w:noVBand="0"/>
      </w:tblPr>
      <w:tblGrid>
        <w:gridCol w:w="2448"/>
        <w:gridCol w:w="8292"/>
      </w:tblGrid>
      <w:tr w:rsidR="001E3175" w:rsidRPr="00E771B4" w14:paraId="35609826" w14:textId="77777777">
        <w:tc>
          <w:tcPr>
            <w:tcW w:w="10740" w:type="dxa"/>
            <w:gridSpan w:val="2"/>
            <w:tcBorders>
              <w:top w:val="nil"/>
              <w:left w:val="nil"/>
              <w:bottom w:val="single" w:sz="4" w:space="0" w:color="auto"/>
              <w:right w:val="nil"/>
            </w:tcBorders>
          </w:tcPr>
          <w:p w14:paraId="165E293C" w14:textId="77777777" w:rsidR="001E3175" w:rsidRPr="0024413B" w:rsidRDefault="001E3175" w:rsidP="0026030B">
            <w:pPr>
              <w:pStyle w:val="ConsPlusNonformat"/>
              <w:widowControl/>
              <w:spacing w:before="120" w:after="60"/>
              <w:jc w:val="center"/>
              <w:rPr>
                <w:rFonts w:ascii="Times New Roman" w:hAnsi="Times New Roman" w:cs="Times New Roman"/>
                <w:b/>
                <w:bCs/>
              </w:rPr>
            </w:pPr>
            <w:r w:rsidRPr="0024413B">
              <w:rPr>
                <w:rFonts w:ascii="Times New Roman" w:hAnsi="Times New Roman" w:cs="Times New Roman"/>
                <w:b/>
                <w:bCs/>
              </w:rPr>
              <w:t>СОКОЛОВ АНДРЕЙ ВЛАДИМИРОВИЧ</w:t>
            </w:r>
          </w:p>
        </w:tc>
      </w:tr>
      <w:tr w:rsidR="001E3175" w:rsidRPr="00E771B4" w14:paraId="4EB68F1A" w14:textId="77777777">
        <w:tc>
          <w:tcPr>
            <w:tcW w:w="10740" w:type="dxa"/>
            <w:gridSpan w:val="2"/>
            <w:tcBorders>
              <w:top w:val="single" w:sz="4" w:space="0" w:color="auto"/>
              <w:left w:val="nil"/>
              <w:bottom w:val="nil"/>
              <w:right w:val="nil"/>
            </w:tcBorders>
          </w:tcPr>
          <w:p w14:paraId="55B9A9DE" w14:textId="77777777" w:rsidR="001E3175" w:rsidRPr="00E771B4" w:rsidRDefault="001E3175" w:rsidP="0026030B">
            <w:pPr>
              <w:pStyle w:val="ConsPlusNonformat"/>
              <w:widowControl/>
              <w:jc w:val="center"/>
              <w:rPr>
                <w:sz w:val="18"/>
                <w:szCs w:val="18"/>
              </w:rPr>
            </w:pPr>
            <w:r w:rsidRPr="00E771B4">
              <w:rPr>
                <w:rFonts w:ascii="Times New Roman" w:hAnsi="Times New Roman" w:cs="Times New Roman"/>
                <w:sz w:val="18"/>
                <w:szCs w:val="18"/>
              </w:rPr>
              <w:t>(наименование политической партии</w:t>
            </w:r>
            <w:r>
              <w:rPr>
                <w:rFonts w:ascii="Times New Roman" w:hAnsi="Times New Roman" w:cs="Times New Roman"/>
                <w:sz w:val="18"/>
                <w:szCs w:val="18"/>
              </w:rPr>
              <w:t>/</w:t>
            </w:r>
            <w:r w:rsidRPr="00E771B4">
              <w:rPr>
                <w:rFonts w:ascii="Times New Roman" w:hAnsi="Times New Roman" w:cs="Times New Roman"/>
                <w:sz w:val="18"/>
                <w:szCs w:val="18"/>
              </w:rPr>
              <w:t>регионального отделения политической партии</w:t>
            </w:r>
            <w:r>
              <w:rPr>
                <w:rFonts w:ascii="Times New Roman" w:hAnsi="Times New Roman" w:cs="Times New Roman"/>
                <w:sz w:val="18"/>
                <w:szCs w:val="18"/>
              </w:rPr>
              <w:t>/</w:t>
            </w:r>
            <w:r w:rsidRPr="00E771B4">
              <w:rPr>
                <w:rFonts w:ascii="Times New Roman" w:hAnsi="Times New Roman" w:cs="Times New Roman"/>
                <w:sz w:val="18"/>
                <w:szCs w:val="18"/>
              </w:rPr>
              <w:t>фамилия, имя, отчество кандидата)</w:t>
            </w:r>
          </w:p>
        </w:tc>
      </w:tr>
      <w:tr w:rsidR="001E3175" w:rsidRPr="00E771B4" w14:paraId="321A3013" w14:textId="77777777">
        <w:trPr>
          <w:trHeight w:val="56"/>
        </w:trPr>
        <w:tc>
          <w:tcPr>
            <w:tcW w:w="10740" w:type="dxa"/>
            <w:gridSpan w:val="2"/>
            <w:tcBorders>
              <w:top w:val="nil"/>
              <w:left w:val="nil"/>
              <w:bottom w:val="single" w:sz="4" w:space="0" w:color="auto"/>
              <w:right w:val="nil"/>
            </w:tcBorders>
          </w:tcPr>
          <w:p w14:paraId="4C9CB009" w14:textId="2772BFA0" w:rsidR="001E3175" w:rsidRPr="00E771B4" w:rsidRDefault="00D015A5" w:rsidP="0026030B">
            <w:pPr>
              <w:pStyle w:val="ConsPlusNonformat"/>
              <w:widowControl/>
              <w:spacing w:before="120" w:after="60"/>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w:t>
            </w:r>
          </w:p>
        </w:tc>
      </w:tr>
      <w:tr w:rsidR="001E3175" w:rsidRPr="00E771B4" w14:paraId="3BBF58F2" w14:textId="77777777">
        <w:tc>
          <w:tcPr>
            <w:tcW w:w="10740" w:type="dxa"/>
            <w:gridSpan w:val="2"/>
            <w:tcBorders>
              <w:top w:val="single" w:sz="4" w:space="0" w:color="auto"/>
              <w:left w:val="nil"/>
              <w:bottom w:val="nil"/>
              <w:right w:val="nil"/>
            </w:tcBorders>
          </w:tcPr>
          <w:p w14:paraId="31B30479" w14:textId="38545560" w:rsidR="001E3175" w:rsidRPr="00E771B4" w:rsidRDefault="001E3175" w:rsidP="00F047D3">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w:t>
            </w:r>
            <w:r>
              <w:rPr>
                <w:rFonts w:ascii="Times New Roman" w:hAnsi="Times New Roman" w:cs="Times New Roman"/>
                <w:sz w:val="18"/>
                <w:szCs w:val="18"/>
              </w:rPr>
              <w:t>избирательного округа</w:t>
            </w:r>
            <w:r w:rsidRPr="00E771B4">
              <w:rPr>
                <w:rFonts w:ascii="Times New Roman" w:hAnsi="Times New Roman" w:cs="Times New Roman"/>
                <w:sz w:val="18"/>
                <w:szCs w:val="18"/>
              </w:rPr>
              <w:t>)</w:t>
            </w:r>
          </w:p>
        </w:tc>
      </w:tr>
      <w:tr w:rsidR="001E3175" w:rsidRPr="00E771B4" w14:paraId="17FCC765" w14:textId="77777777">
        <w:tc>
          <w:tcPr>
            <w:tcW w:w="10740" w:type="dxa"/>
            <w:gridSpan w:val="2"/>
            <w:tcBorders>
              <w:top w:val="nil"/>
              <w:left w:val="nil"/>
              <w:bottom w:val="single" w:sz="4" w:space="0" w:color="auto"/>
              <w:right w:val="nil"/>
            </w:tcBorders>
          </w:tcPr>
          <w:p w14:paraId="36C3FE3A" w14:textId="77777777" w:rsidR="001E3175" w:rsidRPr="00E771B4" w:rsidRDefault="001E3175" w:rsidP="0026030B">
            <w:pPr>
              <w:pStyle w:val="ConsPlusNonformat"/>
              <w:widowControl/>
              <w:jc w:val="center"/>
              <w:rPr>
                <w:rFonts w:ascii="Times New Roman" w:hAnsi="Times New Roman" w:cs="Times New Roman"/>
                <w:b/>
                <w:bCs/>
                <w:sz w:val="22"/>
                <w:szCs w:val="22"/>
              </w:rPr>
            </w:pPr>
            <w:r w:rsidRPr="00E771B4">
              <w:rPr>
                <w:rFonts w:ascii="Times New Roman" w:hAnsi="Times New Roman" w:cs="Times New Roman"/>
                <w:b/>
                <w:bCs/>
                <w:sz w:val="22"/>
                <w:szCs w:val="22"/>
              </w:rPr>
              <w:t xml:space="preserve">№ 00000000000000000000 </w:t>
            </w:r>
          </w:p>
        </w:tc>
      </w:tr>
      <w:tr w:rsidR="001E3175" w:rsidRPr="00E771B4" w14:paraId="077910B4" w14:textId="77777777">
        <w:tc>
          <w:tcPr>
            <w:tcW w:w="10740" w:type="dxa"/>
            <w:gridSpan w:val="2"/>
            <w:tcBorders>
              <w:top w:val="single" w:sz="4" w:space="0" w:color="auto"/>
              <w:left w:val="nil"/>
              <w:bottom w:val="nil"/>
              <w:right w:val="nil"/>
            </w:tcBorders>
          </w:tcPr>
          <w:p w14:paraId="577A3CBD" w14:textId="77777777" w:rsidR="001E3175" w:rsidRPr="004F6E09" w:rsidRDefault="001E3175" w:rsidP="0026030B">
            <w:pPr>
              <w:pStyle w:val="ConsPlusNonformat"/>
              <w:widowControl/>
              <w:jc w:val="center"/>
              <w:rPr>
                <w:rFonts w:ascii="Times New Roman" w:hAnsi="Times New Roman" w:cs="Times New Roman"/>
                <w:sz w:val="18"/>
                <w:szCs w:val="18"/>
              </w:rPr>
            </w:pPr>
            <w:r w:rsidRPr="004F6E09">
              <w:rPr>
                <w:rFonts w:ascii="Times New Roman" w:hAnsi="Times New Roman" w:cs="Times New Roman"/>
                <w:sz w:val="18"/>
                <w:szCs w:val="18"/>
              </w:rPr>
              <w:t xml:space="preserve">(номер специального избирательного счета, </w:t>
            </w:r>
          </w:p>
        </w:tc>
      </w:tr>
      <w:tr w:rsidR="001E3175" w:rsidRPr="00E771B4" w14:paraId="0D9DC410" w14:textId="77777777">
        <w:trPr>
          <w:trHeight w:val="210"/>
        </w:trPr>
        <w:tc>
          <w:tcPr>
            <w:tcW w:w="10740" w:type="dxa"/>
            <w:gridSpan w:val="2"/>
            <w:tcBorders>
              <w:top w:val="nil"/>
              <w:left w:val="nil"/>
              <w:bottom w:val="single" w:sz="4" w:space="0" w:color="auto"/>
              <w:right w:val="nil"/>
            </w:tcBorders>
          </w:tcPr>
          <w:p w14:paraId="4A828E66" w14:textId="77777777" w:rsidR="001E3175" w:rsidRPr="00E771B4" w:rsidRDefault="001E3175" w:rsidP="008158A1">
            <w:pPr>
              <w:pStyle w:val="ConsPlusNonformat"/>
              <w:widowControl/>
              <w:spacing w:before="120" w:after="60"/>
              <w:ind w:left="-57" w:right="-57"/>
              <w:jc w:val="center"/>
              <w:rPr>
                <w:rFonts w:ascii="Times New Roman" w:hAnsi="Times New Roman" w:cs="Times New Roman"/>
                <w:b/>
                <w:bCs/>
                <w:sz w:val="22"/>
                <w:szCs w:val="22"/>
              </w:rPr>
            </w:pPr>
            <w:r w:rsidRPr="0068029F">
              <w:rPr>
                <w:rFonts w:ascii="Times New Roman" w:hAnsi="Times New Roman" w:cs="Times New Roman"/>
                <w:b/>
                <w:bCs/>
                <w:sz w:val="24"/>
                <w:szCs w:val="24"/>
              </w:rPr>
              <w:t>Дополнительный офис № 8616/0239 Томского отделения ПАО Сбербанк, г. Томск, пр. Ленина, 44</w:t>
            </w:r>
          </w:p>
        </w:tc>
      </w:tr>
      <w:tr w:rsidR="001E3175" w:rsidRPr="00E771B4" w14:paraId="13026B63" w14:textId="77777777">
        <w:tc>
          <w:tcPr>
            <w:tcW w:w="10740" w:type="dxa"/>
            <w:gridSpan w:val="2"/>
            <w:tcBorders>
              <w:top w:val="single" w:sz="4" w:space="0" w:color="auto"/>
              <w:left w:val="nil"/>
              <w:bottom w:val="nil"/>
              <w:right w:val="nil"/>
            </w:tcBorders>
          </w:tcPr>
          <w:p w14:paraId="78774797" w14:textId="77777777" w:rsidR="001E3175" w:rsidRPr="00E771B4" w:rsidRDefault="001E3175" w:rsidP="0026030B">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и адрес кредитной организации) </w:t>
            </w:r>
          </w:p>
        </w:tc>
      </w:tr>
      <w:tr w:rsidR="001E3175" w:rsidRPr="00E771B4" w14:paraId="1CE011DA" w14:textId="77777777">
        <w:tc>
          <w:tcPr>
            <w:tcW w:w="2448" w:type="dxa"/>
            <w:tcBorders>
              <w:top w:val="nil"/>
              <w:left w:val="nil"/>
              <w:bottom w:val="nil"/>
              <w:right w:val="nil"/>
            </w:tcBorders>
          </w:tcPr>
          <w:p w14:paraId="5EDE6E6F" w14:textId="77777777" w:rsidR="001E3175" w:rsidRPr="00E771B4" w:rsidRDefault="001E3175"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Входящий остаток:</w:t>
            </w:r>
          </w:p>
        </w:tc>
        <w:tc>
          <w:tcPr>
            <w:tcW w:w="8292" w:type="dxa"/>
            <w:tcBorders>
              <w:top w:val="nil"/>
              <w:left w:val="nil"/>
              <w:bottom w:val="single" w:sz="4" w:space="0" w:color="auto"/>
              <w:right w:val="nil"/>
            </w:tcBorders>
          </w:tcPr>
          <w:p w14:paraId="163F7E61" w14:textId="77777777" w:rsidR="001E3175" w:rsidRPr="00E771B4" w:rsidRDefault="001E3175" w:rsidP="0026030B">
            <w:pPr>
              <w:pStyle w:val="ConsPlusNonformat"/>
              <w:widowControl/>
              <w:jc w:val="center"/>
              <w:rPr>
                <w:rFonts w:ascii="Times New Roman" w:hAnsi="Times New Roman" w:cs="Times New Roman"/>
                <w:b/>
                <w:bCs/>
                <w:sz w:val="22"/>
                <w:szCs w:val="22"/>
              </w:rPr>
            </w:pPr>
            <w:r w:rsidRPr="00E771B4">
              <w:rPr>
                <w:rFonts w:ascii="Times New Roman" w:hAnsi="Times New Roman" w:cs="Times New Roman"/>
                <w:b/>
                <w:bCs/>
                <w:sz w:val="22"/>
                <w:szCs w:val="22"/>
              </w:rPr>
              <w:t>нет</w:t>
            </w:r>
          </w:p>
        </w:tc>
      </w:tr>
      <w:tr w:rsidR="001E3175" w:rsidRPr="00E771B4" w14:paraId="53B88A22" w14:textId="77777777">
        <w:tc>
          <w:tcPr>
            <w:tcW w:w="2448" w:type="dxa"/>
            <w:tcBorders>
              <w:top w:val="nil"/>
              <w:left w:val="nil"/>
              <w:bottom w:val="nil"/>
              <w:right w:val="nil"/>
            </w:tcBorders>
          </w:tcPr>
          <w:p w14:paraId="5B199E07" w14:textId="77777777" w:rsidR="001E3175" w:rsidRPr="00E771B4" w:rsidRDefault="001E3175" w:rsidP="0026030B">
            <w:pPr>
              <w:pStyle w:val="ConsPlusNonformat"/>
              <w:widowControl/>
              <w:rPr>
                <w:rFonts w:ascii="Times New Roman" w:hAnsi="Times New Roman" w:cs="Times New Roman"/>
                <w:sz w:val="22"/>
                <w:szCs w:val="22"/>
              </w:rPr>
            </w:pPr>
          </w:p>
        </w:tc>
        <w:tc>
          <w:tcPr>
            <w:tcW w:w="8292" w:type="dxa"/>
            <w:tcBorders>
              <w:top w:val="single" w:sz="4" w:space="0" w:color="auto"/>
              <w:left w:val="nil"/>
              <w:bottom w:val="nil"/>
              <w:right w:val="nil"/>
            </w:tcBorders>
          </w:tcPr>
          <w:p w14:paraId="00D0577A" w14:textId="77777777" w:rsidR="001E3175" w:rsidRPr="00E771B4" w:rsidRDefault="001E3175" w:rsidP="0026030B">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14:paraId="699817A3" w14:textId="77777777" w:rsidR="001E3175" w:rsidRPr="00EF5DE3" w:rsidRDefault="001E3175" w:rsidP="00C059E9">
      <w:pPr>
        <w:pStyle w:val="ConsPlusNonformat"/>
        <w:widowControl/>
        <w:rPr>
          <w:rFonts w:ascii="Times New Roman" w:hAnsi="Times New Roman" w:cs="Times New Roman"/>
          <w:sz w:val="12"/>
          <w:szCs w:val="12"/>
        </w:rPr>
      </w:pPr>
    </w:p>
    <w:tbl>
      <w:tblPr>
        <w:tblW w:w="10740" w:type="dxa"/>
        <w:tblInd w:w="2" w:type="dxa"/>
        <w:tblLook w:val="0000" w:firstRow="0" w:lastRow="0" w:firstColumn="0" w:lastColumn="0" w:noHBand="0" w:noVBand="0"/>
      </w:tblPr>
      <w:tblGrid>
        <w:gridCol w:w="3626"/>
        <w:gridCol w:w="7114"/>
      </w:tblGrid>
      <w:tr w:rsidR="001E3175" w:rsidRPr="00E771B4" w14:paraId="261A9B28" w14:textId="77777777">
        <w:tc>
          <w:tcPr>
            <w:tcW w:w="3626" w:type="dxa"/>
            <w:tcBorders>
              <w:top w:val="nil"/>
              <w:left w:val="nil"/>
              <w:bottom w:val="nil"/>
              <w:right w:val="nil"/>
            </w:tcBorders>
          </w:tcPr>
          <w:p w14:paraId="0ACFB2FE" w14:textId="77777777" w:rsidR="001E3175" w:rsidRPr="00E771B4" w:rsidRDefault="001E3175"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Поступило средств за период</w:t>
            </w:r>
          </w:p>
        </w:tc>
        <w:tc>
          <w:tcPr>
            <w:tcW w:w="7114" w:type="dxa"/>
            <w:tcBorders>
              <w:top w:val="nil"/>
              <w:left w:val="nil"/>
              <w:bottom w:val="single" w:sz="4" w:space="0" w:color="auto"/>
              <w:right w:val="nil"/>
            </w:tcBorders>
          </w:tcPr>
          <w:p w14:paraId="5D126787" w14:textId="1DD78C3C" w:rsidR="001E3175" w:rsidRPr="00E771B4" w:rsidRDefault="001E3175" w:rsidP="0067533D">
            <w:pPr>
              <w:pStyle w:val="ConsPlusNonformat"/>
              <w:widowControl/>
              <w:jc w:val="center"/>
              <w:rPr>
                <w:rFonts w:ascii="Times New Roman" w:hAnsi="Times New Roman" w:cs="Times New Roman"/>
                <w:b/>
                <w:bCs/>
                <w:sz w:val="22"/>
                <w:szCs w:val="22"/>
              </w:rPr>
            </w:pPr>
            <w:r w:rsidRPr="00E771B4">
              <w:rPr>
                <w:rFonts w:ascii="Times New Roman" w:hAnsi="Times New Roman" w:cs="Times New Roman"/>
                <w:b/>
                <w:bCs/>
                <w:sz w:val="22"/>
                <w:szCs w:val="22"/>
              </w:rPr>
              <w:t xml:space="preserve">с 8 по 16 </w:t>
            </w:r>
            <w:r>
              <w:rPr>
                <w:rFonts w:ascii="Times New Roman" w:hAnsi="Times New Roman" w:cs="Times New Roman"/>
                <w:b/>
                <w:bCs/>
                <w:sz w:val="22"/>
                <w:szCs w:val="22"/>
              </w:rPr>
              <w:t>июля</w:t>
            </w:r>
            <w:r w:rsidRPr="00E771B4">
              <w:rPr>
                <w:rFonts w:ascii="Times New Roman" w:hAnsi="Times New Roman" w:cs="Times New Roman"/>
                <w:b/>
                <w:bCs/>
                <w:sz w:val="22"/>
                <w:szCs w:val="22"/>
              </w:rPr>
              <w:t xml:space="preserve"> 20</w:t>
            </w:r>
            <w:r>
              <w:rPr>
                <w:rFonts w:ascii="Times New Roman" w:hAnsi="Times New Roman" w:cs="Times New Roman"/>
                <w:b/>
                <w:bCs/>
                <w:sz w:val="22"/>
                <w:szCs w:val="22"/>
              </w:rPr>
              <w:t>2</w:t>
            </w:r>
            <w:r w:rsidR="00D015A5">
              <w:rPr>
                <w:rFonts w:ascii="Times New Roman" w:hAnsi="Times New Roman" w:cs="Times New Roman"/>
                <w:b/>
                <w:bCs/>
                <w:sz w:val="22"/>
                <w:szCs w:val="22"/>
              </w:rPr>
              <w:t>5</w:t>
            </w:r>
            <w:r w:rsidRPr="00E771B4">
              <w:rPr>
                <w:rFonts w:ascii="Times New Roman" w:hAnsi="Times New Roman" w:cs="Times New Roman"/>
                <w:b/>
                <w:bCs/>
                <w:sz w:val="22"/>
                <w:szCs w:val="22"/>
              </w:rPr>
              <w:t xml:space="preserve"> года</w:t>
            </w:r>
          </w:p>
        </w:tc>
      </w:tr>
    </w:tbl>
    <w:p w14:paraId="65BF23B2" w14:textId="77777777" w:rsidR="001E3175" w:rsidRPr="00EF5DE3" w:rsidRDefault="001E3175" w:rsidP="00C059E9">
      <w:pPr>
        <w:pStyle w:val="ConsPlusNonformat"/>
        <w:widowControl/>
        <w:rPr>
          <w:rFonts w:ascii="Times New Roman" w:hAnsi="Times New Roman" w:cs="Times New Roman"/>
          <w:sz w:val="12"/>
          <w:szCs w:val="12"/>
        </w:rPr>
      </w:pPr>
    </w:p>
    <w:tbl>
      <w:tblPr>
        <w:tblW w:w="10812" w:type="dxa"/>
        <w:tblInd w:w="2" w:type="dxa"/>
        <w:tblLook w:val="0000" w:firstRow="0" w:lastRow="0" w:firstColumn="0" w:lastColumn="0" w:noHBand="0" w:noVBand="0"/>
      </w:tblPr>
      <w:tblGrid>
        <w:gridCol w:w="1252"/>
        <w:gridCol w:w="439"/>
        <w:gridCol w:w="2600"/>
        <w:gridCol w:w="1701"/>
        <w:gridCol w:w="1175"/>
        <w:gridCol w:w="2086"/>
        <w:gridCol w:w="1559"/>
      </w:tblGrid>
      <w:tr w:rsidR="001E3175" w:rsidRPr="00E771B4" w14:paraId="6F5CDE84" w14:textId="77777777">
        <w:trPr>
          <w:trHeight w:val="188"/>
        </w:trPr>
        <w:tc>
          <w:tcPr>
            <w:tcW w:w="1691" w:type="dxa"/>
            <w:gridSpan w:val="2"/>
            <w:tcBorders>
              <w:top w:val="nil"/>
              <w:left w:val="nil"/>
              <w:bottom w:val="nil"/>
              <w:right w:val="nil"/>
            </w:tcBorders>
            <w:vAlign w:val="bottom"/>
          </w:tcPr>
          <w:p w14:paraId="70C95F85" w14:textId="77777777" w:rsidR="001E3175" w:rsidRPr="00E771B4" w:rsidRDefault="001E3175"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всего:</w:t>
            </w:r>
          </w:p>
        </w:tc>
        <w:tc>
          <w:tcPr>
            <w:tcW w:w="9051" w:type="dxa"/>
            <w:gridSpan w:val="5"/>
            <w:tcBorders>
              <w:top w:val="nil"/>
              <w:left w:val="nil"/>
              <w:bottom w:val="single" w:sz="4" w:space="0" w:color="auto"/>
              <w:right w:val="nil"/>
            </w:tcBorders>
            <w:vAlign w:val="bottom"/>
          </w:tcPr>
          <w:p w14:paraId="786254D1" w14:textId="77777777" w:rsidR="001E3175" w:rsidRPr="00E771B4" w:rsidRDefault="001E3175" w:rsidP="00F81301">
            <w:pPr>
              <w:pStyle w:val="ConsPlusNonformat"/>
              <w:widowControl/>
              <w:jc w:val="center"/>
              <w:rPr>
                <w:rFonts w:ascii="Times New Roman" w:hAnsi="Times New Roman" w:cs="Times New Roman"/>
                <w:b/>
                <w:bCs/>
                <w:sz w:val="22"/>
                <w:szCs w:val="22"/>
              </w:rPr>
            </w:pPr>
            <w:r w:rsidRPr="005536BF">
              <w:rPr>
                <w:rFonts w:ascii="Times New Roman" w:hAnsi="Times New Roman" w:cs="Times New Roman"/>
                <w:b/>
                <w:bCs/>
                <w:sz w:val="22"/>
                <w:szCs w:val="22"/>
              </w:rPr>
              <w:t>Тридцать четыре миллиона шестьсот</w:t>
            </w:r>
            <w:r>
              <w:rPr>
                <w:rFonts w:ascii="Times New Roman" w:hAnsi="Times New Roman" w:cs="Times New Roman"/>
                <w:b/>
                <w:bCs/>
                <w:sz w:val="22"/>
                <w:szCs w:val="22"/>
              </w:rPr>
              <w:t xml:space="preserve"> семьдесят</w:t>
            </w:r>
            <w:r w:rsidRPr="005536BF">
              <w:rPr>
                <w:rFonts w:ascii="Times New Roman" w:hAnsi="Times New Roman" w:cs="Times New Roman"/>
                <w:b/>
                <w:bCs/>
                <w:sz w:val="22"/>
                <w:szCs w:val="22"/>
              </w:rPr>
              <w:t xml:space="preserve"> тысяч рублей 00 копеек</w:t>
            </w:r>
            <w:r>
              <w:rPr>
                <w:rFonts w:ascii="Times New Roman" w:hAnsi="Times New Roman" w:cs="Times New Roman"/>
                <w:b/>
                <w:bCs/>
                <w:sz w:val="22"/>
                <w:szCs w:val="22"/>
              </w:rPr>
              <w:t>,</w:t>
            </w:r>
          </w:p>
        </w:tc>
      </w:tr>
      <w:tr w:rsidR="001E3175" w:rsidRPr="00E771B4" w14:paraId="29D75A36" w14:textId="77777777">
        <w:trPr>
          <w:trHeight w:val="299"/>
        </w:trPr>
        <w:tc>
          <w:tcPr>
            <w:tcW w:w="1691" w:type="dxa"/>
            <w:gridSpan w:val="2"/>
            <w:tcBorders>
              <w:top w:val="nil"/>
              <w:left w:val="nil"/>
              <w:bottom w:val="nil"/>
              <w:right w:val="nil"/>
            </w:tcBorders>
          </w:tcPr>
          <w:p w14:paraId="58D17340" w14:textId="77777777" w:rsidR="001E3175" w:rsidRPr="004536F8" w:rsidRDefault="001E3175" w:rsidP="009A1D84">
            <w:pPr>
              <w:pStyle w:val="ConsPlusNonformat"/>
              <w:widowControl/>
              <w:spacing w:before="120"/>
              <w:rPr>
                <w:rFonts w:ascii="Times New Roman" w:hAnsi="Times New Roman" w:cs="Times New Roman"/>
                <w:sz w:val="22"/>
                <w:szCs w:val="22"/>
              </w:rPr>
            </w:pPr>
            <w:r w:rsidRPr="00E771B4">
              <w:rPr>
                <w:rFonts w:ascii="Times New Roman" w:hAnsi="Times New Roman" w:cs="Times New Roman"/>
                <w:sz w:val="22"/>
                <w:szCs w:val="22"/>
              </w:rPr>
              <w:t>в том числе:</w:t>
            </w:r>
          </w:p>
        </w:tc>
        <w:tc>
          <w:tcPr>
            <w:tcW w:w="9051" w:type="dxa"/>
            <w:gridSpan w:val="5"/>
            <w:tcBorders>
              <w:top w:val="single" w:sz="4" w:space="0" w:color="auto"/>
              <w:left w:val="nil"/>
              <w:bottom w:val="nil"/>
              <w:right w:val="nil"/>
            </w:tcBorders>
          </w:tcPr>
          <w:p w14:paraId="763F3D7B" w14:textId="77777777" w:rsidR="001E3175" w:rsidRDefault="001E3175" w:rsidP="0026030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 xml:space="preserve">(сумма </w:t>
            </w:r>
            <w:r w:rsidRPr="00E771B4">
              <w:rPr>
                <w:rFonts w:ascii="Times New Roman" w:hAnsi="Times New Roman" w:cs="Times New Roman"/>
                <w:sz w:val="18"/>
                <w:szCs w:val="18"/>
              </w:rPr>
              <w:t>прописью)</w:t>
            </w:r>
          </w:p>
          <w:p w14:paraId="732692B7" w14:textId="77777777" w:rsidR="001E3175" w:rsidRPr="00E771B4" w:rsidRDefault="001E3175" w:rsidP="0026030B">
            <w:pPr>
              <w:pStyle w:val="ConsPlusNonformat"/>
              <w:widowControl/>
              <w:jc w:val="center"/>
              <w:rPr>
                <w:rFonts w:ascii="Times New Roman" w:hAnsi="Times New Roman" w:cs="Times New Roman"/>
                <w:sz w:val="18"/>
                <w:szCs w:val="18"/>
              </w:rPr>
            </w:pPr>
          </w:p>
        </w:tc>
      </w:tr>
      <w:tr w:rsidR="001E3175" w:rsidRPr="00E771B4" w14:paraId="6E418F2B" w14:textId="77777777">
        <w:tblPrEx>
          <w:tblCellMar>
            <w:left w:w="70" w:type="dxa"/>
            <w:right w:w="70" w:type="dxa"/>
          </w:tblCellMar>
        </w:tblPrEx>
        <w:trPr>
          <w:trHeight w:val="960"/>
        </w:trPr>
        <w:tc>
          <w:tcPr>
            <w:tcW w:w="1252" w:type="dxa"/>
            <w:tcBorders>
              <w:top w:val="single" w:sz="6" w:space="0" w:color="auto"/>
              <w:left w:val="single" w:sz="6" w:space="0" w:color="auto"/>
              <w:bottom w:val="single" w:sz="6" w:space="0" w:color="auto"/>
              <w:right w:val="single" w:sz="6" w:space="0" w:color="auto"/>
            </w:tcBorders>
            <w:vAlign w:val="center"/>
          </w:tcPr>
          <w:p w14:paraId="45AC9A77"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Дата</w:t>
            </w:r>
          </w:p>
          <w:p w14:paraId="09AEA0B3"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зачисления</w:t>
            </w:r>
            <w:r w:rsidRPr="00E771B4">
              <w:rPr>
                <w:rFonts w:ascii="Times New Roman" w:hAnsi="Times New Roman" w:cs="Times New Roman"/>
                <w:sz w:val="18"/>
                <w:szCs w:val="18"/>
              </w:rPr>
              <w:br/>
              <w:t xml:space="preserve">средств </w:t>
            </w:r>
            <w:r w:rsidRPr="00E771B4">
              <w:rPr>
                <w:rFonts w:ascii="Times New Roman" w:hAnsi="Times New Roman" w:cs="Times New Roman"/>
                <w:sz w:val="18"/>
                <w:szCs w:val="18"/>
              </w:rPr>
              <w:br/>
              <w:t>на счет</w:t>
            </w:r>
          </w:p>
        </w:tc>
        <w:tc>
          <w:tcPr>
            <w:tcW w:w="3039" w:type="dxa"/>
            <w:gridSpan w:val="2"/>
            <w:tcBorders>
              <w:top w:val="single" w:sz="6" w:space="0" w:color="auto"/>
              <w:left w:val="single" w:sz="6" w:space="0" w:color="auto"/>
              <w:bottom w:val="single" w:sz="6" w:space="0" w:color="auto"/>
              <w:right w:val="single" w:sz="6" w:space="0" w:color="auto"/>
            </w:tcBorders>
            <w:vAlign w:val="center"/>
          </w:tcPr>
          <w:p w14:paraId="0B57A1DC"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Источник поступления</w:t>
            </w:r>
            <w:r w:rsidRPr="00E771B4">
              <w:rPr>
                <w:rFonts w:ascii="Times New Roman" w:hAnsi="Times New Roman" w:cs="Times New Roman"/>
                <w:sz w:val="18"/>
                <w:szCs w:val="18"/>
              </w:rPr>
              <w:br/>
              <w:t>средств</w:t>
            </w:r>
          </w:p>
        </w:tc>
        <w:tc>
          <w:tcPr>
            <w:tcW w:w="1701" w:type="dxa"/>
            <w:tcBorders>
              <w:top w:val="single" w:sz="6" w:space="0" w:color="auto"/>
              <w:left w:val="single" w:sz="6" w:space="0" w:color="auto"/>
              <w:bottom w:val="single" w:sz="6" w:space="0" w:color="auto"/>
              <w:right w:val="single" w:sz="6" w:space="0" w:color="auto"/>
            </w:tcBorders>
            <w:vAlign w:val="center"/>
          </w:tcPr>
          <w:p w14:paraId="3BE93C8E" w14:textId="77777777" w:rsidR="001E3175" w:rsidRPr="00E771B4" w:rsidRDefault="001E3175" w:rsidP="0026030B">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Реквизиты, идентифицирующие юридическое лицо или гражданина,</w:t>
            </w:r>
          </w:p>
          <w:p w14:paraId="7DC4DFEF" w14:textId="77777777" w:rsidR="001E3175" w:rsidRPr="00E771B4" w:rsidRDefault="001E3175" w:rsidP="0026030B">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осуществивших</w:t>
            </w:r>
          </w:p>
          <w:p w14:paraId="04CFD78D" w14:textId="77777777" w:rsidR="001E3175" w:rsidRPr="00E771B4" w:rsidRDefault="001E3175" w:rsidP="0026030B">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перечисление</w:t>
            </w:r>
          </w:p>
          <w:p w14:paraId="348CFC4A" w14:textId="77777777" w:rsidR="001E3175" w:rsidRPr="00E771B4" w:rsidRDefault="001E3175" w:rsidP="0026030B">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c>
          <w:tcPr>
            <w:tcW w:w="1175" w:type="dxa"/>
            <w:tcBorders>
              <w:top w:val="single" w:sz="6" w:space="0" w:color="auto"/>
              <w:left w:val="single" w:sz="6" w:space="0" w:color="auto"/>
              <w:bottom w:val="single" w:sz="6" w:space="0" w:color="auto"/>
              <w:right w:val="single" w:sz="6" w:space="0" w:color="auto"/>
            </w:tcBorders>
            <w:vAlign w:val="center"/>
          </w:tcPr>
          <w:p w14:paraId="1FB761FA"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2086" w:type="dxa"/>
            <w:tcBorders>
              <w:top w:val="single" w:sz="6" w:space="0" w:color="auto"/>
              <w:left w:val="single" w:sz="6" w:space="0" w:color="auto"/>
              <w:bottom w:val="single" w:sz="6" w:space="0" w:color="auto"/>
              <w:right w:val="single" w:sz="6" w:space="0" w:color="auto"/>
            </w:tcBorders>
            <w:vAlign w:val="center"/>
          </w:tcPr>
          <w:p w14:paraId="5936650C"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Виды</w:t>
            </w:r>
          </w:p>
          <w:p w14:paraId="16CF642A"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поступлений</w:t>
            </w:r>
          </w:p>
        </w:tc>
        <w:tc>
          <w:tcPr>
            <w:tcW w:w="1559" w:type="dxa"/>
            <w:tcBorders>
              <w:top w:val="single" w:sz="6" w:space="0" w:color="auto"/>
              <w:left w:val="single" w:sz="6" w:space="0" w:color="auto"/>
              <w:bottom w:val="single" w:sz="6" w:space="0" w:color="auto"/>
              <w:right w:val="single" w:sz="6" w:space="0" w:color="auto"/>
            </w:tcBorders>
            <w:vAlign w:val="center"/>
          </w:tcPr>
          <w:p w14:paraId="2D425AD4"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14:paraId="65A33A00"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 поступление</w:t>
            </w:r>
          </w:p>
          <w:p w14:paraId="41F4FAAD"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r>
      <w:tr w:rsidR="001E3175" w:rsidRPr="00E771B4" w14:paraId="3DA81DEC" w14:textId="77777777">
        <w:tblPrEx>
          <w:tblCellMar>
            <w:left w:w="70" w:type="dxa"/>
            <w:right w:w="70" w:type="dxa"/>
          </w:tblCellMar>
        </w:tblPrEx>
        <w:trPr>
          <w:trHeight w:val="109"/>
        </w:trPr>
        <w:tc>
          <w:tcPr>
            <w:tcW w:w="1252" w:type="dxa"/>
            <w:tcBorders>
              <w:top w:val="single" w:sz="6" w:space="0" w:color="auto"/>
              <w:left w:val="single" w:sz="6" w:space="0" w:color="auto"/>
              <w:bottom w:val="single" w:sz="6" w:space="0" w:color="auto"/>
              <w:right w:val="single" w:sz="6" w:space="0" w:color="auto"/>
            </w:tcBorders>
          </w:tcPr>
          <w:p w14:paraId="641E5A08"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3039" w:type="dxa"/>
            <w:gridSpan w:val="2"/>
            <w:tcBorders>
              <w:top w:val="single" w:sz="6" w:space="0" w:color="auto"/>
              <w:left w:val="single" w:sz="6" w:space="0" w:color="auto"/>
              <w:bottom w:val="single" w:sz="6" w:space="0" w:color="auto"/>
              <w:right w:val="single" w:sz="6" w:space="0" w:color="auto"/>
            </w:tcBorders>
          </w:tcPr>
          <w:p w14:paraId="7B70D705"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701" w:type="dxa"/>
            <w:tcBorders>
              <w:top w:val="single" w:sz="6" w:space="0" w:color="auto"/>
              <w:left w:val="single" w:sz="6" w:space="0" w:color="auto"/>
              <w:bottom w:val="single" w:sz="6" w:space="0" w:color="auto"/>
              <w:right w:val="single" w:sz="6" w:space="0" w:color="auto"/>
            </w:tcBorders>
          </w:tcPr>
          <w:p w14:paraId="32F5CD28"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175" w:type="dxa"/>
            <w:tcBorders>
              <w:top w:val="single" w:sz="6" w:space="0" w:color="auto"/>
              <w:left w:val="single" w:sz="6" w:space="0" w:color="auto"/>
              <w:bottom w:val="single" w:sz="6" w:space="0" w:color="auto"/>
              <w:right w:val="single" w:sz="6" w:space="0" w:color="auto"/>
            </w:tcBorders>
          </w:tcPr>
          <w:p w14:paraId="1ACC5891"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086" w:type="dxa"/>
            <w:tcBorders>
              <w:top w:val="single" w:sz="6" w:space="0" w:color="auto"/>
              <w:left w:val="single" w:sz="6" w:space="0" w:color="auto"/>
              <w:bottom w:val="single" w:sz="6" w:space="0" w:color="auto"/>
              <w:right w:val="single" w:sz="6" w:space="0" w:color="auto"/>
            </w:tcBorders>
          </w:tcPr>
          <w:p w14:paraId="2C6E6EC5"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559" w:type="dxa"/>
            <w:tcBorders>
              <w:top w:val="single" w:sz="6" w:space="0" w:color="auto"/>
              <w:left w:val="single" w:sz="6" w:space="0" w:color="auto"/>
              <w:bottom w:val="single" w:sz="6" w:space="0" w:color="auto"/>
              <w:right w:val="single" w:sz="6" w:space="0" w:color="auto"/>
            </w:tcBorders>
          </w:tcPr>
          <w:p w14:paraId="239C48F8" w14:textId="77777777" w:rsidR="001E3175" w:rsidRPr="00E771B4" w:rsidRDefault="001E3175"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1E3175" w:rsidRPr="00E771B4" w14:paraId="2225BB10" w14:textId="77777777">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14:paraId="7590B9AD" w14:textId="5D506DC8"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08.</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4C3024F9"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Кандидат Соколов Андрей Владимирович, 10.02.1972, Владимирская область, Суздальский р-н, с.</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 xml:space="preserve">Спасское, ул. Центральная, д. 4 </w:t>
            </w:r>
          </w:p>
        </w:tc>
        <w:tc>
          <w:tcPr>
            <w:tcW w:w="1701" w:type="dxa"/>
            <w:tcBorders>
              <w:top w:val="single" w:sz="6" w:space="0" w:color="auto"/>
              <w:left w:val="single" w:sz="6" w:space="0" w:color="auto"/>
              <w:bottom w:val="single" w:sz="6" w:space="0" w:color="auto"/>
              <w:right w:val="single" w:sz="6" w:space="0" w:color="auto"/>
            </w:tcBorders>
          </w:tcPr>
          <w:p w14:paraId="6E073980"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14:paraId="2635C38F" w14:textId="77777777" w:rsidR="001E3175" w:rsidRPr="00E771B4" w:rsidRDefault="001E3175" w:rsidP="0026030B">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150 000,00</w:t>
            </w:r>
          </w:p>
        </w:tc>
        <w:tc>
          <w:tcPr>
            <w:tcW w:w="2086" w:type="dxa"/>
            <w:tcBorders>
              <w:top w:val="single" w:sz="6" w:space="0" w:color="auto"/>
              <w:left w:val="single" w:sz="6" w:space="0" w:color="auto"/>
              <w:bottom w:val="single" w:sz="6" w:space="0" w:color="auto"/>
              <w:right w:val="single" w:sz="6" w:space="0" w:color="auto"/>
            </w:tcBorders>
          </w:tcPr>
          <w:p w14:paraId="779C19B1"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Собственные средства кандидата</w:t>
            </w:r>
          </w:p>
        </w:tc>
        <w:tc>
          <w:tcPr>
            <w:tcW w:w="1559" w:type="dxa"/>
            <w:tcBorders>
              <w:top w:val="single" w:sz="6" w:space="0" w:color="auto"/>
              <w:left w:val="single" w:sz="6" w:space="0" w:color="auto"/>
              <w:bottom w:val="single" w:sz="6" w:space="0" w:color="auto"/>
              <w:right w:val="single" w:sz="6" w:space="0" w:color="auto"/>
            </w:tcBorders>
          </w:tcPr>
          <w:p w14:paraId="3A9285D9"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1E3175" w:rsidRPr="00E771B4" w14:paraId="3B8C56D4" w14:textId="77777777">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14:paraId="1C861780" w14:textId="4ED45DA6"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5F40564D"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Политическая партия «Глобус», р/с 00000000000000000000 АКБ «БетаБАНК» г. Москвы</w:t>
            </w:r>
          </w:p>
        </w:tc>
        <w:tc>
          <w:tcPr>
            <w:tcW w:w="1701" w:type="dxa"/>
            <w:tcBorders>
              <w:top w:val="single" w:sz="6" w:space="0" w:color="auto"/>
              <w:left w:val="single" w:sz="6" w:space="0" w:color="auto"/>
              <w:bottom w:val="single" w:sz="6" w:space="0" w:color="auto"/>
              <w:right w:val="single" w:sz="6" w:space="0" w:color="auto"/>
            </w:tcBorders>
          </w:tcPr>
          <w:p w14:paraId="423BA8C8"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14:paraId="05C6CE36" w14:textId="77777777" w:rsidR="001E3175" w:rsidRPr="00E771B4" w:rsidRDefault="001E3175" w:rsidP="0026030B">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5 000 000,00</w:t>
            </w:r>
          </w:p>
        </w:tc>
        <w:tc>
          <w:tcPr>
            <w:tcW w:w="2086" w:type="dxa"/>
            <w:tcBorders>
              <w:top w:val="single" w:sz="6" w:space="0" w:color="auto"/>
              <w:left w:val="single" w:sz="6" w:space="0" w:color="auto"/>
              <w:bottom w:val="single" w:sz="6" w:space="0" w:color="auto"/>
              <w:right w:val="single" w:sz="6" w:space="0" w:color="auto"/>
            </w:tcBorders>
          </w:tcPr>
          <w:p w14:paraId="36E1A105"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Собственные средства политической партии, выдвинувшей кандидата</w:t>
            </w:r>
          </w:p>
        </w:tc>
        <w:tc>
          <w:tcPr>
            <w:tcW w:w="1559" w:type="dxa"/>
            <w:tcBorders>
              <w:top w:val="single" w:sz="6" w:space="0" w:color="auto"/>
              <w:left w:val="single" w:sz="6" w:space="0" w:color="auto"/>
              <w:bottom w:val="single" w:sz="6" w:space="0" w:color="auto"/>
              <w:right w:val="single" w:sz="6" w:space="0" w:color="auto"/>
            </w:tcBorders>
          </w:tcPr>
          <w:p w14:paraId="08EB0786"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1E3175" w:rsidRPr="00E771B4" w14:paraId="641C70EB" w14:textId="77777777">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14:paraId="11EBD0DF" w14:textId="244157AA"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1EB8A3ED"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Петров Петр Петрович, 05.10.1952 г.р., Орловская область, г. Орел, ул. Советов, д. 15, кв. 27</w:t>
            </w:r>
          </w:p>
        </w:tc>
        <w:tc>
          <w:tcPr>
            <w:tcW w:w="1701" w:type="dxa"/>
            <w:tcBorders>
              <w:top w:val="single" w:sz="6" w:space="0" w:color="auto"/>
              <w:left w:val="single" w:sz="6" w:space="0" w:color="auto"/>
              <w:bottom w:val="single" w:sz="6" w:space="0" w:color="auto"/>
              <w:right w:val="single" w:sz="6" w:space="0" w:color="auto"/>
            </w:tcBorders>
          </w:tcPr>
          <w:p w14:paraId="2C757552"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14:paraId="31228370" w14:textId="77777777" w:rsidR="001E3175" w:rsidRPr="00E771B4" w:rsidRDefault="001E3175" w:rsidP="0026030B">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8</w:t>
            </w:r>
            <w:r w:rsidRPr="00E771B4">
              <w:rPr>
                <w:rFonts w:ascii="Times New Roman" w:hAnsi="Times New Roman" w:cs="Times New Roman"/>
                <w:b/>
                <w:bCs/>
                <w:sz w:val="18"/>
                <w:szCs w:val="18"/>
              </w:rPr>
              <w:t>20 000,00</w:t>
            </w:r>
          </w:p>
        </w:tc>
        <w:tc>
          <w:tcPr>
            <w:tcW w:w="2086" w:type="dxa"/>
            <w:tcBorders>
              <w:top w:val="single" w:sz="6" w:space="0" w:color="auto"/>
              <w:left w:val="single" w:sz="6" w:space="0" w:color="auto"/>
              <w:bottom w:val="single" w:sz="6" w:space="0" w:color="auto"/>
              <w:right w:val="single" w:sz="6" w:space="0" w:color="auto"/>
            </w:tcBorders>
          </w:tcPr>
          <w:p w14:paraId="14191F74"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tcBorders>
              <w:top w:val="single" w:sz="6" w:space="0" w:color="auto"/>
              <w:left w:val="single" w:sz="6" w:space="0" w:color="auto"/>
              <w:bottom w:val="single" w:sz="6" w:space="0" w:color="auto"/>
              <w:right w:val="single" w:sz="6" w:space="0" w:color="auto"/>
            </w:tcBorders>
          </w:tcPr>
          <w:p w14:paraId="22D86EB9"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1E3175" w:rsidRPr="00E771B4" w14:paraId="5521080A" w14:textId="77777777">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14:paraId="3224CCAD" w14:textId="42359FEE"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48CCD281" w14:textId="77777777" w:rsidR="001E3175" w:rsidRPr="00E771B4" w:rsidRDefault="001E3175" w:rsidP="00200CB7">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Степанов Степан Степанович, 08.10.1947 г.р., Ивановская область, г. Иваново, ул. Ванеева, д.</w:t>
            </w:r>
            <w:r>
              <w:rPr>
                <w:rFonts w:ascii="Times New Roman" w:hAnsi="Times New Roman" w:cs="Times New Roman"/>
                <w:b/>
                <w:bCs/>
                <w:sz w:val="18"/>
                <w:szCs w:val="18"/>
              </w:rPr>
              <w:t> </w:t>
            </w:r>
            <w:r w:rsidRPr="00E771B4">
              <w:rPr>
                <w:rFonts w:ascii="Times New Roman" w:hAnsi="Times New Roman" w:cs="Times New Roman"/>
                <w:b/>
                <w:bCs/>
                <w:sz w:val="18"/>
                <w:szCs w:val="18"/>
              </w:rPr>
              <w:t>7, кв. 23</w:t>
            </w:r>
          </w:p>
        </w:tc>
        <w:tc>
          <w:tcPr>
            <w:tcW w:w="1701" w:type="dxa"/>
            <w:tcBorders>
              <w:top w:val="single" w:sz="6" w:space="0" w:color="auto"/>
              <w:left w:val="single" w:sz="6" w:space="0" w:color="auto"/>
              <w:bottom w:val="single" w:sz="6" w:space="0" w:color="auto"/>
              <w:right w:val="single" w:sz="6" w:space="0" w:color="auto"/>
            </w:tcBorders>
          </w:tcPr>
          <w:p w14:paraId="74B4678A"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14:paraId="47F520AE" w14:textId="77777777" w:rsidR="001E3175" w:rsidRPr="00E771B4" w:rsidRDefault="001E3175" w:rsidP="0026030B">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50 000,00</w:t>
            </w:r>
          </w:p>
        </w:tc>
        <w:tc>
          <w:tcPr>
            <w:tcW w:w="2086" w:type="dxa"/>
            <w:tcBorders>
              <w:top w:val="single" w:sz="6" w:space="0" w:color="auto"/>
              <w:left w:val="single" w:sz="6" w:space="0" w:color="auto"/>
              <w:bottom w:val="single" w:sz="6" w:space="0" w:color="auto"/>
              <w:right w:val="single" w:sz="6" w:space="0" w:color="auto"/>
            </w:tcBorders>
          </w:tcPr>
          <w:p w14:paraId="21F37D51"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tcBorders>
              <w:top w:val="single" w:sz="6" w:space="0" w:color="auto"/>
              <w:left w:val="single" w:sz="6" w:space="0" w:color="auto"/>
              <w:bottom w:val="single" w:sz="6" w:space="0" w:color="auto"/>
              <w:right w:val="single" w:sz="6" w:space="0" w:color="auto"/>
            </w:tcBorders>
          </w:tcPr>
          <w:p w14:paraId="151B588E"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 № _______ от ______</w:t>
            </w:r>
          </w:p>
        </w:tc>
      </w:tr>
      <w:tr w:rsidR="001E3175" w:rsidRPr="00E771B4" w14:paraId="386C078F" w14:textId="77777777">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14:paraId="6F3E5A45" w14:textId="655109AC" w:rsidR="001E3175" w:rsidRPr="00E771B4" w:rsidRDefault="001E3175" w:rsidP="004536F8">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lastRenderedPageBreak/>
              <w:t>11.</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461A05D2" w14:textId="77777777" w:rsidR="001E3175" w:rsidRPr="00E771B4" w:rsidRDefault="001E3175" w:rsidP="004536F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Сидоров Иван Семенович, 16.11.1999 г.р., г. Москва, ул. Арбат, д. 25, кв. 35</w:t>
            </w:r>
          </w:p>
        </w:tc>
        <w:tc>
          <w:tcPr>
            <w:tcW w:w="1701" w:type="dxa"/>
            <w:tcBorders>
              <w:top w:val="single" w:sz="6" w:space="0" w:color="auto"/>
              <w:left w:val="single" w:sz="6" w:space="0" w:color="auto"/>
              <w:bottom w:val="single" w:sz="6" w:space="0" w:color="auto"/>
              <w:right w:val="single" w:sz="6" w:space="0" w:color="auto"/>
            </w:tcBorders>
          </w:tcPr>
          <w:p w14:paraId="6F5E33C2" w14:textId="77777777" w:rsidR="001E3175" w:rsidRPr="00E771B4" w:rsidRDefault="001E3175" w:rsidP="004536F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14:paraId="0BF49DF4" w14:textId="77777777" w:rsidR="001E3175" w:rsidRPr="00E771B4" w:rsidRDefault="001E3175" w:rsidP="004536F8">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2086" w:type="dxa"/>
            <w:tcBorders>
              <w:top w:val="single" w:sz="6" w:space="0" w:color="auto"/>
              <w:left w:val="single" w:sz="6" w:space="0" w:color="auto"/>
              <w:bottom w:val="single" w:sz="6" w:space="0" w:color="auto"/>
              <w:right w:val="single" w:sz="6" w:space="0" w:color="auto"/>
            </w:tcBorders>
          </w:tcPr>
          <w:p w14:paraId="425C5283" w14:textId="77777777" w:rsidR="001E3175" w:rsidRPr="00E771B4" w:rsidRDefault="001E3175" w:rsidP="004536F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Пожертвование гражданина </w:t>
            </w:r>
          </w:p>
        </w:tc>
        <w:tc>
          <w:tcPr>
            <w:tcW w:w="1559" w:type="dxa"/>
            <w:tcBorders>
              <w:top w:val="single" w:sz="6" w:space="0" w:color="auto"/>
              <w:left w:val="single" w:sz="6" w:space="0" w:color="auto"/>
              <w:bottom w:val="single" w:sz="6" w:space="0" w:color="auto"/>
              <w:right w:val="single" w:sz="6" w:space="0" w:color="auto"/>
            </w:tcBorders>
          </w:tcPr>
          <w:p w14:paraId="6AD64042" w14:textId="77777777" w:rsidR="001E3175" w:rsidRPr="00E771B4" w:rsidRDefault="001E3175" w:rsidP="004536F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 № _______ от ______</w:t>
            </w:r>
          </w:p>
        </w:tc>
      </w:tr>
      <w:tr w:rsidR="001E3175" w:rsidRPr="00E771B4" w14:paraId="48AA0EB5" w14:textId="77777777">
        <w:tblPrEx>
          <w:tblCellMar>
            <w:left w:w="70" w:type="dxa"/>
            <w:right w:w="70" w:type="dxa"/>
          </w:tblCellMar>
        </w:tblPrEx>
        <w:trPr>
          <w:trHeight w:val="133"/>
        </w:trPr>
        <w:tc>
          <w:tcPr>
            <w:tcW w:w="1252" w:type="dxa"/>
            <w:tcBorders>
              <w:top w:val="single" w:sz="6" w:space="0" w:color="auto"/>
              <w:left w:val="single" w:sz="6" w:space="0" w:color="auto"/>
              <w:bottom w:val="single" w:sz="6" w:space="0" w:color="auto"/>
              <w:right w:val="single" w:sz="6" w:space="0" w:color="auto"/>
            </w:tcBorders>
          </w:tcPr>
          <w:p w14:paraId="236ABBDD" w14:textId="77777777" w:rsidR="001E3175" w:rsidRPr="00E771B4" w:rsidRDefault="001E3175" w:rsidP="009A1D84">
            <w:pPr>
              <w:pStyle w:val="ConsPlusCell"/>
              <w:keepNext/>
              <w:widowContro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3039" w:type="dxa"/>
            <w:gridSpan w:val="2"/>
            <w:tcBorders>
              <w:top w:val="single" w:sz="6" w:space="0" w:color="auto"/>
              <w:left w:val="single" w:sz="6" w:space="0" w:color="auto"/>
              <w:bottom w:val="single" w:sz="6" w:space="0" w:color="auto"/>
              <w:right w:val="single" w:sz="6" w:space="0" w:color="auto"/>
            </w:tcBorders>
          </w:tcPr>
          <w:p w14:paraId="50B5C8A1" w14:textId="77777777" w:rsidR="001E3175" w:rsidRPr="00E771B4" w:rsidRDefault="001E3175" w:rsidP="009A1D8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701" w:type="dxa"/>
            <w:tcBorders>
              <w:top w:val="single" w:sz="6" w:space="0" w:color="auto"/>
              <w:left w:val="single" w:sz="6" w:space="0" w:color="auto"/>
              <w:bottom w:val="single" w:sz="6" w:space="0" w:color="auto"/>
              <w:right w:val="single" w:sz="6" w:space="0" w:color="auto"/>
            </w:tcBorders>
          </w:tcPr>
          <w:p w14:paraId="68DE9CEE" w14:textId="77777777" w:rsidR="001E3175" w:rsidRPr="00E771B4" w:rsidRDefault="001E3175" w:rsidP="009A1D84">
            <w:pPr>
              <w:pStyle w:val="ConsPlusCell"/>
              <w:keepNext/>
              <w:widowContro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175" w:type="dxa"/>
            <w:tcBorders>
              <w:top w:val="single" w:sz="6" w:space="0" w:color="auto"/>
              <w:left w:val="single" w:sz="6" w:space="0" w:color="auto"/>
              <w:bottom w:val="single" w:sz="6" w:space="0" w:color="auto"/>
              <w:right w:val="single" w:sz="6" w:space="0" w:color="auto"/>
            </w:tcBorders>
          </w:tcPr>
          <w:p w14:paraId="3F374B80" w14:textId="77777777" w:rsidR="001E3175" w:rsidRPr="00E771B4" w:rsidRDefault="001E3175" w:rsidP="009A1D84">
            <w:pPr>
              <w:pStyle w:val="ConsPlusCell"/>
              <w:keepNext/>
              <w:widowContro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086" w:type="dxa"/>
            <w:tcBorders>
              <w:top w:val="single" w:sz="6" w:space="0" w:color="auto"/>
              <w:left w:val="single" w:sz="6" w:space="0" w:color="auto"/>
              <w:bottom w:val="single" w:sz="6" w:space="0" w:color="auto"/>
              <w:right w:val="single" w:sz="6" w:space="0" w:color="auto"/>
            </w:tcBorders>
          </w:tcPr>
          <w:p w14:paraId="47583CB3" w14:textId="77777777" w:rsidR="001E3175" w:rsidRPr="00E771B4" w:rsidRDefault="001E3175" w:rsidP="009A1D84">
            <w:pPr>
              <w:pStyle w:val="ConsPlusCell"/>
              <w:keepNext/>
              <w:widowContro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559" w:type="dxa"/>
            <w:tcBorders>
              <w:top w:val="single" w:sz="6" w:space="0" w:color="auto"/>
              <w:left w:val="single" w:sz="6" w:space="0" w:color="auto"/>
              <w:bottom w:val="single" w:sz="6" w:space="0" w:color="auto"/>
              <w:right w:val="single" w:sz="6" w:space="0" w:color="auto"/>
            </w:tcBorders>
          </w:tcPr>
          <w:p w14:paraId="1F1D78A5" w14:textId="77777777" w:rsidR="001E3175" w:rsidRPr="00E771B4" w:rsidRDefault="001E3175" w:rsidP="009A1D84">
            <w:pPr>
              <w:pStyle w:val="ConsPlusCell"/>
              <w:keepNext/>
              <w:widowContro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1E3175" w:rsidRPr="00E771B4" w14:paraId="7BAC2663" w14:textId="77777777">
        <w:tblPrEx>
          <w:tblCellMar>
            <w:left w:w="70" w:type="dxa"/>
            <w:right w:w="70" w:type="dxa"/>
          </w:tblCellMar>
        </w:tblPrEx>
        <w:trPr>
          <w:trHeight w:val="960"/>
        </w:trPr>
        <w:tc>
          <w:tcPr>
            <w:tcW w:w="1252" w:type="dxa"/>
            <w:tcBorders>
              <w:top w:val="single" w:sz="6" w:space="0" w:color="auto"/>
              <w:left w:val="single" w:sz="6" w:space="0" w:color="auto"/>
              <w:bottom w:val="single" w:sz="6" w:space="0" w:color="auto"/>
              <w:right w:val="single" w:sz="6" w:space="0" w:color="auto"/>
            </w:tcBorders>
          </w:tcPr>
          <w:p w14:paraId="3F031B82" w14:textId="5078F586" w:rsidR="001E3175" w:rsidRPr="00E771B4" w:rsidRDefault="001E3175" w:rsidP="009A1D84">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75431753" w14:textId="77777777" w:rsidR="001E3175" w:rsidRPr="00E771B4" w:rsidRDefault="001E3175" w:rsidP="009A1D8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ЗАО «Волна», 01.12.1996 г., р/с 00000000000000000000 КБ «ЛОРИБАНК» г. Москвы, ограничения, </w:t>
            </w:r>
            <w:r>
              <w:rPr>
                <w:rFonts w:ascii="Times New Roman" w:hAnsi="Times New Roman" w:cs="Times New Roman"/>
                <w:b/>
                <w:bCs/>
                <w:sz w:val="18"/>
                <w:szCs w:val="18"/>
              </w:rPr>
              <w:t>Отс.огр</w:t>
            </w:r>
          </w:p>
        </w:tc>
        <w:tc>
          <w:tcPr>
            <w:tcW w:w="1701" w:type="dxa"/>
            <w:tcBorders>
              <w:top w:val="single" w:sz="6" w:space="0" w:color="auto"/>
              <w:left w:val="single" w:sz="6" w:space="0" w:color="auto"/>
              <w:bottom w:val="single" w:sz="6" w:space="0" w:color="auto"/>
              <w:right w:val="single" w:sz="6" w:space="0" w:color="auto"/>
            </w:tcBorders>
          </w:tcPr>
          <w:p w14:paraId="29E2C7D6" w14:textId="77777777" w:rsidR="001E3175" w:rsidRPr="00E771B4" w:rsidRDefault="001E3175" w:rsidP="009A1D84">
            <w:pPr>
              <w:pStyle w:val="ConsPlusCell"/>
              <w:keepNext/>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14:paraId="7C1919CE" w14:textId="77777777" w:rsidR="001E3175" w:rsidRPr="00E771B4" w:rsidRDefault="001E3175" w:rsidP="009A1D84">
            <w:pPr>
              <w:pStyle w:val="ConsPlusCell"/>
              <w:keepNext/>
              <w:widowControl/>
              <w:jc w:val="right"/>
              <w:rPr>
                <w:rFonts w:ascii="Times New Roman" w:hAnsi="Times New Roman" w:cs="Times New Roman"/>
                <w:b/>
                <w:bCs/>
                <w:sz w:val="18"/>
                <w:szCs w:val="18"/>
              </w:rPr>
            </w:pPr>
            <w:r>
              <w:rPr>
                <w:rFonts w:ascii="Times New Roman" w:hAnsi="Times New Roman" w:cs="Times New Roman"/>
                <w:b/>
                <w:bCs/>
                <w:sz w:val="18"/>
                <w:szCs w:val="18"/>
              </w:rPr>
              <w:t>8</w:t>
            </w:r>
            <w:r w:rsidRPr="00E771B4">
              <w:rPr>
                <w:rFonts w:ascii="Times New Roman" w:hAnsi="Times New Roman" w:cs="Times New Roman"/>
                <w:b/>
                <w:bCs/>
                <w:sz w:val="18"/>
                <w:szCs w:val="18"/>
              </w:rPr>
              <w:t> 200 000,00</w:t>
            </w:r>
          </w:p>
        </w:tc>
        <w:tc>
          <w:tcPr>
            <w:tcW w:w="2086" w:type="dxa"/>
            <w:tcBorders>
              <w:top w:val="single" w:sz="6" w:space="0" w:color="auto"/>
              <w:left w:val="single" w:sz="6" w:space="0" w:color="auto"/>
              <w:bottom w:val="single" w:sz="6" w:space="0" w:color="auto"/>
              <w:right w:val="single" w:sz="6" w:space="0" w:color="auto"/>
            </w:tcBorders>
          </w:tcPr>
          <w:p w14:paraId="69FFF576" w14:textId="77777777" w:rsidR="001E3175" w:rsidRPr="00E771B4" w:rsidRDefault="001E3175" w:rsidP="009A1D84">
            <w:pPr>
              <w:pStyle w:val="ConsPlusCell"/>
              <w:keepNext/>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tcBorders>
              <w:top w:val="single" w:sz="6" w:space="0" w:color="auto"/>
              <w:left w:val="single" w:sz="6" w:space="0" w:color="auto"/>
              <w:bottom w:val="single" w:sz="6" w:space="0" w:color="auto"/>
              <w:right w:val="single" w:sz="6" w:space="0" w:color="auto"/>
            </w:tcBorders>
          </w:tcPr>
          <w:p w14:paraId="1B789300" w14:textId="77777777" w:rsidR="001E3175" w:rsidRPr="00E771B4" w:rsidRDefault="001E3175" w:rsidP="009A1D84">
            <w:pPr>
              <w:pStyle w:val="ConsPlusCell"/>
              <w:keepNext/>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1E3175" w:rsidRPr="00E771B4" w14:paraId="495CA918" w14:textId="77777777">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14:paraId="1649976F" w14:textId="20AC0E56"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20432D5B"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«GREEN», р/с 00000000000000000000 АКБ «НОРД» г. Москвы</w:t>
            </w:r>
          </w:p>
        </w:tc>
        <w:tc>
          <w:tcPr>
            <w:tcW w:w="1701" w:type="dxa"/>
            <w:tcBorders>
              <w:top w:val="single" w:sz="6" w:space="0" w:color="auto"/>
              <w:left w:val="single" w:sz="6" w:space="0" w:color="auto"/>
              <w:bottom w:val="single" w:sz="6" w:space="0" w:color="auto"/>
              <w:right w:val="single" w:sz="6" w:space="0" w:color="auto"/>
            </w:tcBorders>
          </w:tcPr>
          <w:p w14:paraId="4C2FC018"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14:paraId="5EE92FDC" w14:textId="77777777" w:rsidR="001E3175" w:rsidRPr="00E771B4" w:rsidRDefault="001E3175" w:rsidP="0026030B">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2086" w:type="dxa"/>
            <w:tcBorders>
              <w:top w:val="single" w:sz="6" w:space="0" w:color="auto"/>
              <w:left w:val="single" w:sz="6" w:space="0" w:color="auto"/>
              <w:bottom w:val="single" w:sz="6" w:space="0" w:color="auto"/>
              <w:right w:val="single" w:sz="6" w:space="0" w:color="auto"/>
            </w:tcBorders>
          </w:tcPr>
          <w:p w14:paraId="32DDEE47"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международного общественного движения</w:t>
            </w:r>
          </w:p>
        </w:tc>
        <w:tc>
          <w:tcPr>
            <w:tcW w:w="1559" w:type="dxa"/>
            <w:tcBorders>
              <w:top w:val="single" w:sz="6" w:space="0" w:color="auto"/>
              <w:left w:val="single" w:sz="6" w:space="0" w:color="auto"/>
              <w:bottom w:val="single" w:sz="6" w:space="0" w:color="auto"/>
              <w:right w:val="single" w:sz="6" w:space="0" w:color="auto"/>
            </w:tcBorders>
          </w:tcPr>
          <w:p w14:paraId="070AEE17"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1E3175" w:rsidRPr="00E771B4" w14:paraId="547A6E84" w14:textId="77777777">
        <w:tblPrEx>
          <w:tblCellMar>
            <w:left w:w="70" w:type="dxa"/>
            <w:right w:w="70" w:type="dxa"/>
          </w:tblCellMar>
        </w:tblPrEx>
        <w:trPr>
          <w:trHeight w:val="600"/>
        </w:trPr>
        <w:tc>
          <w:tcPr>
            <w:tcW w:w="1252" w:type="dxa"/>
            <w:tcBorders>
              <w:top w:val="single" w:sz="6" w:space="0" w:color="auto"/>
              <w:left w:val="single" w:sz="6" w:space="0" w:color="auto"/>
              <w:bottom w:val="single" w:sz="6" w:space="0" w:color="auto"/>
              <w:right w:val="single" w:sz="6" w:space="0" w:color="auto"/>
            </w:tcBorders>
          </w:tcPr>
          <w:p w14:paraId="02CFD52A" w14:textId="5FD7187F"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7A315EC2"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Алтайское региональное отделение политической партии «Глобус», ПАО Сбербанк, г.</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Москва</w:t>
            </w:r>
          </w:p>
        </w:tc>
        <w:tc>
          <w:tcPr>
            <w:tcW w:w="1701" w:type="dxa"/>
            <w:tcBorders>
              <w:top w:val="single" w:sz="6" w:space="0" w:color="auto"/>
              <w:left w:val="single" w:sz="6" w:space="0" w:color="auto"/>
              <w:bottom w:val="single" w:sz="6" w:space="0" w:color="auto"/>
              <w:right w:val="single" w:sz="6" w:space="0" w:color="auto"/>
            </w:tcBorders>
          </w:tcPr>
          <w:p w14:paraId="530D22A7"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14:paraId="39F739E9" w14:textId="77777777" w:rsidR="001E3175" w:rsidRPr="00E771B4" w:rsidRDefault="001E3175" w:rsidP="0026030B">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5 5</w:t>
            </w:r>
            <w:r w:rsidRPr="00E771B4">
              <w:rPr>
                <w:rFonts w:ascii="Times New Roman" w:hAnsi="Times New Roman" w:cs="Times New Roman"/>
                <w:b/>
                <w:bCs/>
                <w:sz w:val="18"/>
                <w:szCs w:val="18"/>
              </w:rPr>
              <w:t>00 000,00</w:t>
            </w:r>
          </w:p>
        </w:tc>
        <w:tc>
          <w:tcPr>
            <w:tcW w:w="2086" w:type="dxa"/>
            <w:tcBorders>
              <w:top w:val="single" w:sz="6" w:space="0" w:color="auto"/>
              <w:left w:val="single" w:sz="6" w:space="0" w:color="auto"/>
              <w:bottom w:val="single" w:sz="6" w:space="0" w:color="auto"/>
              <w:right w:val="single" w:sz="6" w:space="0" w:color="auto"/>
            </w:tcBorders>
          </w:tcPr>
          <w:p w14:paraId="5C755FEE"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Собственные средства политической партии, выдвинувшей кандидата</w:t>
            </w:r>
          </w:p>
        </w:tc>
        <w:tc>
          <w:tcPr>
            <w:tcW w:w="1559" w:type="dxa"/>
            <w:tcBorders>
              <w:top w:val="single" w:sz="6" w:space="0" w:color="auto"/>
              <w:left w:val="single" w:sz="6" w:space="0" w:color="auto"/>
              <w:bottom w:val="single" w:sz="6" w:space="0" w:color="auto"/>
              <w:right w:val="single" w:sz="6" w:space="0" w:color="auto"/>
            </w:tcBorders>
          </w:tcPr>
          <w:p w14:paraId="1DEE27D2"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1E3175" w:rsidRPr="00E771B4" w14:paraId="4E6A96D8" w14:textId="77777777">
        <w:tblPrEx>
          <w:tblCellMar>
            <w:left w:w="70" w:type="dxa"/>
            <w:right w:w="70" w:type="dxa"/>
          </w:tblCellMar>
        </w:tblPrEx>
        <w:trPr>
          <w:trHeight w:val="600"/>
        </w:trPr>
        <w:tc>
          <w:tcPr>
            <w:tcW w:w="1252" w:type="dxa"/>
            <w:tcBorders>
              <w:top w:val="single" w:sz="6" w:space="0" w:color="auto"/>
              <w:left w:val="single" w:sz="6" w:space="0" w:color="auto"/>
              <w:bottom w:val="single" w:sz="6" w:space="0" w:color="auto"/>
              <w:right w:val="single" w:sz="6" w:space="0" w:color="auto"/>
            </w:tcBorders>
          </w:tcPr>
          <w:p w14:paraId="77EEA5E0" w14:textId="27A9C7C4"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195E801B"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Котов Владимир Степанович,</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01.03.1970 г.р.</w:t>
            </w:r>
          </w:p>
        </w:tc>
        <w:tc>
          <w:tcPr>
            <w:tcW w:w="1701" w:type="dxa"/>
            <w:tcBorders>
              <w:top w:val="single" w:sz="6" w:space="0" w:color="auto"/>
              <w:left w:val="single" w:sz="6" w:space="0" w:color="auto"/>
              <w:bottom w:val="single" w:sz="6" w:space="0" w:color="auto"/>
              <w:right w:val="single" w:sz="6" w:space="0" w:color="auto"/>
            </w:tcBorders>
          </w:tcPr>
          <w:p w14:paraId="59655DDB"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14:paraId="20CE706E" w14:textId="77777777" w:rsidR="001E3175" w:rsidRPr="00E771B4" w:rsidRDefault="001E3175" w:rsidP="0026030B">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100 000,00</w:t>
            </w:r>
          </w:p>
        </w:tc>
        <w:tc>
          <w:tcPr>
            <w:tcW w:w="2086" w:type="dxa"/>
            <w:tcBorders>
              <w:top w:val="single" w:sz="6" w:space="0" w:color="auto"/>
              <w:left w:val="single" w:sz="6" w:space="0" w:color="auto"/>
              <w:bottom w:val="single" w:sz="6" w:space="0" w:color="auto"/>
              <w:right w:val="single" w:sz="6" w:space="0" w:color="auto"/>
            </w:tcBorders>
          </w:tcPr>
          <w:p w14:paraId="2ABBE595"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tcBorders>
              <w:top w:val="single" w:sz="6" w:space="0" w:color="auto"/>
              <w:left w:val="single" w:sz="6" w:space="0" w:color="auto"/>
              <w:bottom w:val="single" w:sz="6" w:space="0" w:color="auto"/>
              <w:right w:val="single" w:sz="6" w:space="0" w:color="auto"/>
            </w:tcBorders>
          </w:tcPr>
          <w:p w14:paraId="056352C2"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 № _______ от ______</w:t>
            </w:r>
          </w:p>
        </w:tc>
      </w:tr>
      <w:tr w:rsidR="001E3175" w:rsidRPr="00E771B4" w14:paraId="32BC6D59" w14:textId="77777777">
        <w:tblPrEx>
          <w:tblCellMar>
            <w:left w:w="70" w:type="dxa"/>
            <w:right w:w="70" w:type="dxa"/>
          </w:tblCellMar>
        </w:tblPrEx>
        <w:trPr>
          <w:trHeight w:val="720"/>
        </w:trPr>
        <w:tc>
          <w:tcPr>
            <w:tcW w:w="1252" w:type="dxa"/>
            <w:tcBorders>
              <w:top w:val="single" w:sz="6" w:space="0" w:color="auto"/>
              <w:left w:val="single" w:sz="6" w:space="0" w:color="auto"/>
              <w:bottom w:val="single" w:sz="6" w:space="0" w:color="auto"/>
              <w:right w:val="single" w:sz="6" w:space="0" w:color="auto"/>
            </w:tcBorders>
          </w:tcPr>
          <w:p w14:paraId="6A29C96A" w14:textId="32BD2F8D"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6020C564" w14:textId="77777777" w:rsidR="001E3175" w:rsidRPr="00E771B4" w:rsidRDefault="001E3175"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Администрация г. Орла, р/с 00000000000000000000 АКБ «ВЕСТ» г. Орла  </w:t>
            </w:r>
          </w:p>
        </w:tc>
        <w:tc>
          <w:tcPr>
            <w:tcW w:w="1701" w:type="dxa"/>
            <w:tcBorders>
              <w:top w:val="single" w:sz="6" w:space="0" w:color="auto"/>
              <w:left w:val="single" w:sz="6" w:space="0" w:color="auto"/>
              <w:bottom w:val="single" w:sz="6" w:space="0" w:color="auto"/>
              <w:right w:val="single" w:sz="6" w:space="0" w:color="auto"/>
            </w:tcBorders>
          </w:tcPr>
          <w:p w14:paraId="64417E05"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14:paraId="3F8C66D9" w14:textId="77777777" w:rsidR="001E3175" w:rsidRPr="00E771B4" w:rsidRDefault="001E3175" w:rsidP="0026030B">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c>
          <w:tcPr>
            <w:tcW w:w="2086" w:type="dxa"/>
            <w:tcBorders>
              <w:top w:val="single" w:sz="6" w:space="0" w:color="auto"/>
              <w:left w:val="single" w:sz="6" w:space="0" w:color="auto"/>
              <w:bottom w:val="single" w:sz="6" w:space="0" w:color="auto"/>
              <w:right w:val="single" w:sz="6" w:space="0" w:color="auto"/>
            </w:tcBorders>
          </w:tcPr>
          <w:p w14:paraId="0852754B"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tcBorders>
              <w:top w:val="single" w:sz="6" w:space="0" w:color="auto"/>
              <w:left w:val="single" w:sz="6" w:space="0" w:color="auto"/>
              <w:bottom w:val="single" w:sz="6" w:space="0" w:color="auto"/>
              <w:right w:val="single" w:sz="6" w:space="0" w:color="auto"/>
            </w:tcBorders>
          </w:tcPr>
          <w:p w14:paraId="5E6A6548"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1E3175" w:rsidRPr="00E771B4" w14:paraId="37888D95" w14:textId="77777777">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14:paraId="01BBC248" w14:textId="105D01BC" w:rsidR="001E3175" w:rsidRPr="00E771B4" w:rsidRDefault="001E3175" w:rsidP="00255E3C">
            <w:pPr>
              <w:pStyle w:val="ConsPlusCell"/>
              <w:widowControl/>
              <w:jc w:val="center"/>
              <w:rPr>
                <w:rFonts w:ascii="Times New Roman" w:hAnsi="Times New Roman" w:cs="Times New Roman"/>
                <w:b/>
                <w:bCs/>
                <w:sz w:val="18"/>
                <w:szCs w:val="18"/>
              </w:rPr>
            </w:pPr>
            <w:r>
              <w:rPr>
                <w:rFonts w:ascii="Times New Roman" w:hAnsi="Times New Roman" w:cs="Times New Roman"/>
                <w:b/>
                <w:bCs/>
                <w:sz w:val="18"/>
                <w:szCs w:val="18"/>
              </w:rPr>
              <w:t>12</w:t>
            </w:r>
            <w:r w:rsidRPr="00E771B4">
              <w:rPr>
                <w:rFonts w:ascii="Times New Roman" w:hAnsi="Times New Roman" w:cs="Times New Roman"/>
                <w:b/>
                <w:bCs/>
                <w:sz w:val="18"/>
                <w:szCs w:val="18"/>
              </w:rPr>
              <w:t>.</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1B18FA8F" w14:textId="77777777" w:rsidR="001E3175" w:rsidRPr="00E771B4" w:rsidRDefault="001E3175" w:rsidP="00751384">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Типография «Радуга», р/с 00000000000000000000 КБ «Промстрой» Ивановское ОСБ</w:t>
            </w:r>
            <w:r>
              <w:rPr>
                <w:rFonts w:ascii="Times New Roman" w:hAnsi="Times New Roman" w:cs="Times New Roman"/>
                <w:b/>
                <w:bCs/>
                <w:sz w:val="18"/>
                <w:szCs w:val="18"/>
              </w:rPr>
              <w:t> </w:t>
            </w:r>
            <w:r w:rsidRPr="00E771B4">
              <w:rPr>
                <w:rFonts w:ascii="Times New Roman" w:hAnsi="Times New Roman" w:cs="Times New Roman"/>
                <w:b/>
                <w:bCs/>
                <w:sz w:val="18"/>
                <w:szCs w:val="18"/>
              </w:rPr>
              <w:t>8544 г. Иваново</w:t>
            </w:r>
          </w:p>
        </w:tc>
        <w:tc>
          <w:tcPr>
            <w:tcW w:w="1701" w:type="dxa"/>
            <w:tcBorders>
              <w:top w:val="single" w:sz="6" w:space="0" w:color="auto"/>
              <w:left w:val="single" w:sz="6" w:space="0" w:color="auto"/>
              <w:bottom w:val="single" w:sz="6" w:space="0" w:color="auto"/>
              <w:right w:val="single" w:sz="6" w:space="0" w:color="auto"/>
            </w:tcBorders>
          </w:tcPr>
          <w:p w14:paraId="2850EE7C" w14:textId="77777777" w:rsidR="001E3175" w:rsidRPr="00E771B4" w:rsidRDefault="001E3175" w:rsidP="00255E3C">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14:paraId="43D9CDCF" w14:textId="77777777" w:rsidR="001E3175" w:rsidRPr="00E771B4" w:rsidRDefault="001E3175" w:rsidP="00255E3C">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5 000,00</w:t>
            </w:r>
          </w:p>
        </w:tc>
        <w:tc>
          <w:tcPr>
            <w:tcW w:w="2086" w:type="dxa"/>
            <w:tcBorders>
              <w:top w:val="single" w:sz="6" w:space="0" w:color="auto"/>
              <w:left w:val="single" w:sz="6" w:space="0" w:color="auto"/>
              <w:bottom w:val="single" w:sz="6" w:space="0" w:color="auto"/>
              <w:right w:val="single" w:sz="6" w:space="0" w:color="auto"/>
            </w:tcBorders>
          </w:tcPr>
          <w:p w14:paraId="15B951F9" w14:textId="77777777" w:rsidR="001E3175" w:rsidRPr="00E771B4" w:rsidRDefault="001E3175" w:rsidP="00255E3C">
            <w:pPr>
              <w:pStyle w:val="ConsPlusCell"/>
              <w:widowControl/>
              <w:ind w:left="-57"/>
              <w:rPr>
                <w:rFonts w:ascii="Times New Roman" w:hAnsi="Times New Roman" w:cs="Times New Roman"/>
                <w:b/>
                <w:bCs/>
                <w:sz w:val="18"/>
                <w:szCs w:val="18"/>
              </w:rPr>
            </w:pPr>
            <w:r w:rsidRPr="00E771B4">
              <w:rPr>
                <w:rFonts w:ascii="Times New Roman" w:hAnsi="Times New Roman" w:cs="Times New Roman"/>
                <w:b/>
                <w:bCs/>
                <w:sz w:val="18"/>
                <w:szCs w:val="18"/>
              </w:rPr>
              <w:t xml:space="preserve">Возврат </w:t>
            </w:r>
            <w:r w:rsidRPr="00E771B4">
              <w:rPr>
                <w:rFonts w:ascii="Times New Roman" w:hAnsi="Times New Roman" w:cs="Times New Roman"/>
                <w:b/>
                <w:bCs/>
                <w:spacing w:val="-2"/>
                <w:sz w:val="18"/>
                <w:szCs w:val="18"/>
              </w:rPr>
              <w:t>неиспользованных</w:t>
            </w:r>
            <w:r w:rsidRPr="00E771B4">
              <w:rPr>
                <w:rFonts w:ascii="Times New Roman" w:hAnsi="Times New Roman" w:cs="Times New Roman"/>
                <w:b/>
                <w:bCs/>
                <w:sz w:val="18"/>
                <w:szCs w:val="18"/>
              </w:rPr>
              <w:t xml:space="preserve"> денежных средств</w:t>
            </w:r>
          </w:p>
        </w:tc>
        <w:tc>
          <w:tcPr>
            <w:tcW w:w="1559" w:type="dxa"/>
            <w:tcBorders>
              <w:top w:val="single" w:sz="6" w:space="0" w:color="auto"/>
              <w:left w:val="single" w:sz="6" w:space="0" w:color="auto"/>
              <w:bottom w:val="single" w:sz="6" w:space="0" w:color="auto"/>
              <w:right w:val="single" w:sz="6" w:space="0" w:color="auto"/>
            </w:tcBorders>
          </w:tcPr>
          <w:p w14:paraId="018A73C9" w14:textId="77777777" w:rsidR="001E3175" w:rsidRPr="00E771B4" w:rsidRDefault="001E3175" w:rsidP="00255E3C">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 от ____</w:t>
            </w:r>
          </w:p>
        </w:tc>
      </w:tr>
      <w:tr w:rsidR="001E3175" w:rsidRPr="00E771B4" w14:paraId="4C648BBC" w14:textId="77777777">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14:paraId="0CAC6360" w14:textId="4E196FFF" w:rsidR="001E3175" w:rsidRPr="00E771B4" w:rsidRDefault="001E3175"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4C6D1B70" w14:textId="77777777" w:rsidR="001E3175" w:rsidRPr="00E771B4" w:rsidRDefault="001E3175" w:rsidP="00751384">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Галкин Виктор Степанович,</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31.10</w:t>
            </w:r>
            <w:r>
              <w:rPr>
                <w:rFonts w:ascii="Times New Roman" w:hAnsi="Times New Roman" w:cs="Times New Roman"/>
                <w:b/>
                <w:bCs/>
                <w:sz w:val="18"/>
                <w:szCs w:val="18"/>
              </w:rPr>
              <w:t>.1960 г.р., Томская область, г. </w:t>
            </w:r>
            <w:r w:rsidRPr="00E771B4">
              <w:rPr>
                <w:rFonts w:ascii="Times New Roman" w:hAnsi="Times New Roman" w:cs="Times New Roman"/>
                <w:b/>
                <w:bCs/>
                <w:sz w:val="18"/>
                <w:szCs w:val="18"/>
              </w:rPr>
              <w:t>Томск, ул. Некрасова, д. 37, кв.</w:t>
            </w:r>
            <w:r>
              <w:rPr>
                <w:rFonts w:ascii="Times New Roman" w:hAnsi="Times New Roman" w:cs="Times New Roman"/>
                <w:b/>
                <w:bCs/>
                <w:sz w:val="18"/>
                <w:szCs w:val="18"/>
              </w:rPr>
              <w:t> </w:t>
            </w:r>
            <w:r w:rsidRPr="00E771B4">
              <w:rPr>
                <w:rFonts w:ascii="Times New Roman" w:hAnsi="Times New Roman" w:cs="Times New Roman"/>
                <w:b/>
                <w:bCs/>
                <w:sz w:val="18"/>
                <w:szCs w:val="18"/>
              </w:rPr>
              <w:t>117</w:t>
            </w:r>
          </w:p>
        </w:tc>
        <w:tc>
          <w:tcPr>
            <w:tcW w:w="1701" w:type="dxa"/>
            <w:tcBorders>
              <w:top w:val="single" w:sz="6" w:space="0" w:color="auto"/>
              <w:left w:val="single" w:sz="6" w:space="0" w:color="auto"/>
              <w:bottom w:val="single" w:sz="6" w:space="0" w:color="auto"/>
              <w:right w:val="single" w:sz="6" w:space="0" w:color="auto"/>
            </w:tcBorders>
          </w:tcPr>
          <w:p w14:paraId="10C26F0F"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14:paraId="0E2B3DFC" w14:textId="77777777" w:rsidR="001E3175" w:rsidRPr="00E771B4" w:rsidRDefault="001E3175" w:rsidP="0026030B">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2086" w:type="dxa"/>
            <w:tcBorders>
              <w:top w:val="single" w:sz="6" w:space="0" w:color="auto"/>
              <w:left w:val="single" w:sz="6" w:space="0" w:color="auto"/>
              <w:bottom w:val="single" w:sz="6" w:space="0" w:color="auto"/>
              <w:right w:val="single" w:sz="6" w:space="0" w:color="auto"/>
            </w:tcBorders>
          </w:tcPr>
          <w:p w14:paraId="2BF5B47B"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tcBorders>
              <w:top w:val="single" w:sz="6" w:space="0" w:color="auto"/>
              <w:left w:val="single" w:sz="6" w:space="0" w:color="auto"/>
              <w:bottom w:val="single" w:sz="6" w:space="0" w:color="auto"/>
              <w:right w:val="single" w:sz="6" w:space="0" w:color="auto"/>
            </w:tcBorders>
          </w:tcPr>
          <w:p w14:paraId="0C19948D" w14:textId="77777777" w:rsidR="001E3175" w:rsidRPr="00E771B4" w:rsidRDefault="001E3175"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1E3175" w:rsidRPr="00E771B4" w14:paraId="65CACF7C" w14:textId="77777777">
        <w:tblPrEx>
          <w:tblCellMar>
            <w:left w:w="70" w:type="dxa"/>
            <w:right w:w="70" w:type="dxa"/>
          </w:tblCellMar>
        </w:tblPrEx>
        <w:trPr>
          <w:trHeight w:val="1080"/>
        </w:trPr>
        <w:tc>
          <w:tcPr>
            <w:tcW w:w="1252" w:type="dxa"/>
            <w:tcBorders>
              <w:top w:val="single" w:sz="6" w:space="0" w:color="auto"/>
              <w:left w:val="single" w:sz="6" w:space="0" w:color="auto"/>
              <w:bottom w:val="single" w:sz="6" w:space="0" w:color="auto"/>
              <w:right w:val="single" w:sz="6" w:space="0" w:color="auto"/>
            </w:tcBorders>
          </w:tcPr>
          <w:p w14:paraId="48519313" w14:textId="7959239D" w:rsidR="001E3175" w:rsidRPr="00E771B4" w:rsidRDefault="001E3175" w:rsidP="0026030B">
            <w:pPr>
              <w:pStyle w:val="ConsPlusCel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7C840954" w14:textId="77777777" w:rsidR="001E3175" w:rsidRPr="00E771B4" w:rsidRDefault="001E3175" w:rsidP="0026030B">
            <w:pPr>
              <w:pStyle w:val="ConsPlusCel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 xml:space="preserve">ОАО «ЛУЧ», 23.07.1995 г., р/с 00000000000000000000 АКБ «ПРОМБАНК» г. Москвы, ограничения, </w:t>
            </w:r>
            <w:r>
              <w:rPr>
                <w:rFonts w:ascii="Times New Roman" w:hAnsi="Times New Roman" w:cs="Times New Roman"/>
                <w:b/>
                <w:bCs/>
                <w:sz w:val="18"/>
                <w:szCs w:val="18"/>
              </w:rPr>
              <w:t>Отс.огр</w:t>
            </w:r>
          </w:p>
        </w:tc>
        <w:tc>
          <w:tcPr>
            <w:tcW w:w="1701" w:type="dxa"/>
            <w:tcBorders>
              <w:top w:val="single" w:sz="6" w:space="0" w:color="auto"/>
              <w:left w:val="single" w:sz="6" w:space="0" w:color="auto"/>
              <w:bottom w:val="single" w:sz="6" w:space="0" w:color="auto"/>
              <w:right w:val="single" w:sz="6" w:space="0" w:color="auto"/>
            </w:tcBorders>
          </w:tcPr>
          <w:p w14:paraId="7066DC04"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14:paraId="35137313" w14:textId="77777777" w:rsidR="001E3175" w:rsidRPr="00E771B4" w:rsidRDefault="001E3175" w:rsidP="0026030B">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2 000 000,00</w:t>
            </w:r>
          </w:p>
        </w:tc>
        <w:tc>
          <w:tcPr>
            <w:tcW w:w="2086" w:type="dxa"/>
            <w:tcBorders>
              <w:top w:val="single" w:sz="6" w:space="0" w:color="auto"/>
              <w:left w:val="single" w:sz="6" w:space="0" w:color="auto"/>
              <w:bottom w:val="single" w:sz="6" w:space="0" w:color="auto"/>
              <w:right w:val="single" w:sz="6" w:space="0" w:color="auto"/>
            </w:tcBorders>
          </w:tcPr>
          <w:p w14:paraId="46326FDA"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tcBorders>
              <w:top w:val="single" w:sz="6" w:space="0" w:color="auto"/>
              <w:left w:val="single" w:sz="6" w:space="0" w:color="auto"/>
              <w:bottom w:val="single" w:sz="6" w:space="0" w:color="auto"/>
              <w:right w:val="single" w:sz="6" w:space="0" w:color="auto"/>
            </w:tcBorders>
          </w:tcPr>
          <w:p w14:paraId="17F9D0C5"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1E3175" w:rsidRPr="00E771B4" w14:paraId="476127B2" w14:textId="77777777">
        <w:tblPrEx>
          <w:tblCellMar>
            <w:left w:w="70" w:type="dxa"/>
            <w:right w:w="70" w:type="dxa"/>
          </w:tblCellMar>
        </w:tblPrEx>
        <w:trPr>
          <w:trHeight w:val="648"/>
        </w:trPr>
        <w:tc>
          <w:tcPr>
            <w:tcW w:w="1252" w:type="dxa"/>
            <w:tcBorders>
              <w:top w:val="single" w:sz="6" w:space="0" w:color="auto"/>
              <w:left w:val="single" w:sz="6" w:space="0" w:color="auto"/>
              <w:bottom w:val="single" w:sz="6" w:space="0" w:color="auto"/>
              <w:right w:val="single" w:sz="6" w:space="0" w:color="auto"/>
            </w:tcBorders>
          </w:tcPr>
          <w:p w14:paraId="3086B18C" w14:textId="13195FDD" w:rsidR="001E3175" w:rsidRPr="00E771B4" w:rsidRDefault="001E3175" w:rsidP="0026030B">
            <w:pPr>
              <w:pStyle w:val="ConsPlusCel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3A56181C" w14:textId="77777777" w:rsidR="001E3175" w:rsidRPr="00E771B4" w:rsidRDefault="001E3175" w:rsidP="0026030B">
            <w:pPr>
              <w:pStyle w:val="ConsPlusCel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Тарасова Анастасия Ва</w:t>
            </w:r>
            <w:r>
              <w:rPr>
                <w:rFonts w:ascii="Times New Roman" w:hAnsi="Times New Roman" w:cs="Times New Roman"/>
                <w:b/>
                <w:bCs/>
                <w:sz w:val="18"/>
                <w:szCs w:val="18"/>
              </w:rPr>
              <w:t>лентиновна, 28.04.1985 г.р., г. </w:t>
            </w:r>
            <w:r w:rsidRPr="00E771B4">
              <w:rPr>
                <w:rFonts w:ascii="Times New Roman" w:hAnsi="Times New Roman" w:cs="Times New Roman"/>
                <w:b/>
                <w:bCs/>
                <w:sz w:val="18"/>
                <w:szCs w:val="18"/>
              </w:rPr>
              <w:t>Москва, ул. Полубоярова, д. 10, кв. 107</w:t>
            </w:r>
          </w:p>
        </w:tc>
        <w:tc>
          <w:tcPr>
            <w:tcW w:w="1701" w:type="dxa"/>
            <w:tcBorders>
              <w:top w:val="single" w:sz="6" w:space="0" w:color="auto"/>
              <w:left w:val="single" w:sz="6" w:space="0" w:color="auto"/>
              <w:bottom w:val="single" w:sz="6" w:space="0" w:color="auto"/>
              <w:right w:val="single" w:sz="6" w:space="0" w:color="auto"/>
            </w:tcBorders>
          </w:tcPr>
          <w:p w14:paraId="13E7B242"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14:paraId="3AAE376A" w14:textId="77777777" w:rsidR="001E3175" w:rsidRPr="00E771B4" w:rsidRDefault="001E3175" w:rsidP="0026030B">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2086" w:type="dxa"/>
            <w:tcBorders>
              <w:top w:val="single" w:sz="6" w:space="0" w:color="auto"/>
              <w:left w:val="single" w:sz="6" w:space="0" w:color="auto"/>
              <w:bottom w:val="single" w:sz="6" w:space="0" w:color="auto"/>
              <w:right w:val="single" w:sz="6" w:space="0" w:color="auto"/>
            </w:tcBorders>
          </w:tcPr>
          <w:p w14:paraId="4890A224"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tcBorders>
              <w:top w:val="single" w:sz="6" w:space="0" w:color="auto"/>
              <w:left w:val="single" w:sz="6" w:space="0" w:color="auto"/>
              <w:bottom w:val="single" w:sz="6" w:space="0" w:color="auto"/>
              <w:right w:val="single" w:sz="6" w:space="0" w:color="auto"/>
            </w:tcBorders>
          </w:tcPr>
          <w:p w14:paraId="6FA9279A"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 от _____</w:t>
            </w:r>
          </w:p>
        </w:tc>
      </w:tr>
      <w:tr w:rsidR="001E3175" w:rsidRPr="00E771B4" w14:paraId="1DAAB783" w14:textId="77777777">
        <w:tblPrEx>
          <w:tblCellMar>
            <w:left w:w="70" w:type="dxa"/>
            <w:right w:w="70" w:type="dxa"/>
          </w:tblCellMar>
        </w:tblPrEx>
        <w:trPr>
          <w:trHeight w:val="960"/>
        </w:trPr>
        <w:tc>
          <w:tcPr>
            <w:tcW w:w="1252" w:type="dxa"/>
            <w:tcBorders>
              <w:top w:val="single" w:sz="6" w:space="0" w:color="auto"/>
              <w:left w:val="single" w:sz="6" w:space="0" w:color="auto"/>
              <w:bottom w:val="single" w:sz="6" w:space="0" w:color="auto"/>
              <w:right w:val="single" w:sz="6" w:space="0" w:color="auto"/>
            </w:tcBorders>
          </w:tcPr>
          <w:p w14:paraId="753CAF1A" w14:textId="63174C2F" w:rsidR="001E3175" w:rsidRPr="00E771B4" w:rsidRDefault="001E3175" w:rsidP="0026030B">
            <w:pPr>
              <w:pStyle w:val="ConsPlusCel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341677AD" w14:textId="77777777" w:rsidR="001E3175" w:rsidRPr="00E771B4" w:rsidRDefault="001E3175" w:rsidP="0026030B">
            <w:pPr>
              <w:pStyle w:val="ConsPlusCel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Новиков Александр Анатольевич, 30.03.1976 г.р., Нижегородская область, г. Нижний Новгород, ул. Усилова, д. 2, корп. 4, кв. 24</w:t>
            </w:r>
          </w:p>
        </w:tc>
        <w:tc>
          <w:tcPr>
            <w:tcW w:w="1701" w:type="dxa"/>
            <w:tcBorders>
              <w:top w:val="single" w:sz="6" w:space="0" w:color="auto"/>
              <w:left w:val="single" w:sz="6" w:space="0" w:color="auto"/>
              <w:bottom w:val="single" w:sz="6" w:space="0" w:color="auto"/>
              <w:right w:val="single" w:sz="6" w:space="0" w:color="auto"/>
            </w:tcBorders>
          </w:tcPr>
          <w:p w14:paraId="5CF9EBCE"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14:paraId="7AD8345F" w14:textId="77777777" w:rsidR="001E3175" w:rsidRPr="00E771B4" w:rsidRDefault="001E3175" w:rsidP="0026030B">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2086" w:type="dxa"/>
            <w:tcBorders>
              <w:top w:val="single" w:sz="6" w:space="0" w:color="auto"/>
              <w:left w:val="single" w:sz="6" w:space="0" w:color="auto"/>
              <w:bottom w:val="single" w:sz="6" w:space="0" w:color="auto"/>
              <w:right w:val="single" w:sz="6" w:space="0" w:color="auto"/>
            </w:tcBorders>
          </w:tcPr>
          <w:p w14:paraId="535E07FD"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tcBorders>
              <w:top w:val="single" w:sz="6" w:space="0" w:color="auto"/>
              <w:left w:val="single" w:sz="6" w:space="0" w:color="auto"/>
              <w:bottom w:val="single" w:sz="6" w:space="0" w:color="auto"/>
              <w:right w:val="single" w:sz="6" w:space="0" w:color="auto"/>
            </w:tcBorders>
          </w:tcPr>
          <w:p w14:paraId="596548E7"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 № _______ от ______</w:t>
            </w:r>
          </w:p>
        </w:tc>
      </w:tr>
      <w:tr w:rsidR="001E3175" w:rsidRPr="00E771B4" w14:paraId="55A546F1" w14:textId="77777777">
        <w:tblPrEx>
          <w:tblCellMar>
            <w:left w:w="70" w:type="dxa"/>
            <w:right w:w="70" w:type="dxa"/>
          </w:tblCellMar>
        </w:tblPrEx>
        <w:trPr>
          <w:trHeight w:val="960"/>
        </w:trPr>
        <w:tc>
          <w:tcPr>
            <w:tcW w:w="1252" w:type="dxa"/>
            <w:tcBorders>
              <w:top w:val="single" w:sz="6" w:space="0" w:color="auto"/>
              <w:left w:val="single" w:sz="6" w:space="0" w:color="auto"/>
              <w:bottom w:val="single" w:sz="6" w:space="0" w:color="auto"/>
              <w:right w:val="single" w:sz="6" w:space="0" w:color="auto"/>
            </w:tcBorders>
          </w:tcPr>
          <w:p w14:paraId="394EDE27" w14:textId="19F8DF10" w:rsidR="001E3175" w:rsidRPr="00E771B4" w:rsidRDefault="001E3175" w:rsidP="0026030B">
            <w:pPr>
              <w:pStyle w:val="ConsPlusCell"/>
              <w:widowContro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21AD5589" w14:textId="77777777" w:rsidR="001E3175" w:rsidRPr="00E771B4" w:rsidRDefault="001E3175" w:rsidP="0026030B">
            <w:pPr>
              <w:pStyle w:val="ConsPlusCell"/>
              <w:spacing w:line="200" w:lineRule="exact"/>
              <w:rPr>
                <w:rFonts w:ascii="Times New Roman" w:hAnsi="Times New Roman" w:cs="Times New Roman"/>
                <w:b/>
                <w:bCs/>
                <w:sz w:val="18"/>
                <w:szCs w:val="18"/>
              </w:rPr>
            </w:pPr>
            <w:r>
              <w:rPr>
                <w:rFonts w:ascii="Times New Roman" w:hAnsi="Times New Roman" w:cs="Times New Roman"/>
                <w:b/>
                <w:bCs/>
                <w:sz w:val="18"/>
                <w:szCs w:val="18"/>
              </w:rPr>
              <w:t>ЗАО «СЕРВИС», 21.01.2021</w:t>
            </w:r>
            <w:r w:rsidRPr="00E771B4">
              <w:rPr>
                <w:rFonts w:ascii="Times New Roman" w:hAnsi="Times New Roman" w:cs="Times New Roman"/>
                <w:b/>
                <w:bCs/>
                <w:sz w:val="18"/>
                <w:szCs w:val="18"/>
              </w:rPr>
              <w:t xml:space="preserve"> г., р/с 00000000000000000000 АКБ «РОСТБАНК» г. Рязани, </w:t>
            </w:r>
            <w:r>
              <w:rPr>
                <w:rFonts w:ascii="Times New Roman" w:hAnsi="Times New Roman" w:cs="Times New Roman"/>
                <w:b/>
                <w:bCs/>
                <w:sz w:val="18"/>
                <w:szCs w:val="18"/>
              </w:rPr>
              <w:t>Отс.огр</w:t>
            </w:r>
          </w:p>
        </w:tc>
        <w:tc>
          <w:tcPr>
            <w:tcW w:w="1701" w:type="dxa"/>
            <w:tcBorders>
              <w:top w:val="single" w:sz="6" w:space="0" w:color="auto"/>
              <w:left w:val="single" w:sz="6" w:space="0" w:color="auto"/>
              <w:bottom w:val="single" w:sz="6" w:space="0" w:color="auto"/>
              <w:right w:val="single" w:sz="6" w:space="0" w:color="auto"/>
            </w:tcBorders>
          </w:tcPr>
          <w:p w14:paraId="11B73AAB"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14:paraId="3D527A0E" w14:textId="77777777" w:rsidR="001E3175" w:rsidRPr="00E771B4" w:rsidRDefault="001E3175" w:rsidP="0026030B">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1 000 000,00</w:t>
            </w:r>
          </w:p>
        </w:tc>
        <w:tc>
          <w:tcPr>
            <w:tcW w:w="2086" w:type="dxa"/>
            <w:tcBorders>
              <w:top w:val="single" w:sz="6" w:space="0" w:color="auto"/>
              <w:left w:val="single" w:sz="6" w:space="0" w:color="auto"/>
              <w:bottom w:val="single" w:sz="6" w:space="0" w:color="auto"/>
              <w:right w:val="single" w:sz="6" w:space="0" w:color="auto"/>
            </w:tcBorders>
          </w:tcPr>
          <w:p w14:paraId="20212CF3"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tcBorders>
              <w:top w:val="single" w:sz="6" w:space="0" w:color="auto"/>
              <w:left w:val="single" w:sz="6" w:space="0" w:color="auto"/>
              <w:bottom w:val="single" w:sz="6" w:space="0" w:color="auto"/>
              <w:right w:val="single" w:sz="6" w:space="0" w:color="auto"/>
            </w:tcBorders>
          </w:tcPr>
          <w:p w14:paraId="33C63328"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1E3175" w:rsidRPr="00E771B4" w14:paraId="39791C45" w14:textId="77777777">
        <w:tblPrEx>
          <w:tblCellMar>
            <w:left w:w="70" w:type="dxa"/>
            <w:right w:w="70" w:type="dxa"/>
          </w:tblCellMar>
        </w:tblPrEx>
        <w:trPr>
          <w:trHeight w:val="960"/>
        </w:trPr>
        <w:tc>
          <w:tcPr>
            <w:tcW w:w="1252" w:type="dxa"/>
            <w:tcBorders>
              <w:top w:val="single" w:sz="6" w:space="0" w:color="auto"/>
              <w:left w:val="single" w:sz="6" w:space="0" w:color="auto"/>
              <w:bottom w:val="single" w:sz="6" w:space="0" w:color="auto"/>
              <w:right w:val="single" w:sz="6" w:space="0" w:color="auto"/>
            </w:tcBorders>
          </w:tcPr>
          <w:p w14:paraId="409F7B58" w14:textId="2F3755D9" w:rsidR="001E3175" w:rsidRPr="00E771B4" w:rsidRDefault="001E3175" w:rsidP="0026030B">
            <w:pPr>
              <w:pStyle w:val="ConsPlusCell"/>
              <w:widowContro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414BB91C" w14:textId="77777777" w:rsidR="001E3175" w:rsidRPr="00E771B4" w:rsidRDefault="001E3175" w:rsidP="0026030B">
            <w:pPr>
              <w:pStyle w:val="ConsPlusCel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 xml:space="preserve">ЗАО «КАСКАД», 17.03.1999 г., р/с 00000000000000000000 КБ «ЛОТОС» г. Москвы, </w:t>
            </w:r>
            <w:r>
              <w:rPr>
                <w:rFonts w:ascii="Times New Roman" w:hAnsi="Times New Roman" w:cs="Times New Roman"/>
                <w:b/>
                <w:bCs/>
                <w:sz w:val="18"/>
                <w:szCs w:val="18"/>
              </w:rPr>
              <w:t>Отс.огр</w:t>
            </w:r>
          </w:p>
        </w:tc>
        <w:tc>
          <w:tcPr>
            <w:tcW w:w="1701" w:type="dxa"/>
            <w:tcBorders>
              <w:top w:val="single" w:sz="6" w:space="0" w:color="auto"/>
              <w:left w:val="single" w:sz="6" w:space="0" w:color="auto"/>
              <w:bottom w:val="single" w:sz="6" w:space="0" w:color="auto"/>
              <w:right w:val="single" w:sz="6" w:space="0" w:color="auto"/>
            </w:tcBorders>
          </w:tcPr>
          <w:p w14:paraId="11092E5B"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14:paraId="284421F7" w14:textId="77777777" w:rsidR="001E3175" w:rsidRPr="00E771B4" w:rsidRDefault="001E3175" w:rsidP="0026030B">
            <w:pPr>
              <w:pStyle w:val="ConsPlusCell"/>
              <w:widowControl/>
              <w:spacing w:line="200" w:lineRule="exact"/>
              <w:jc w:val="right"/>
              <w:rPr>
                <w:rFonts w:ascii="Times New Roman" w:hAnsi="Times New Roman" w:cs="Times New Roman"/>
                <w:b/>
                <w:bCs/>
                <w:sz w:val="18"/>
                <w:szCs w:val="18"/>
              </w:rPr>
            </w:pPr>
            <w:r>
              <w:rPr>
                <w:rFonts w:ascii="Times New Roman" w:hAnsi="Times New Roman" w:cs="Times New Roman"/>
                <w:b/>
                <w:bCs/>
                <w:sz w:val="18"/>
                <w:szCs w:val="18"/>
              </w:rPr>
              <w:t>6</w:t>
            </w:r>
            <w:r w:rsidRPr="00E771B4">
              <w:rPr>
                <w:rFonts w:ascii="Times New Roman" w:hAnsi="Times New Roman" w:cs="Times New Roman"/>
                <w:b/>
                <w:bCs/>
                <w:sz w:val="18"/>
                <w:szCs w:val="18"/>
              </w:rPr>
              <w:t>00 000,00</w:t>
            </w:r>
          </w:p>
        </w:tc>
        <w:tc>
          <w:tcPr>
            <w:tcW w:w="2086" w:type="dxa"/>
            <w:tcBorders>
              <w:top w:val="single" w:sz="6" w:space="0" w:color="auto"/>
              <w:left w:val="single" w:sz="6" w:space="0" w:color="auto"/>
              <w:bottom w:val="single" w:sz="6" w:space="0" w:color="auto"/>
              <w:right w:val="single" w:sz="6" w:space="0" w:color="auto"/>
            </w:tcBorders>
          </w:tcPr>
          <w:p w14:paraId="58D7D074"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tcBorders>
              <w:top w:val="single" w:sz="6" w:space="0" w:color="auto"/>
              <w:left w:val="single" w:sz="6" w:space="0" w:color="auto"/>
              <w:bottom w:val="single" w:sz="6" w:space="0" w:color="auto"/>
              <w:right w:val="single" w:sz="6" w:space="0" w:color="auto"/>
            </w:tcBorders>
          </w:tcPr>
          <w:p w14:paraId="6A64D62B"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1E3175" w:rsidRPr="00E771B4" w14:paraId="2427E9C9" w14:textId="77777777">
        <w:tblPrEx>
          <w:tblCellMar>
            <w:left w:w="70" w:type="dxa"/>
            <w:right w:w="70" w:type="dxa"/>
          </w:tblCellMar>
        </w:tblPrEx>
        <w:trPr>
          <w:trHeight w:val="960"/>
        </w:trPr>
        <w:tc>
          <w:tcPr>
            <w:tcW w:w="1252" w:type="dxa"/>
            <w:tcBorders>
              <w:top w:val="single" w:sz="6" w:space="0" w:color="auto"/>
              <w:left w:val="single" w:sz="6" w:space="0" w:color="auto"/>
              <w:bottom w:val="single" w:sz="6" w:space="0" w:color="auto"/>
              <w:right w:val="single" w:sz="6" w:space="0" w:color="auto"/>
            </w:tcBorders>
          </w:tcPr>
          <w:p w14:paraId="763E4513" w14:textId="0E247705" w:rsidR="001E3175" w:rsidRPr="00E771B4" w:rsidRDefault="001E3175" w:rsidP="0026030B">
            <w:pPr>
              <w:pStyle w:val="ConsPlusCell"/>
              <w:widowContro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039" w:type="dxa"/>
            <w:gridSpan w:val="2"/>
            <w:tcBorders>
              <w:top w:val="single" w:sz="6" w:space="0" w:color="auto"/>
              <w:left w:val="single" w:sz="6" w:space="0" w:color="auto"/>
              <w:bottom w:val="single" w:sz="6" w:space="0" w:color="auto"/>
              <w:right w:val="single" w:sz="6" w:space="0" w:color="auto"/>
            </w:tcBorders>
          </w:tcPr>
          <w:p w14:paraId="4DECEB14" w14:textId="77777777" w:rsidR="001E3175" w:rsidRPr="00E771B4" w:rsidRDefault="001E3175" w:rsidP="0026030B">
            <w:pPr>
              <w:pStyle w:val="ConsPlusCel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 xml:space="preserve">ООО «Оптторг», 20.02.1998 г., р/с 00000000000000000000 КБ «МОСТ» г. Москвы, </w:t>
            </w:r>
            <w:r>
              <w:rPr>
                <w:rFonts w:ascii="Times New Roman" w:hAnsi="Times New Roman" w:cs="Times New Roman"/>
                <w:b/>
                <w:bCs/>
                <w:sz w:val="18"/>
                <w:szCs w:val="18"/>
              </w:rPr>
              <w:t>Отс.огр</w:t>
            </w:r>
          </w:p>
        </w:tc>
        <w:tc>
          <w:tcPr>
            <w:tcW w:w="1701" w:type="dxa"/>
            <w:tcBorders>
              <w:top w:val="single" w:sz="6" w:space="0" w:color="auto"/>
              <w:left w:val="single" w:sz="6" w:space="0" w:color="auto"/>
              <w:bottom w:val="single" w:sz="6" w:space="0" w:color="auto"/>
              <w:right w:val="single" w:sz="6" w:space="0" w:color="auto"/>
            </w:tcBorders>
          </w:tcPr>
          <w:p w14:paraId="15033DCD"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14:paraId="3866ABA7" w14:textId="77777777" w:rsidR="001E3175" w:rsidRPr="00E771B4" w:rsidRDefault="001E3175" w:rsidP="0026030B">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2086" w:type="dxa"/>
            <w:tcBorders>
              <w:top w:val="single" w:sz="6" w:space="0" w:color="auto"/>
              <w:left w:val="single" w:sz="6" w:space="0" w:color="auto"/>
              <w:bottom w:val="single" w:sz="6" w:space="0" w:color="auto"/>
              <w:right w:val="single" w:sz="6" w:space="0" w:color="auto"/>
            </w:tcBorders>
          </w:tcPr>
          <w:p w14:paraId="55D3F8C3"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tcBorders>
              <w:top w:val="single" w:sz="6" w:space="0" w:color="auto"/>
              <w:left w:val="single" w:sz="6" w:space="0" w:color="auto"/>
              <w:bottom w:val="single" w:sz="6" w:space="0" w:color="auto"/>
              <w:right w:val="single" w:sz="6" w:space="0" w:color="auto"/>
            </w:tcBorders>
          </w:tcPr>
          <w:p w14:paraId="3FFB3B8A" w14:textId="77777777" w:rsidR="001E3175" w:rsidRPr="00E771B4" w:rsidRDefault="001E3175"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bl>
    <w:p w14:paraId="2A4096E4" w14:textId="77777777" w:rsidR="001E3175" w:rsidRPr="004B7DE0" w:rsidRDefault="001E3175">
      <w:pPr>
        <w:rPr>
          <w:sz w:val="16"/>
          <w:szCs w:val="16"/>
        </w:rPr>
      </w:pPr>
    </w:p>
    <w:tbl>
      <w:tblPr>
        <w:tblW w:w="10742" w:type="dxa"/>
        <w:tblInd w:w="2" w:type="dxa"/>
        <w:tblLook w:val="0000" w:firstRow="0" w:lastRow="0" w:firstColumn="0" w:lastColumn="0" w:noHBand="0" w:noVBand="0"/>
      </w:tblPr>
      <w:tblGrid>
        <w:gridCol w:w="4142"/>
        <w:gridCol w:w="2304"/>
        <w:gridCol w:w="4296"/>
      </w:tblGrid>
      <w:tr w:rsidR="001E3175" w:rsidRPr="00C25F57" w14:paraId="7FAA75FD" w14:textId="77777777">
        <w:tc>
          <w:tcPr>
            <w:tcW w:w="4142" w:type="dxa"/>
            <w:tcBorders>
              <w:top w:val="nil"/>
              <w:left w:val="nil"/>
              <w:bottom w:val="nil"/>
              <w:right w:val="nil"/>
            </w:tcBorders>
          </w:tcPr>
          <w:p w14:paraId="0AE97EA0" w14:textId="77777777" w:rsidR="001E3175" w:rsidRPr="00C25F57" w:rsidRDefault="001E3175" w:rsidP="0026030B">
            <w:pPr>
              <w:rPr>
                <w:rFonts w:ascii="Times New Roman" w:hAnsi="Times New Roman" w:cs="Times New Roman"/>
                <w:sz w:val="20"/>
                <w:szCs w:val="20"/>
              </w:rPr>
            </w:pPr>
            <w:r w:rsidRPr="00C25F57">
              <w:rPr>
                <w:rFonts w:ascii="Times New Roman" w:hAnsi="Times New Roman" w:cs="Times New Roman"/>
                <w:sz w:val="20"/>
                <w:szCs w:val="20"/>
              </w:rPr>
              <w:t xml:space="preserve">Руководитель </w:t>
            </w:r>
          </w:p>
        </w:tc>
        <w:tc>
          <w:tcPr>
            <w:tcW w:w="2304" w:type="dxa"/>
            <w:tcBorders>
              <w:top w:val="nil"/>
              <w:left w:val="nil"/>
              <w:bottom w:val="nil"/>
              <w:right w:val="nil"/>
            </w:tcBorders>
          </w:tcPr>
          <w:p w14:paraId="3AAB72C7" w14:textId="77777777" w:rsidR="001E3175" w:rsidRPr="00C25F57" w:rsidRDefault="001E3175" w:rsidP="0026030B">
            <w:pPr>
              <w:rPr>
                <w:rFonts w:ascii="Times New Roman" w:hAnsi="Times New Roman" w:cs="Times New Roman"/>
                <w:sz w:val="20"/>
                <w:szCs w:val="20"/>
              </w:rPr>
            </w:pPr>
          </w:p>
        </w:tc>
        <w:tc>
          <w:tcPr>
            <w:tcW w:w="4296" w:type="dxa"/>
            <w:tcBorders>
              <w:top w:val="nil"/>
              <w:left w:val="nil"/>
              <w:bottom w:val="nil"/>
              <w:right w:val="nil"/>
            </w:tcBorders>
          </w:tcPr>
          <w:p w14:paraId="5E5F0E0A" w14:textId="77777777" w:rsidR="001E3175" w:rsidRPr="00C25F57" w:rsidRDefault="001E3175" w:rsidP="0026030B">
            <w:pPr>
              <w:rPr>
                <w:rFonts w:ascii="Times New Roman" w:hAnsi="Times New Roman" w:cs="Times New Roman"/>
                <w:sz w:val="20"/>
                <w:szCs w:val="20"/>
              </w:rPr>
            </w:pPr>
          </w:p>
        </w:tc>
      </w:tr>
      <w:tr w:rsidR="001E3175" w:rsidRPr="00C25F57" w14:paraId="1FE29A7B" w14:textId="77777777">
        <w:tc>
          <w:tcPr>
            <w:tcW w:w="4142" w:type="dxa"/>
            <w:tcBorders>
              <w:top w:val="nil"/>
              <w:left w:val="nil"/>
              <w:bottom w:val="nil"/>
              <w:right w:val="nil"/>
            </w:tcBorders>
          </w:tcPr>
          <w:p w14:paraId="497D5B61" w14:textId="77777777" w:rsidR="001E3175" w:rsidRPr="00C25F57" w:rsidRDefault="001E3175" w:rsidP="0026030B">
            <w:pPr>
              <w:rPr>
                <w:rFonts w:ascii="Times New Roman" w:hAnsi="Times New Roman" w:cs="Times New Roman"/>
                <w:sz w:val="20"/>
                <w:szCs w:val="20"/>
              </w:rPr>
            </w:pPr>
            <w:r w:rsidRPr="00C25F57">
              <w:rPr>
                <w:rFonts w:ascii="Times New Roman" w:hAnsi="Times New Roman" w:cs="Times New Roman"/>
                <w:sz w:val="20"/>
                <w:szCs w:val="20"/>
              </w:rPr>
              <w:t>кредитной организации _______________</w:t>
            </w:r>
          </w:p>
        </w:tc>
        <w:tc>
          <w:tcPr>
            <w:tcW w:w="2304" w:type="dxa"/>
            <w:tcBorders>
              <w:top w:val="nil"/>
              <w:left w:val="nil"/>
              <w:bottom w:val="nil"/>
              <w:right w:val="nil"/>
            </w:tcBorders>
          </w:tcPr>
          <w:p w14:paraId="69276470" w14:textId="77777777" w:rsidR="001E3175" w:rsidRPr="00C25F57" w:rsidRDefault="001E3175" w:rsidP="0026030B">
            <w:pPr>
              <w:jc w:val="center"/>
              <w:rPr>
                <w:rFonts w:ascii="Times New Roman" w:hAnsi="Times New Roman" w:cs="Times New Roman"/>
                <w:sz w:val="20"/>
                <w:szCs w:val="20"/>
              </w:rPr>
            </w:pPr>
            <w:r w:rsidRPr="00C25F57">
              <w:rPr>
                <w:rFonts w:ascii="Times New Roman" w:hAnsi="Times New Roman" w:cs="Times New Roman"/>
                <w:sz w:val="20"/>
                <w:szCs w:val="20"/>
              </w:rPr>
              <w:t>МП</w:t>
            </w:r>
          </w:p>
        </w:tc>
        <w:tc>
          <w:tcPr>
            <w:tcW w:w="4296" w:type="dxa"/>
            <w:tcBorders>
              <w:top w:val="nil"/>
              <w:left w:val="nil"/>
              <w:bottom w:val="single" w:sz="4" w:space="0" w:color="auto"/>
              <w:right w:val="nil"/>
            </w:tcBorders>
          </w:tcPr>
          <w:p w14:paraId="2745127A" w14:textId="77777777" w:rsidR="001E3175" w:rsidRPr="00C25F57" w:rsidRDefault="001E3175" w:rsidP="0026030B">
            <w:pPr>
              <w:jc w:val="center"/>
              <w:rPr>
                <w:rFonts w:ascii="Times New Roman" w:hAnsi="Times New Roman" w:cs="Times New Roman"/>
                <w:sz w:val="20"/>
                <w:szCs w:val="20"/>
              </w:rPr>
            </w:pPr>
          </w:p>
        </w:tc>
      </w:tr>
      <w:tr w:rsidR="001E3175" w:rsidRPr="00C25F57" w14:paraId="3100D017" w14:textId="77777777">
        <w:tc>
          <w:tcPr>
            <w:tcW w:w="4142" w:type="dxa"/>
            <w:tcBorders>
              <w:top w:val="nil"/>
              <w:left w:val="nil"/>
              <w:bottom w:val="nil"/>
              <w:right w:val="nil"/>
            </w:tcBorders>
          </w:tcPr>
          <w:p w14:paraId="534D1116" w14:textId="77777777" w:rsidR="001E3175" w:rsidRPr="00C25F57" w:rsidRDefault="001E3175" w:rsidP="0026030B">
            <w:pPr>
              <w:rPr>
                <w:rFonts w:ascii="Times New Roman" w:hAnsi="Times New Roman" w:cs="Times New Roman"/>
              </w:rPr>
            </w:pPr>
          </w:p>
        </w:tc>
        <w:tc>
          <w:tcPr>
            <w:tcW w:w="2304" w:type="dxa"/>
            <w:tcBorders>
              <w:top w:val="nil"/>
              <w:left w:val="nil"/>
              <w:bottom w:val="nil"/>
              <w:right w:val="nil"/>
            </w:tcBorders>
          </w:tcPr>
          <w:p w14:paraId="4E955FDE" w14:textId="77777777" w:rsidR="001E3175" w:rsidRPr="00C25F57" w:rsidRDefault="001E3175" w:rsidP="0026030B">
            <w:pPr>
              <w:jc w:val="center"/>
              <w:rPr>
                <w:rFonts w:ascii="Times New Roman" w:hAnsi="Times New Roman" w:cs="Times New Roman"/>
              </w:rPr>
            </w:pPr>
          </w:p>
        </w:tc>
        <w:tc>
          <w:tcPr>
            <w:tcW w:w="4296" w:type="dxa"/>
            <w:tcBorders>
              <w:top w:val="single" w:sz="4" w:space="0" w:color="auto"/>
              <w:left w:val="nil"/>
              <w:bottom w:val="nil"/>
              <w:right w:val="nil"/>
            </w:tcBorders>
          </w:tcPr>
          <w:p w14:paraId="538BB08C" w14:textId="77777777" w:rsidR="001E3175" w:rsidRPr="00C25F57" w:rsidRDefault="001E3175" w:rsidP="0026030B">
            <w:pPr>
              <w:jc w:val="center"/>
              <w:rPr>
                <w:rFonts w:ascii="Times New Roman" w:hAnsi="Times New Roman" w:cs="Times New Roman"/>
                <w:sz w:val="16"/>
                <w:szCs w:val="16"/>
              </w:rPr>
            </w:pPr>
            <w:r w:rsidRPr="00C25F57">
              <w:rPr>
                <w:rFonts w:ascii="Times New Roman" w:hAnsi="Times New Roman" w:cs="Times New Roman"/>
                <w:sz w:val="16"/>
                <w:szCs w:val="16"/>
              </w:rPr>
              <w:t>(подпись, дата, инициалы, фамилия)</w:t>
            </w:r>
          </w:p>
        </w:tc>
      </w:tr>
    </w:tbl>
    <w:p w14:paraId="073BC50C" w14:textId="77777777" w:rsidR="001E3175" w:rsidRPr="00E771B4" w:rsidRDefault="001E3175" w:rsidP="00C059E9">
      <w:pPr>
        <w:pStyle w:val="ConsPlusNonformat"/>
        <w:widowControl/>
        <w:jc w:val="both"/>
        <w:rPr>
          <w:rFonts w:ascii="Times New Roman" w:hAnsi="Times New Roman" w:cs="Times New Roman"/>
          <w:sz w:val="16"/>
          <w:szCs w:val="16"/>
        </w:rPr>
        <w:sectPr w:rsidR="001E3175" w:rsidRPr="00E771B4" w:rsidSect="00EF5DE3">
          <w:pgSz w:w="11906" w:h="16838"/>
          <w:pgMar w:top="1093" w:right="851" w:bottom="567" w:left="851" w:header="720" w:footer="499" w:gutter="0"/>
          <w:pgNumType w:start="1"/>
          <w:cols w:space="720"/>
          <w:titlePg/>
          <w:docGrid w:linePitch="326"/>
        </w:sectPr>
      </w:pPr>
    </w:p>
    <w:tbl>
      <w:tblPr>
        <w:tblW w:w="10314" w:type="dxa"/>
        <w:tblInd w:w="2" w:type="dxa"/>
        <w:tblLook w:val="0000" w:firstRow="0" w:lastRow="0" w:firstColumn="0" w:lastColumn="0" w:noHBand="0" w:noVBand="0"/>
      </w:tblPr>
      <w:tblGrid>
        <w:gridCol w:w="3227"/>
        <w:gridCol w:w="7087"/>
      </w:tblGrid>
      <w:tr w:rsidR="001E3175" w:rsidRPr="00E771B4" w14:paraId="3182397A" w14:textId="77777777">
        <w:tc>
          <w:tcPr>
            <w:tcW w:w="3227" w:type="dxa"/>
            <w:tcBorders>
              <w:top w:val="nil"/>
              <w:left w:val="nil"/>
              <w:bottom w:val="nil"/>
              <w:right w:val="nil"/>
            </w:tcBorders>
          </w:tcPr>
          <w:p w14:paraId="1B0303CD" w14:textId="77777777" w:rsidR="001E3175" w:rsidRPr="00E771B4" w:rsidRDefault="001E3175" w:rsidP="0026030B">
            <w:pPr>
              <w:pStyle w:val="ConsPlusNormal"/>
              <w:jc w:val="both"/>
              <w:rPr>
                <w:rFonts w:ascii="Times New Roman" w:hAnsi="Times New Roman" w:cs="Times New Roman"/>
                <w:sz w:val="22"/>
                <w:szCs w:val="22"/>
              </w:rPr>
            </w:pPr>
          </w:p>
        </w:tc>
        <w:tc>
          <w:tcPr>
            <w:tcW w:w="7087" w:type="dxa"/>
            <w:tcBorders>
              <w:top w:val="nil"/>
              <w:left w:val="nil"/>
              <w:bottom w:val="nil"/>
              <w:right w:val="nil"/>
            </w:tcBorders>
          </w:tcPr>
          <w:p w14:paraId="5DB589EA" w14:textId="72A268DA" w:rsidR="001E3175" w:rsidRDefault="001E3175" w:rsidP="0026030B">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9</w:t>
            </w:r>
          </w:p>
          <w:p w14:paraId="4338782D" w14:textId="77777777" w:rsidR="0059199C" w:rsidRDefault="0059199C" w:rsidP="0059199C">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p>
          <w:p w14:paraId="5B9D7904" w14:textId="68673B80" w:rsidR="0059199C" w:rsidRPr="00A763E8" w:rsidRDefault="0059199C" w:rsidP="0059199C">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в Томской области</w:t>
            </w:r>
          </w:p>
          <w:p w14:paraId="7E08C533" w14:textId="77777777" w:rsidR="001E3175" w:rsidRPr="00E771B4" w:rsidRDefault="001E3175" w:rsidP="0059199C">
            <w:pPr>
              <w:pStyle w:val="ConsPlusTitle"/>
              <w:jc w:val="center"/>
              <w:rPr>
                <w:rFonts w:ascii="Times New Roman" w:hAnsi="Times New Roman" w:cs="Times New Roman"/>
                <w:sz w:val="22"/>
                <w:szCs w:val="22"/>
              </w:rPr>
            </w:pPr>
          </w:p>
        </w:tc>
      </w:tr>
    </w:tbl>
    <w:p w14:paraId="6BE3D236" w14:textId="77777777" w:rsidR="001E3175" w:rsidRPr="00E771B4" w:rsidRDefault="001E3175" w:rsidP="00C059E9">
      <w:pPr>
        <w:pStyle w:val="ConsPlusNonformat"/>
        <w:jc w:val="right"/>
      </w:pPr>
    </w:p>
    <w:p w14:paraId="1E045A1B" w14:textId="77777777" w:rsidR="001E3175" w:rsidRPr="00E771B4" w:rsidRDefault="001E3175" w:rsidP="00C059E9">
      <w:pPr>
        <w:pStyle w:val="ConsPlusNonformat"/>
        <w:jc w:val="right"/>
        <w:rPr>
          <w:rFonts w:ascii="Times New Roman" w:hAnsi="Times New Roman" w:cs="Times New Roman"/>
        </w:rPr>
      </w:pPr>
      <w:r>
        <w:rPr>
          <w:rFonts w:ascii="Times New Roman" w:hAnsi="Times New Roman" w:cs="Times New Roman"/>
        </w:rPr>
        <w:t>Форма № 5</w:t>
      </w:r>
    </w:p>
    <w:p w14:paraId="28017449" w14:textId="77777777" w:rsidR="001E3175" w:rsidRPr="00E15F79" w:rsidRDefault="001E3175" w:rsidP="00C059E9">
      <w:pPr>
        <w:pStyle w:val="ConsPlusNonformat"/>
        <w:jc w:val="center"/>
        <w:rPr>
          <w:rFonts w:ascii="Times New Roman" w:hAnsi="Times New Roman" w:cs="Times New Roman"/>
          <w:b/>
          <w:bCs/>
          <w:sz w:val="24"/>
          <w:szCs w:val="24"/>
        </w:rPr>
      </w:pPr>
      <w:r w:rsidRPr="00E15F79">
        <w:rPr>
          <w:rFonts w:ascii="Times New Roman" w:hAnsi="Times New Roman" w:cs="Times New Roman"/>
          <w:b/>
          <w:bCs/>
          <w:sz w:val="24"/>
          <w:szCs w:val="24"/>
        </w:rPr>
        <w:t>Сведения</w:t>
      </w:r>
    </w:p>
    <w:p w14:paraId="5AD6CA04" w14:textId="77777777" w:rsidR="001E3175" w:rsidRPr="00E15F79" w:rsidRDefault="001E3175" w:rsidP="00C059E9">
      <w:pPr>
        <w:pStyle w:val="ConsPlusNonformat"/>
        <w:jc w:val="center"/>
        <w:rPr>
          <w:rFonts w:ascii="Times New Roman" w:hAnsi="Times New Roman" w:cs="Times New Roman"/>
          <w:b/>
          <w:bCs/>
          <w:sz w:val="24"/>
          <w:szCs w:val="24"/>
        </w:rPr>
      </w:pPr>
      <w:r w:rsidRPr="00E15F79">
        <w:rPr>
          <w:rFonts w:ascii="Times New Roman" w:hAnsi="Times New Roman" w:cs="Times New Roman"/>
          <w:b/>
          <w:bCs/>
          <w:sz w:val="24"/>
          <w:szCs w:val="24"/>
        </w:rPr>
        <w:t>о расходовании денежных средств, находящихся на специальном избирательном счете</w:t>
      </w:r>
    </w:p>
    <w:p w14:paraId="7D10EFD0" w14:textId="1637446B" w:rsidR="001E3175" w:rsidRPr="00E15F79" w:rsidRDefault="001E3175" w:rsidP="00C059E9">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избирательного объединения/</w:t>
      </w:r>
      <w:r w:rsidRPr="00E15F79">
        <w:rPr>
          <w:rFonts w:ascii="Times New Roman" w:hAnsi="Times New Roman" w:cs="Times New Roman"/>
          <w:b/>
          <w:bCs/>
          <w:sz w:val="24"/>
          <w:szCs w:val="24"/>
        </w:rPr>
        <w:t xml:space="preserve">кандидата при проведении выборов </w:t>
      </w:r>
      <w:r w:rsidR="00D015A5">
        <w:rPr>
          <w:rFonts w:ascii="Times New Roman" w:hAnsi="Times New Roman" w:cs="Times New Roman"/>
          <w:b/>
          <w:bCs/>
          <w:sz w:val="24"/>
          <w:szCs w:val="24"/>
        </w:rPr>
        <w:t>______________________</w:t>
      </w:r>
    </w:p>
    <w:p w14:paraId="0DCD0224" w14:textId="77777777" w:rsidR="001E3175" w:rsidRPr="00E771B4" w:rsidRDefault="001E3175" w:rsidP="00C059E9">
      <w:pPr>
        <w:pStyle w:val="ConsPlusNonformat"/>
      </w:pPr>
    </w:p>
    <w:p w14:paraId="0CD7D10F" w14:textId="77777777" w:rsidR="001E3175" w:rsidRPr="00E771B4" w:rsidRDefault="001E3175" w:rsidP="00C059E9">
      <w:pPr>
        <w:pStyle w:val="ConsPlusNonformat"/>
        <w:jc w:val="right"/>
        <w:rPr>
          <w:rFonts w:ascii="Times New Roman" w:hAnsi="Times New Roman" w:cs="Times New Roman"/>
          <w:sz w:val="22"/>
          <w:szCs w:val="22"/>
        </w:rPr>
      </w:pPr>
      <w:r w:rsidRPr="00E771B4">
        <w:rPr>
          <w:rFonts w:ascii="Times New Roman" w:hAnsi="Times New Roman" w:cs="Times New Roman"/>
          <w:sz w:val="22"/>
          <w:szCs w:val="22"/>
        </w:rPr>
        <w:t>По состоянию на ____________</w:t>
      </w:r>
    </w:p>
    <w:p w14:paraId="4E7BE5D8" w14:textId="77777777" w:rsidR="001E3175" w:rsidRPr="00E771B4" w:rsidRDefault="001E3175" w:rsidP="00C059E9">
      <w:pPr>
        <w:pStyle w:val="ConsPlusNonformat"/>
        <w:rPr>
          <w:sz w:val="22"/>
          <w:szCs w:val="22"/>
        </w:rPr>
      </w:pPr>
    </w:p>
    <w:tbl>
      <w:tblPr>
        <w:tblW w:w="0" w:type="auto"/>
        <w:tblInd w:w="2" w:type="dxa"/>
        <w:tblLook w:val="0000" w:firstRow="0" w:lastRow="0" w:firstColumn="0" w:lastColumn="0" w:noHBand="0" w:noVBand="0"/>
      </w:tblPr>
      <w:tblGrid>
        <w:gridCol w:w="10202"/>
      </w:tblGrid>
      <w:tr w:rsidR="001E3175" w:rsidRPr="00E771B4" w14:paraId="23F70452" w14:textId="77777777">
        <w:tc>
          <w:tcPr>
            <w:tcW w:w="10704" w:type="dxa"/>
            <w:tcBorders>
              <w:top w:val="nil"/>
              <w:left w:val="nil"/>
              <w:bottom w:val="single" w:sz="4" w:space="0" w:color="auto"/>
              <w:right w:val="nil"/>
            </w:tcBorders>
          </w:tcPr>
          <w:p w14:paraId="022D6E8F" w14:textId="77777777" w:rsidR="001E3175" w:rsidRPr="00E771B4" w:rsidRDefault="001E3175" w:rsidP="0026030B">
            <w:pPr>
              <w:pStyle w:val="ConsPlusNonformat"/>
              <w:jc w:val="center"/>
              <w:rPr>
                <w:rFonts w:ascii="Times New Roman" w:hAnsi="Times New Roman" w:cs="Times New Roman"/>
                <w:b/>
                <w:bCs/>
                <w:sz w:val="22"/>
                <w:szCs w:val="22"/>
              </w:rPr>
            </w:pPr>
          </w:p>
        </w:tc>
      </w:tr>
      <w:tr w:rsidR="001E3175" w:rsidRPr="00E771B4" w14:paraId="42510757" w14:textId="77777777">
        <w:tc>
          <w:tcPr>
            <w:tcW w:w="10704" w:type="dxa"/>
            <w:tcBorders>
              <w:top w:val="single" w:sz="4" w:space="0" w:color="auto"/>
              <w:left w:val="nil"/>
              <w:bottom w:val="nil"/>
              <w:right w:val="nil"/>
            </w:tcBorders>
          </w:tcPr>
          <w:p w14:paraId="566D8340" w14:textId="77777777" w:rsidR="001E3175" w:rsidRPr="00E771B4" w:rsidRDefault="001E3175" w:rsidP="0026030B">
            <w:pPr>
              <w:pStyle w:val="ConsPlusNonformat"/>
              <w:jc w:val="center"/>
              <w:rPr>
                <w:sz w:val="18"/>
                <w:szCs w:val="18"/>
              </w:rPr>
            </w:pPr>
            <w:r w:rsidRPr="00E771B4">
              <w:rPr>
                <w:rFonts w:ascii="Times New Roman" w:hAnsi="Times New Roman" w:cs="Times New Roman"/>
                <w:sz w:val="18"/>
                <w:szCs w:val="18"/>
              </w:rPr>
              <w:t>(наи</w:t>
            </w:r>
            <w:r>
              <w:rPr>
                <w:rFonts w:ascii="Times New Roman" w:hAnsi="Times New Roman" w:cs="Times New Roman"/>
                <w:sz w:val="18"/>
                <w:szCs w:val="18"/>
              </w:rPr>
              <w:t>менование избирательного объединения/</w:t>
            </w:r>
            <w:r w:rsidRPr="00E771B4">
              <w:rPr>
                <w:rFonts w:ascii="Times New Roman" w:hAnsi="Times New Roman" w:cs="Times New Roman"/>
                <w:sz w:val="18"/>
                <w:szCs w:val="18"/>
              </w:rPr>
              <w:t>фамилия, имя, отчество кандидата)</w:t>
            </w:r>
          </w:p>
        </w:tc>
      </w:tr>
      <w:tr w:rsidR="001E3175" w:rsidRPr="00E771B4" w14:paraId="67D5BF06" w14:textId="77777777">
        <w:tc>
          <w:tcPr>
            <w:tcW w:w="10704" w:type="dxa"/>
            <w:tcBorders>
              <w:top w:val="nil"/>
              <w:left w:val="nil"/>
              <w:bottom w:val="single" w:sz="4" w:space="0" w:color="auto"/>
              <w:right w:val="nil"/>
            </w:tcBorders>
          </w:tcPr>
          <w:p w14:paraId="39936D52" w14:textId="77777777" w:rsidR="001E3175" w:rsidRPr="00E771B4" w:rsidRDefault="001E3175" w:rsidP="0026030B">
            <w:pPr>
              <w:pStyle w:val="ConsPlusNonformat"/>
              <w:jc w:val="center"/>
              <w:rPr>
                <w:rFonts w:ascii="Times New Roman" w:hAnsi="Times New Roman" w:cs="Times New Roman"/>
                <w:sz w:val="22"/>
                <w:szCs w:val="22"/>
              </w:rPr>
            </w:pPr>
          </w:p>
        </w:tc>
      </w:tr>
      <w:tr w:rsidR="001E3175" w:rsidRPr="00E771B4" w14:paraId="52D4C0C9" w14:textId="77777777">
        <w:tc>
          <w:tcPr>
            <w:tcW w:w="10704" w:type="dxa"/>
            <w:tcBorders>
              <w:top w:val="single" w:sz="4" w:space="0" w:color="auto"/>
              <w:left w:val="nil"/>
              <w:bottom w:val="nil"/>
              <w:right w:val="nil"/>
            </w:tcBorders>
          </w:tcPr>
          <w:p w14:paraId="0E0E3A06" w14:textId="5DA6D980" w:rsidR="001E3175" w:rsidRPr="00E771B4" w:rsidRDefault="001E3175" w:rsidP="00F047D3">
            <w:pPr>
              <w:pStyle w:val="ConsPlusNonformat"/>
              <w:jc w:val="center"/>
              <w:rPr>
                <w:sz w:val="18"/>
                <w:szCs w:val="18"/>
              </w:rPr>
            </w:pPr>
            <w:r w:rsidRPr="00E771B4">
              <w:rPr>
                <w:rFonts w:ascii="Times New Roman" w:hAnsi="Times New Roman" w:cs="Times New Roman"/>
                <w:sz w:val="18"/>
                <w:szCs w:val="18"/>
              </w:rPr>
              <w:t xml:space="preserve">(наименование </w:t>
            </w:r>
            <w:r w:rsidR="00D015A5">
              <w:rPr>
                <w:rFonts w:ascii="Times New Roman" w:hAnsi="Times New Roman" w:cs="Times New Roman"/>
                <w:sz w:val="18"/>
                <w:szCs w:val="18"/>
              </w:rPr>
              <w:t>и</w:t>
            </w:r>
            <w:r>
              <w:rPr>
                <w:rFonts w:ascii="Times New Roman" w:hAnsi="Times New Roman" w:cs="Times New Roman"/>
                <w:sz w:val="18"/>
                <w:szCs w:val="18"/>
              </w:rPr>
              <w:t>збирательного округа</w:t>
            </w:r>
            <w:r w:rsidRPr="00E771B4">
              <w:rPr>
                <w:rFonts w:ascii="Times New Roman" w:hAnsi="Times New Roman" w:cs="Times New Roman"/>
                <w:sz w:val="18"/>
                <w:szCs w:val="18"/>
              </w:rPr>
              <w:t>)</w:t>
            </w:r>
          </w:p>
        </w:tc>
      </w:tr>
      <w:tr w:rsidR="001E3175" w:rsidRPr="00E771B4" w14:paraId="357300F3" w14:textId="77777777">
        <w:tc>
          <w:tcPr>
            <w:tcW w:w="10704" w:type="dxa"/>
            <w:tcBorders>
              <w:top w:val="nil"/>
              <w:left w:val="nil"/>
              <w:bottom w:val="single" w:sz="4" w:space="0" w:color="auto"/>
              <w:right w:val="nil"/>
            </w:tcBorders>
          </w:tcPr>
          <w:p w14:paraId="46F4B93C" w14:textId="77777777" w:rsidR="001E3175" w:rsidRPr="00E771B4" w:rsidRDefault="001E3175" w:rsidP="0026030B">
            <w:pPr>
              <w:pStyle w:val="ConsPlusNonformat"/>
              <w:jc w:val="center"/>
              <w:rPr>
                <w:rFonts w:ascii="Times New Roman" w:hAnsi="Times New Roman" w:cs="Times New Roman"/>
                <w:b/>
                <w:bCs/>
                <w:sz w:val="22"/>
                <w:szCs w:val="22"/>
              </w:rPr>
            </w:pPr>
          </w:p>
        </w:tc>
      </w:tr>
      <w:tr w:rsidR="001E3175" w:rsidRPr="00E771B4" w14:paraId="273248EA" w14:textId="77777777">
        <w:tc>
          <w:tcPr>
            <w:tcW w:w="10704" w:type="dxa"/>
            <w:tcBorders>
              <w:top w:val="single" w:sz="4" w:space="0" w:color="auto"/>
              <w:left w:val="nil"/>
              <w:bottom w:val="nil"/>
              <w:right w:val="nil"/>
            </w:tcBorders>
          </w:tcPr>
          <w:p w14:paraId="17F82F10" w14:textId="77777777" w:rsidR="001E3175" w:rsidRPr="00E771B4" w:rsidRDefault="001E3175"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(номер специального избирательного счета,</w:t>
            </w:r>
          </w:p>
        </w:tc>
      </w:tr>
      <w:tr w:rsidR="001E3175" w:rsidRPr="00E771B4" w14:paraId="3133F736" w14:textId="77777777">
        <w:tc>
          <w:tcPr>
            <w:tcW w:w="10704" w:type="dxa"/>
            <w:tcBorders>
              <w:top w:val="nil"/>
              <w:left w:val="nil"/>
              <w:bottom w:val="single" w:sz="4" w:space="0" w:color="auto"/>
              <w:right w:val="nil"/>
            </w:tcBorders>
          </w:tcPr>
          <w:p w14:paraId="4F23F327" w14:textId="77777777" w:rsidR="001E3175" w:rsidRPr="00E771B4" w:rsidRDefault="001E3175" w:rsidP="0026030B">
            <w:pPr>
              <w:pStyle w:val="ConsPlusNonformat"/>
              <w:jc w:val="center"/>
              <w:rPr>
                <w:rFonts w:ascii="Times New Roman" w:hAnsi="Times New Roman" w:cs="Times New Roman"/>
                <w:b/>
                <w:bCs/>
                <w:sz w:val="22"/>
                <w:szCs w:val="22"/>
              </w:rPr>
            </w:pPr>
          </w:p>
        </w:tc>
      </w:tr>
      <w:tr w:rsidR="001E3175" w:rsidRPr="00E771B4" w14:paraId="525D9C11" w14:textId="77777777">
        <w:tc>
          <w:tcPr>
            <w:tcW w:w="10704" w:type="dxa"/>
            <w:tcBorders>
              <w:top w:val="single" w:sz="4" w:space="0" w:color="auto"/>
              <w:left w:val="nil"/>
              <w:bottom w:val="nil"/>
              <w:right w:val="nil"/>
            </w:tcBorders>
          </w:tcPr>
          <w:p w14:paraId="319F9681" w14:textId="77777777" w:rsidR="001E3175" w:rsidRPr="00E771B4" w:rsidRDefault="001E3175"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и адрес кредитной организации) </w:t>
            </w:r>
          </w:p>
        </w:tc>
      </w:tr>
    </w:tbl>
    <w:p w14:paraId="6C3923C5" w14:textId="77777777" w:rsidR="001E3175" w:rsidRPr="00E771B4" w:rsidRDefault="001E3175" w:rsidP="00C059E9">
      <w:pPr>
        <w:pStyle w:val="ConsPlusNonformat"/>
        <w:rPr>
          <w:rFonts w:ascii="Times New Roman" w:hAnsi="Times New Roman" w:cs="Times New Roman"/>
          <w:sz w:val="22"/>
          <w:szCs w:val="22"/>
        </w:rPr>
      </w:pPr>
    </w:p>
    <w:tbl>
      <w:tblPr>
        <w:tblW w:w="0" w:type="auto"/>
        <w:tblInd w:w="2" w:type="dxa"/>
        <w:tblLook w:val="0000" w:firstRow="0" w:lastRow="0" w:firstColumn="0" w:lastColumn="0" w:noHBand="0" w:noVBand="0"/>
      </w:tblPr>
      <w:tblGrid>
        <w:gridCol w:w="1688"/>
        <w:gridCol w:w="2495"/>
        <w:gridCol w:w="5628"/>
        <w:gridCol w:w="391"/>
      </w:tblGrid>
      <w:tr w:rsidR="001E3175" w:rsidRPr="00E771B4" w14:paraId="2052D59B" w14:textId="77777777">
        <w:trPr>
          <w:gridAfter w:val="1"/>
          <w:wAfter w:w="401" w:type="dxa"/>
        </w:trPr>
        <w:tc>
          <w:tcPr>
            <w:tcW w:w="4248" w:type="dxa"/>
            <w:gridSpan w:val="2"/>
            <w:tcBorders>
              <w:top w:val="nil"/>
              <w:left w:val="nil"/>
              <w:bottom w:val="nil"/>
              <w:right w:val="nil"/>
            </w:tcBorders>
          </w:tcPr>
          <w:p w14:paraId="671E3679" w14:textId="77777777" w:rsidR="001E3175" w:rsidRPr="00E771B4" w:rsidRDefault="001E3175"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 xml:space="preserve">Израсходовано средств за период </w:t>
            </w:r>
          </w:p>
        </w:tc>
        <w:tc>
          <w:tcPr>
            <w:tcW w:w="5771" w:type="dxa"/>
            <w:tcBorders>
              <w:top w:val="nil"/>
              <w:left w:val="nil"/>
              <w:right w:val="nil"/>
            </w:tcBorders>
          </w:tcPr>
          <w:p w14:paraId="0D1CAE2E" w14:textId="77777777" w:rsidR="001E3175" w:rsidRPr="00E771B4" w:rsidRDefault="001E3175" w:rsidP="0026030B">
            <w:pPr>
              <w:pStyle w:val="ConsPlusNonformat"/>
              <w:jc w:val="center"/>
              <w:rPr>
                <w:rFonts w:ascii="Times New Roman" w:hAnsi="Times New Roman" w:cs="Times New Roman"/>
                <w:sz w:val="22"/>
                <w:szCs w:val="22"/>
              </w:rPr>
            </w:pPr>
          </w:p>
        </w:tc>
      </w:tr>
      <w:tr w:rsidR="001E3175" w:rsidRPr="00E771B4" w14:paraId="20F3C69D" w14:textId="77777777">
        <w:tc>
          <w:tcPr>
            <w:tcW w:w="1698" w:type="dxa"/>
            <w:tcBorders>
              <w:top w:val="nil"/>
              <w:left w:val="nil"/>
              <w:bottom w:val="nil"/>
              <w:right w:val="nil"/>
            </w:tcBorders>
          </w:tcPr>
          <w:p w14:paraId="24D96C4F" w14:textId="77777777" w:rsidR="001E3175" w:rsidRPr="00E771B4" w:rsidRDefault="001E3175"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всего:</w:t>
            </w:r>
          </w:p>
        </w:tc>
        <w:tc>
          <w:tcPr>
            <w:tcW w:w="8722" w:type="dxa"/>
            <w:gridSpan w:val="3"/>
            <w:tcBorders>
              <w:top w:val="nil"/>
              <w:left w:val="nil"/>
              <w:bottom w:val="single" w:sz="4" w:space="0" w:color="auto"/>
              <w:right w:val="nil"/>
            </w:tcBorders>
          </w:tcPr>
          <w:p w14:paraId="441CD3BD" w14:textId="77777777" w:rsidR="001E3175" w:rsidRPr="00A94646" w:rsidRDefault="001E3175" w:rsidP="0026030B">
            <w:pPr>
              <w:pStyle w:val="ConsPlusNonformat"/>
              <w:jc w:val="right"/>
              <w:rPr>
                <w:rFonts w:ascii="Times New Roman" w:hAnsi="Times New Roman" w:cs="Times New Roman"/>
                <w:sz w:val="22"/>
                <w:szCs w:val="22"/>
              </w:rPr>
            </w:pPr>
            <w:r w:rsidRPr="00A94646">
              <w:rPr>
                <w:rFonts w:ascii="Times New Roman" w:hAnsi="Times New Roman" w:cs="Times New Roman"/>
                <w:sz w:val="22"/>
                <w:szCs w:val="22"/>
              </w:rPr>
              <w:t>,</w:t>
            </w:r>
          </w:p>
        </w:tc>
      </w:tr>
      <w:tr w:rsidR="001E3175" w:rsidRPr="00E771B4" w14:paraId="13667A3A" w14:textId="77777777">
        <w:tc>
          <w:tcPr>
            <w:tcW w:w="1698" w:type="dxa"/>
            <w:tcBorders>
              <w:top w:val="nil"/>
              <w:left w:val="nil"/>
              <w:bottom w:val="nil"/>
              <w:right w:val="nil"/>
            </w:tcBorders>
          </w:tcPr>
          <w:p w14:paraId="43173D6B" w14:textId="77777777" w:rsidR="001E3175" w:rsidRPr="00E771B4" w:rsidRDefault="001E3175" w:rsidP="0026030B">
            <w:pPr>
              <w:pStyle w:val="ConsPlusNonformat"/>
              <w:rPr>
                <w:rFonts w:ascii="Times New Roman" w:hAnsi="Times New Roman" w:cs="Times New Roman"/>
                <w:sz w:val="18"/>
                <w:szCs w:val="18"/>
              </w:rPr>
            </w:pPr>
          </w:p>
        </w:tc>
        <w:tc>
          <w:tcPr>
            <w:tcW w:w="8722" w:type="dxa"/>
            <w:gridSpan w:val="3"/>
            <w:tcBorders>
              <w:top w:val="single" w:sz="4" w:space="0" w:color="auto"/>
              <w:left w:val="nil"/>
              <w:bottom w:val="nil"/>
              <w:right w:val="nil"/>
            </w:tcBorders>
          </w:tcPr>
          <w:p w14:paraId="6D9BF72D" w14:textId="77777777" w:rsidR="001E3175" w:rsidRPr="00E771B4" w:rsidRDefault="001E3175"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r w:rsidR="001E3175" w:rsidRPr="00E771B4" w14:paraId="2F09952E" w14:textId="77777777">
        <w:tc>
          <w:tcPr>
            <w:tcW w:w="1698" w:type="dxa"/>
            <w:tcBorders>
              <w:top w:val="nil"/>
              <w:left w:val="nil"/>
              <w:bottom w:val="nil"/>
              <w:right w:val="nil"/>
            </w:tcBorders>
          </w:tcPr>
          <w:p w14:paraId="5D6BC6BB" w14:textId="77777777" w:rsidR="001E3175" w:rsidRPr="00E771B4" w:rsidRDefault="001E3175"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в том числе:</w:t>
            </w:r>
          </w:p>
        </w:tc>
        <w:tc>
          <w:tcPr>
            <w:tcW w:w="8722" w:type="dxa"/>
            <w:gridSpan w:val="3"/>
            <w:tcBorders>
              <w:top w:val="nil"/>
              <w:left w:val="nil"/>
              <w:bottom w:val="nil"/>
              <w:right w:val="nil"/>
            </w:tcBorders>
          </w:tcPr>
          <w:p w14:paraId="0AB3CE9A" w14:textId="77777777" w:rsidR="001E3175" w:rsidRPr="00E771B4" w:rsidRDefault="001E3175" w:rsidP="0026030B">
            <w:pPr>
              <w:pStyle w:val="ConsPlusNonformat"/>
              <w:rPr>
                <w:sz w:val="22"/>
                <w:szCs w:val="22"/>
              </w:rPr>
            </w:pPr>
          </w:p>
        </w:tc>
      </w:tr>
    </w:tbl>
    <w:p w14:paraId="1DACD822" w14:textId="77777777" w:rsidR="001E3175" w:rsidRPr="009A1D84" w:rsidRDefault="001E3175" w:rsidP="00C059E9">
      <w:pPr>
        <w:pStyle w:val="ConsPlusNonformat"/>
        <w:jc w:val="both"/>
        <w:rPr>
          <w:rFonts w:ascii="Times New Roman" w:hAnsi="Times New Roman" w:cs="Times New Roman"/>
        </w:rPr>
      </w:pPr>
    </w:p>
    <w:tbl>
      <w:tblPr>
        <w:tblW w:w="0" w:type="auto"/>
        <w:tblInd w:w="2" w:type="dxa"/>
        <w:tblLayout w:type="fixed"/>
        <w:tblCellMar>
          <w:left w:w="70" w:type="dxa"/>
          <w:right w:w="70" w:type="dxa"/>
        </w:tblCellMar>
        <w:tblLook w:val="0000" w:firstRow="0" w:lastRow="0" w:firstColumn="0" w:lastColumn="0" w:noHBand="0" w:noVBand="0"/>
      </w:tblPr>
      <w:tblGrid>
        <w:gridCol w:w="1215"/>
        <w:gridCol w:w="2565"/>
        <w:gridCol w:w="1260"/>
        <w:gridCol w:w="1980"/>
        <w:gridCol w:w="1800"/>
        <w:gridCol w:w="1440"/>
      </w:tblGrid>
      <w:tr w:rsidR="001E3175" w:rsidRPr="00E771B4" w14:paraId="76035169" w14:textId="77777777">
        <w:trPr>
          <w:trHeight w:val="960"/>
        </w:trPr>
        <w:tc>
          <w:tcPr>
            <w:tcW w:w="1215" w:type="dxa"/>
            <w:tcBorders>
              <w:top w:val="single" w:sz="6" w:space="0" w:color="auto"/>
              <w:left w:val="single" w:sz="6" w:space="0" w:color="auto"/>
              <w:bottom w:val="single" w:sz="6" w:space="0" w:color="auto"/>
              <w:right w:val="single" w:sz="6" w:space="0" w:color="auto"/>
            </w:tcBorders>
            <w:vAlign w:val="center"/>
          </w:tcPr>
          <w:p w14:paraId="0AEC62B4"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14:paraId="29933868"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снятия средств</w:t>
            </w:r>
          </w:p>
          <w:p w14:paraId="0FE7BD49"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со счета</w:t>
            </w:r>
          </w:p>
        </w:tc>
        <w:tc>
          <w:tcPr>
            <w:tcW w:w="2565" w:type="dxa"/>
            <w:tcBorders>
              <w:top w:val="single" w:sz="6" w:space="0" w:color="auto"/>
              <w:left w:val="single" w:sz="6" w:space="0" w:color="auto"/>
              <w:bottom w:val="single" w:sz="6" w:space="0" w:color="auto"/>
              <w:right w:val="single" w:sz="6" w:space="0" w:color="auto"/>
            </w:tcBorders>
            <w:vAlign w:val="center"/>
          </w:tcPr>
          <w:p w14:paraId="48554248"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 средства</w:t>
            </w:r>
          </w:p>
        </w:tc>
        <w:tc>
          <w:tcPr>
            <w:tcW w:w="1260" w:type="dxa"/>
            <w:tcBorders>
              <w:top w:val="single" w:sz="6" w:space="0" w:color="auto"/>
              <w:left w:val="single" w:sz="6" w:space="0" w:color="auto"/>
              <w:bottom w:val="single" w:sz="6" w:space="0" w:color="auto"/>
              <w:right w:val="single" w:sz="6" w:space="0" w:color="auto"/>
            </w:tcBorders>
            <w:vAlign w:val="center"/>
          </w:tcPr>
          <w:p w14:paraId="09DC96CE"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 xml:space="preserve">, </w:t>
            </w:r>
            <w:r w:rsidRPr="00E771B4">
              <w:rPr>
                <w:rFonts w:ascii="Times New Roman" w:hAnsi="Times New Roman" w:cs="Times New Roman"/>
                <w:sz w:val="18"/>
                <w:szCs w:val="18"/>
              </w:rPr>
              <w:t>руб</w:t>
            </w:r>
            <w:r>
              <w:rPr>
                <w:rFonts w:ascii="Times New Roman" w:hAnsi="Times New Roman" w:cs="Times New Roman"/>
                <w:sz w:val="18"/>
                <w:szCs w:val="18"/>
              </w:rPr>
              <w:t>.</w:t>
            </w:r>
          </w:p>
        </w:tc>
        <w:tc>
          <w:tcPr>
            <w:tcW w:w="1980" w:type="dxa"/>
            <w:tcBorders>
              <w:top w:val="single" w:sz="6" w:space="0" w:color="auto"/>
              <w:left w:val="single" w:sz="6" w:space="0" w:color="auto"/>
              <w:bottom w:val="single" w:sz="6" w:space="0" w:color="auto"/>
              <w:right w:val="single" w:sz="6" w:space="0" w:color="auto"/>
            </w:tcBorders>
            <w:vAlign w:val="center"/>
          </w:tcPr>
          <w:p w14:paraId="6E921DB9"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Виды расходов</w:t>
            </w:r>
          </w:p>
        </w:tc>
        <w:tc>
          <w:tcPr>
            <w:tcW w:w="1800" w:type="dxa"/>
            <w:tcBorders>
              <w:top w:val="single" w:sz="6" w:space="0" w:color="auto"/>
              <w:left w:val="single" w:sz="6" w:space="0" w:color="auto"/>
              <w:bottom w:val="single" w:sz="6" w:space="0" w:color="auto"/>
              <w:right w:val="single" w:sz="6" w:space="0" w:color="auto"/>
            </w:tcBorders>
            <w:vAlign w:val="center"/>
          </w:tcPr>
          <w:p w14:paraId="768B2795"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14:paraId="537A7630"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w:t>
            </w:r>
          </w:p>
          <w:p w14:paraId="1C150168"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расход</w:t>
            </w:r>
          </w:p>
        </w:tc>
        <w:tc>
          <w:tcPr>
            <w:tcW w:w="1440" w:type="dxa"/>
            <w:tcBorders>
              <w:top w:val="single" w:sz="6" w:space="0" w:color="auto"/>
              <w:left w:val="single" w:sz="6" w:space="0" w:color="auto"/>
              <w:bottom w:val="single" w:sz="6" w:space="0" w:color="auto"/>
              <w:right w:val="single" w:sz="6" w:space="0" w:color="auto"/>
            </w:tcBorders>
            <w:vAlign w:val="center"/>
          </w:tcPr>
          <w:p w14:paraId="6CE3B0D2" w14:textId="27F6C393"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для снятия денежных средств</w:t>
            </w:r>
            <w:r w:rsidRPr="00E771B4">
              <w:rPr>
                <w:rStyle w:val="a7"/>
                <w:rFonts w:cs="Arial"/>
                <w:sz w:val="18"/>
                <w:szCs w:val="18"/>
              </w:rPr>
              <w:footnoteReference w:customMarkFollows="1" w:id="11"/>
              <w:t>**</w:t>
            </w:r>
          </w:p>
        </w:tc>
      </w:tr>
      <w:tr w:rsidR="001E3175" w:rsidRPr="00E771B4" w14:paraId="7DB94FB9" w14:textId="77777777">
        <w:trPr>
          <w:trHeight w:val="240"/>
        </w:trPr>
        <w:tc>
          <w:tcPr>
            <w:tcW w:w="1215" w:type="dxa"/>
            <w:tcBorders>
              <w:top w:val="single" w:sz="6" w:space="0" w:color="auto"/>
              <w:left w:val="single" w:sz="6" w:space="0" w:color="auto"/>
              <w:bottom w:val="single" w:sz="6" w:space="0" w:color="auto"/>
              <w:right w:val="single" w:sz="6" w:space="0" w:color="auto"/>
            </w:tcBorders>
          </w:tcPr>
          <w:p w14:paraId="78572359"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565" w:type="dxa"/>
            <w:tcBorders>
              <w:top w:val="single" w:sz="6" w:space="0" w:color="auto"/>
              <w:left w:val="single" w:sz="6" w:space="0" w:color="auto"/>
              <w:bottom w:val="single" w:sz="6" w:space="0" w:color="auto"/>
              <w:right w:val="single" w:sz="6" w:space="0" w:color="auto"/>
            </w:tcBorders>
          </w:tcPr>
          <w:p w14:paraId="41F4176D"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260" w:type="dxa"/>
            <w:tcBorders>
              <w:top w:val="single" w:sz="6" w:space="0" w:color="auto"/>
              <w:left w:val="single" w:sz="6" w:space="0" w:color="auto"/>
              <w:bottom w:val="single" w:sz="6" w:space="0" w:color="auto"/>
              <w:right w:val="single" w:sz="6" w:space="0" w:color="auto"/>
            </w:tcBorders>
          </w:tcPr>
          <w:p w14:paraId="4C338172"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980" w:type="dxa"/>
            <w:tcBorders>
              <w:top w:val="single" w:sz="6" w:space="0" w:color="auto"/>
              <w:left w:val="single" w:sz="6" w:space="0" w:color="auto"/>
              <w:bottom w:val="single" w:sz="6" w:space="0" w:color="auto"/>
              <w:right w:val="single" w:sz="6" w:space="0" w:color="auto"/>
            </w:tcBorders>
          </w:tcPr>
          <w:p w14:paraId="6EF9CBE0"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800" w:type="dxa"/>
            <w:tcBorders>
              <w:top w:val="single" w:sz="6" w:space="0" w:color="auto"/>
              <w:left w:val="single" w:sz="6" w:space="0" w:color="auto"/>
              <w:bottom w:val="single" w:sz="6" w:space="0" w:color="auto"/>
              <w:right w:val="single" w:sz="6" w:space="0" w:color="auto"/>
            </w:tcBorders>
          </w:tcPr>
          <w:p w14:paraId="000F4BF0"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440" w:type="dxa"/>
            <w:tcBorders>
              <w:top w:val="single" w:sz="6" w:space="0" w:color="auto"/>
              <w:left w:val="single" w:sz="6" w:space="0" w:color="auto"/>
              <w:bottom w:val="single" w:sz="6" w:space="0" w:color="auto"/>
              <w:right w:val="single" w:sz="6" w:space="0" w:color="auto"/>
            </w:tcBorders>
          </w:tcPr>
          <w:p w14:paraId="65E0D787"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1E3175" w:rsidRPr="00E771B4" w14:paraId="5914CC48" w14:textId="77777777">
        <w:trPr>
          <w:trHeight w:val="189"/>
        </w:trPr>
        <w:tc>
          <w:tcPr>
            <w:tcW w:w="1215" w:type="dxa"/>
            <w:tcBorders>
              <w:top w:val="single" w:sz="6" w:space="0" w:color="auto"/>
              <w:left w:val="single" w:sz="6" w:space="0" w:color="auto"/>
              <w:bottom w:val="single" w:sz="6" w:space="0" w:color="auto"/>
              <w:right w:val="single" w:sz="6" w:space="0" w:color="auto"/>
            </w:tcBorders>
          </w:tcPr>
          <w:p w14:paraId="49347972" w14:textId="77777777" w:rsidR="001E3175" w:rsidRPr="00E771B4" w:rsidRDefault="001E3175" w:rsidP="0026030B">
            <w:pPr>
              <w:pStyle w:val="ConsPlusCell"/>
              <w:jc w:val="center"/>
              <w:rPr>
                <w:rFonts w:ascii="Times New Roman" w:hAnsi="Times New Roman" w:cs="Times New Roman"/>
                <w:sz w:val="18"/>
                <w:szCs w:val="18"/>
              </w:rPr>
            </w:pPr>
          </w:p>
        </w:tc>
        <w:tc>
          <w:tcPr>
            <w:tcW w:w="2565" w:type="dxa"/>
            <w:tcBorders>
              <w:top w:val="single" w:sz="6" w:space="0" w:color="auto"/>
              <w:left w:val="single" w:sz="6" w:space="0" w:color="auto"/>
              <w:bottom w:val="single" w:sz="6" w:space="0" w:color="auto"/>
              <w:right w:val="single" w:sz="6" w:space="0" w:color="auto"/>
            </w:tcBorders>
          </w:tcPr>
          <w:p w14:paraId="7D23F363" w14:textId="77777777" w:rsidR="001E3175" w:rsidRPr="00E771B4" w:rsidRDefault="001E3175" w:rsidP="0026030B">
            <w:pPr>
              <w:pStyle w:val="ConsPlusCell"/>
              <w:jc w:val="center"/>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14:paraId="673D0929" w14:textId="77777777" w:rsidR="001E3175" w:rsidRPr="00E771B4" w:rsidRDefault="001E3175" w:rsidP="0026030B">
            <w:pPr>
              <w:pStyle w:val="ConsPlusCell"/>
              <w:jc w:val="center"/>
              <w:rPr>
                <w:rFonts w:ascii="Times New Roman" w:hAnsi="Times New Roman" w:cs="Times New Roman"/>
                <w:sz w:val="18"/>
                <w:szCs w:val="18"/>
              </w:rPr>
            </w:pPr>
          </w:p>
        </w:tc>
        <w:tc>
          <w:tcPr>
            <w:tcW w:w="1980" w:type="dxa"/>
            <w:tcBorders>
              <w:top w:val="single" w:sz="6" w:space="0" w:color="auto"/>
              <w:left w:val="single" w:sz="6" w:space="0" w:color="auto"/>
              <w:bottom w:val="single" w:sz="6" w:space="0" w:color="auto"/>
              <w:right w:val="single" w:sz="6" w:space="0" w:color="auto"/>
            </w:tcBorders>
          </w:tcPr>
          <w:p w14:paraId="2B954ED3" w14:textId="77777777" w:rsidR="001E3175" w:rsidRPr="00E771B4" w:rsidRDefault="001E3175" w:rsidP="0026030B">
            <w:pPr>
              <w:pStyle w:val="ConsPlusCell"/>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14:paraId="19FDC1D5" w14:textId="77777777" w:rsidR="001E3175" w:rsidRPr="00E771B4" w:rsidRDefault="001E3175" w:rsidP="0026030B">
            <w:pPr>
              <w:pStyle w:val="ConsPlusCell"/>
              <w:jc w:val="center"/>
              <w:rPr>
                <w:rFonts w:ascii="Times New Roman" w:hAnsi="Times New Roman" w:cs="Times New Roman"/>
                <w:sz w:val="18"/>
                <w:szCs w:val="18"/>
              </w:rPr>
            </w:pPr>
          </w:p>
        </w:tc>
        <w:tc>
          <w:tcPr>
            <w:tcW w:w="1440" w:type="dxa"/>
            <w:tcBorders>
              <w:top w:val="single" w:sz="6" w:space="0" w:color="auto"/>
              <w:left w:val="single" w:sz="6" w:space="0" w:color="auto"/>
              <w:bottom w:val="single" w:sz="6" w:space="0" w:color="auto"/>
              <w:right w:val="single" w:sz="6" w:space="0" w:color="auto"/>
            </w:tcBorders>
          </w:tcPr>
          <w:p w14:paraId="3701BF4D" w14:textId="77777777" w:rsidR="001E3175" w:rsidRPr="00E771B4" w:rsidRDefault="001E3175" w:rsidP="0026030B">
            <w:pPr>
              <w:pStyle w:val="ConsPlusCell"/>
              <w:jc w:val="center"/>
              <w:rPr>
                <w:rFonts w:ascii="Times New Roman" w:hAnsi="Times New Roman" w:cs="Times New Roman"/>
                <w:sz w:val="18"/>
                <w:szCs w:val="18"/>
              </w:rPr>
            </w:pPr>
          </w:p>
        </w:tc>
      </w:tr>
    </w:tbl>
    <w:p w14:paraId="0DEDC1CC" w14:textId="77777777" w:rsidR="001E3175" w:rsidRPr="00E771B4" w:rsidRDefault="001E3175" w:rsidP="00C059E9">
      <w:pPr>
        <w:pStyle w:val="ConsPlusNonformat"/>
        <w:jc w:val="both"/>
        <w:rPr>
          <w:rFonts w:ascii="Times New Roman" w:hAnsi="Times New Roman" w:cs="Times New Roman"/>
          <w:sz w:val="18"/>
          <w:szCs w:val="18"/>
        </w:rPr>
      </w:pPr>
    </w:p>
    <w:p w14:paraId="75306834" w14:textId="77777777" w:rsidR="001E3175" w:rsidRPr="00E771B4" w:rsidRDefault="001E3175" w:rsidP="00C059E9">
      <w:pPr>
        <w:pStyle w:val="ConsPlusNonformat"/>
        <w:rPr>
          <w:rFonts w:ascii="Times New Roman" w:hAnsi="Times New Roman" w:cs="Times New Roman"/>
          <w:sz w:val="18"/>
          <w:szCs w:val="18"/>
        </w:rPr>
      </w:pPr>
    </w:p>
    <w:tbl>
      <w:tblPr>
        <w:tblW w:w="0" w:type="auto"/>
        <w:tblInd w:w="2" w:type="dxa"/>
        <w:tblLook w:val="0000" w:firstRow="0" w:lastRow="0" w:firstColumn="0" w:lastColumn="0" w:noHBand="0" w:noVBand="0"/>
      </w:tblPr>
      <w:tblGrid>
        <w:gridCol w:w="2768"/>
        <w:gridCol w:w="7434"/>
      </w:tblGrid>
      <w:tr w:rsidR="001E3175" w:rsidRPr="00E771B4" w14:paraId="2E24B79C" w14:textId="77777777">
        <w:tc>
          <w:tcPr>
            <w:tcW w:w="2808" w:type="dxa"/>
            <w:tcBorders>
              <w:top w:val="nil"/>
              <w:left w:val="nil"/>
              <w:bottom w:val="nil"/>
              <w:right w:val="nil"/>
            </w:tcBorders>
          </w:tcPr>
          <w:p w14:paraId="5D1A7C77" w14:textId="77777777" w:rsidR="001E3175" w:rsidRPr="00E771B4" w:rsidRDefault="001E3175"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Исходящий остаток:</w:t>
            </w:r>
          </w:p>
        </w:tc>
        <w:tc>
          <w:tcPr>
            <w:tcW w:w="7612" w:type="dxa"/>
            <w:tcBorders>
              <w:top w:val="nil"/>
              <w:left w:val="nil"/>
              <w:bottom w:val="single" w:sz="4" w:space="0" w:color="auto"/>
              <w:right w:val="nil"/>
            </w:tcBorders>
          </w:tcPr>
          <w:p w14:paraId="5C25B885" w14:textId="77777777" w:rsidR="001E3175" w:rsidRPr="00E771B4" w:rsidRDefault="001E3175" w:rsidP="0026030B">
            <w:pPr>
              <w:pStyle w:val="ConsPlusNonformat"/>
              <w:jc w:val="center"/>
              <w:rPr>
                <w:rFonts w:ascii="Times New Roman" w:hAnsi="Times New Roman" w:cs="Times New Roman"/>
                <w:sz w:val="22"/>
                <w:szCs w:val="22"/>
              </w:rPr>
            </w:pPr>
          </w:p>
        </w:tc>
      </w:tr>
      <w:tr w:rsidR="001E3175" w:rsidRPr="00E771B4" w14:paraId="4349ABD9" w14:textId="77777777">
        <w:tc>
          <w:tcPr>
            <w:tcW w:w="2808" w:type="dxa"/>
            <w:tcBorders>
              <w:top w:val="nil"/>
              <w:left w:val="nil"/>
              <w:bottom w:val="nil"/>
              <w:right w:val="nil"/>
            </w:tcBorders>
          </w:tcPr>
          <w:p w14:paraId="51A4A7B9" w14:textId="77777777" w:rsidR="001E3175" w:rsidRPr="00E771B4" w:rsidRDefault="001E3175" w:rsidP="0026030B">
            <w:pPr>
              <w:pStyle w:val="ConsPlusNonformat"/>
              <w:rPr>
                <w:rFonts w:ascii="Times New Roman" w:hAnsi="Times New Roman" w:cs="Times New Roman"/>
                <w:sz w:val="18"/>
                <w:szCs w:val="18"/>
              </w:rPr>
            </w:pPr>
          </w:p>
        </w:tc>
        <w:tc>
          <w:tcPr>
            <w:tcW w:w="7612" w:type="dxa"/>
            <w:tcBorders>
              <w:top w:val="single" w:sz="4" w:space="0" w:color="auto"/>
              <w:left w:val="nil"/>
              <w:bottom w:val="nil"/>
              <w:right w:val="nil"/>
            </w:tcBorders>
          </w:tcPr>
          <w:p w14:paraId="34C34C0F" w14:textId="77777777" w:rsidR="001E3175" w:rsidRPr="00E771B4" w:rsidRDefault="001E3175"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14:paraId="7C5279D9" w14:textId="77777777" w:rsidR="001E3175" w:rsidRPr="00E771B4" w:rsidRDefault="001E3175" w:rsidP="00C059E9">
      <w:pPr>
        <w:pStyle w:val="ConsPlusNonformat"/>
        <w:rPr>
          <w:rFonts w:ascii="Times New Roman" w:hAnsi="Times New Roman" w:cs="Times New Roman"/>
          <w:sz w:val="22"/>
          <w:szCs w:val="22"/>
        </w:rPr>
      </w:pPr>
    </w:p>
    <w:p w14:paraId="031967C2" w14:textId="77777777" w:rsidR="001E3175" w:rsidRPr="00E771B4" w:rsidRDefault="001E3175" w:rsidP="00C059E9">
      <w:pPr>
        <w:pStyle w:val="ConsPlusNonformat"/>
        <w:rPr>
          <w:rFonts w:ascii="Times New Roman" w:hAnsi="Times New Roman" w:cs="Times New Roman"/>
          <w:sz w:val="22"/>
          <w:szCs w:val="22"/>
        </w:rPr>
      </w:pPr>
    </w:p>
    <w:tbl>
      <w:tblPr>
        <w:tblW w:w="0" w:type="auto"/>
        <w:tblInd w:w="2" w:type="dxa"/>
        <w:tblLook w:val="0000" w:firstRow="0" w:lastRow="0" w:firstColumn="0" w:lastColumn="0" w:noHBand="0" w:noVBand="0"/>
      </w:tblPr>
      <w:tblGrid>
        <w:gridCol w:w="4129"/>
        <w:gridCol w:w="2196"/>
        <w:gridCol w:w="3877"/>
      </w:tblGrid>
      <w:tr w:rsidR="001E3175" w:rsidRPr="00E771B4" w14:paraId="3B4BD801" w14:textId="77777777">
        <w:tc>
          <w:tcPr>
            <w:tcW w:w="4173" w:type="dxa"/>
            <w:tcBorders>
              <w:top w:val="nil"/>
              <w:left w:val="nil"/>
              <w:bottom w:val="nil"/>
              <w:right w:val="nil"/>
            </w:tcBorders>
          </w:tcPr>
          <w:p w14:paraId="00AE1C93" w14:textId="77777777" w:rsidR="001E3175" w:rsidRPr="00C25F57" w:rsidRDefault="001E3175" w:rsidP="0026030B">
            <w:pPr>
              <w:rPr>
                <w:rFonts w:ascii="Times New Roman" w:hAnsi="Times New Roman" w:cs="Times New Roman"/>
              </w:rPr>
            </w:pPr>
            <w:r w:rsidRPr="00C25F57">
              <w:rPr>
                <w:rFonts w:ascii="Times New Roman" w:hAnsi="Times New Roman" w:cs="Times New Roman"/>
              </w:rPr>
              <w:t xml:space="preserve">Руководитель </w:t>
            </w:r>
          </w:p>
        </w:tc>
        <w:tc>
          <w:tcPr>
            <w:tcW w:w="2259" w:type="dxa"/>
            <w:tcBorders>
              <w:top w:val="nil"/>
              <w:left w:val="nil"/>
              <w:bottom w:val="nil"/>
              <w:right w:val="nil"/>
            </w:tcBorders>
          </w:tcPr>
          <w:p w14:paraId="328AF57E" w14:textId="77777777" w:rsidR="001E3175" w:rsidRPr="00C25F57" w:rsidRDefault="001E3175" w:rsidP="0026030B">
            <w:pPr>
              <w:rPr>
                <w:rFonts w:ascii="Times New Roman" w:hAnsi="Times New Roman" w:cs="Times New Roman"/>
              </w:rPr>
            </w:pPr>
          </w:p>
        </w:tc>
        <w:tc>
          <w:tcPr>
            <w:tcW w:w="3988" w:type="dxa"/>
            <w:tcBorders>
              <w:top w:val="nil"/>
              <w:left w:val="nil"/>
              <w:bottom w:val="nil"/>
              <w:right w:val="nil"/>
            </w:tcBorders>
          </w:tcPr>
          <w:p w14:paraId="17F8B531" w14:textId="77777777" w:rsidR="001E3175" w:rsidRPr="00C25F57" w:rsidRDefault="001E3175" w:rsidP="0026030B">
            <w:pPr>
              <w:rPr>
                <w:rFonts w:ascii="Times New Roman" w:hAnsi="Times New Roman" w:cs="Times New Roman"/>
              </w:rPr>
            </w:pPr>
          </w:p>
        </w:tc>
      </w:tr>
      <w:tr w:rsidR="001E3175" w:rsidRPr="00E771B4" w14:paraId="213D83DC" w14:textId="77777777">
        <w:tc>
          <w:tcPr>
            <w:tcW w:w="4173" w:type="dxa"/>
            <w:tcBorders>
              <w:top w:val="nil"/>
              <w:left w:val="nil"/>
              <w:bottom w:val="nil"/>
              <w:right w:val="nil"/>
            </w:tcBorders>
          </w:tcPr>
          <w:p w14:paraId="67AA6D39" w14:textId="77777777" w:rsidR="001E3175" w:rsidRPr="00C25F57" w:rsidRDefault="001E3175" w:rsidP="0026030B">
            <w:pPr>
              <w:rPr>
                <w:rFonts w:ascii="Times New Roman" w:hAnsi="Times New Roman" w:cs="Times New Roman"/>
              </w:rPr>
            </w:pPr>
            <w:r w:rsidRPr="00C25F57">
              <w:rPr>
                <w:rFonts w:ascii="Times New Roman" w:hAnsi="Times New Roman" w:cs="Times New Roman"/>
              </w:rPr>
              <w:t>кредитной организации ______________</w:t>
            </w:r>
          </w:p>
        </w:tc>
        <w:tc>
          <w:tcPr>
            <w:tcW w:w="2259" w:type="dxa"/>
            <w:tcBorders>
              <w:top w:val="nil"/>
              <w:left w:val="nil"/>
              <w:bottom w:val="nil"/>
              <w:right w:val="nil"/>
            </w:tcBorders>
          </w:tcPr>
          <w:p w14:paraId="102D178D" w14:textId="77777777" w:rsidR="001E3175" w:rsidRPr="00C25F57" w:rsidRDefault="001E3175" w:rsidP="0026030B">
            <w:pPr>
              <w:jc w:val="center"/>
              <w:rPr>
                <w:rFonts w:ascii="Times New Roman" w:hAnsi="Times New Roman" w:cs="Times New Roman"/>
              </w:rPr>
            </w:pPr>
            <w:r w:rsidRPr="00C25F57">
              <w:rPr>
                <w:rFonts w:ascii="Times New Roman" w:hAnsi="Times New Roman" w:cs="Times New Roman"/>
              </w:rPr>
              <w:t>МП</w:t>
            </w:r>
          </w:p>
        </w:tc>
        <w:tc>
          <w:tcPr>
            <w:tcW w:w="3988" w:type="dxa"/>
            <w:tcBorders>
              <w:top w:val="nil"/>
              <w:left w:val="nil"/>
              <w:bottom w:val="single" w:sz="4" w:space="0" w:color="auto"/>
              <w:right w:val="nil"/>
            </w:tcBorders>
          </w:tcPr>
          <w:p w14:paraId="2CED28A8" w14:textId="77777777" w:rsidR="001E3175" w:rsidRPr="00C25F57" w:rsidRDefault="001E3175" w:rsidP="0026030B">
            <w:pPr>
              <w:jc w:val="center"/>
              <w:rPr>
                <w:rFonts w:ascii="Times New Roman" w:hAnsi="Times New Roman" w:cs="Times New Roman"/>
                <w:sz w:val="20"/>
                <w:szCs w:val="20"/>
              </w:rPr>
            </w:pPr>
          </w:p>
        </w:tc>
      </w:tr>
      <w:tr w:rsidR="001E3175" w:rsidRPr="00E771B4" w14:paraId="6D160084" w14:textId="77777777">
        <w:tc>
          <w:tcPr>
            <w:tcW w:w="4173" w:type="dxa"/>
            <w:tcBorders>
              <w:top w:val="nil"/>
              <w:left w:val="nil"/>
              <w:bottom w:val="nil"/>
              <w:right w:val="nil"/>
            </w:tcBorders>
          </w:tcPr>
          <w:p w14:paraId="4FF845B2" w14:textId="77777777" w:rsidR="001E3175" w:rsidRPr="00C25F57" w:rsidRDefault="001E3175" w:rsidP="0026030B">
            <w:pPr>
              <w:rPr>
                <w:rFonts w:ascii="Times New Roman" w:hAnsi="Times New Roman" w:cs="Times New Roman"/>
                <w:sz w:val="18"/>
                <w:szCs w:val="18"/>
              </w:rPr>
            </w:pPr>
          </w:p>
        </w:tc>
        <w:tc>
          <w:tcPr>
            <w:tcW w:w="2259" w:type="dxa"/>
            <w:tcBorders>
              <w:top w:val="nil"/>
              <w:left w:val="nil"/>
              <w:bottom w:val="nil"/>
              <w:right w:val="nil"/>
            </w:tcBorders>
          </w:tcPr>
          <w:p w14:paraId="02968F0A" w14:textId="77777777" w:rsidR="001E3175" w:rsidRPr="00C25F57" w:rsidRDefault="001E3175" w:rsidP="0026030B">
            <w:pPr>
              <w:jc w:val="center"/>
              <w:rPr>
                <w:rFonts w:ascii="Times New Roman" w:hAnsi="Times New Roman" w:cs="Times New Roman"/>
                <w:sz w:val="18"/>
                <w:szCs w:val="18"/>
              </w:rPr>
            </w:pPr>
          </w:p>
        </w:tc>
        <w:tc>
          <w:tcPr>
            <w:tcW w:w="3988" w:type="dxa"/>
            <w:tcBorders>
              <w:top w:val="single" w:sz="4" w:space="0" w:color="auto"/>
              <w:left w:val="nil"/>
              <w:bottom w:val="nil"/>
              <w:right w:val="nil"/>
            </w:tcBorders>
          </w:tcPr>
          <w:p w14:paraId="64FA3026" w14:textId="77777777" w:rsidR="001E3175" w:rsidRPr="00C25F57" w:rsidRDefault="001E3175" w:rsidP="0026030B">
            <w:pPr>
              <w:jc w:val="center"/>
              <w:rPr>
                <w:rFonts w:ascii="Times New Roman" w:hAnsi="Times New Roman" w:cs="Times New Roman"/>
                <w:sz w:val="18"/>
                <w:szCs w:val="18"/>
              </w:rPr>
            </w:pPr>
            <w:r w:rsidRPr="00C25F57">
              <w:rPr>
                <w:rFonts w:ascii="Times New Roman" w:hAnsi="Times New Roman" w:cs="Times New Roman"/>
                <w:sz w:val="18"/>
                <w:szCs w:val="18"/>
              </w:rPr>
              <w:t>(подпись, дата, инициалы, фамилия)</w:t>
            </w:r>
          </w:p>
        </w:tc>
      </w:tr>
    </w:tbl>
    <w:p w14:paraId="001EA937" w14:textId="77777777" w:rsidR="001E3175" w:rsidRPr="00E771B4" w:rsidRDefault="001E3175" w:rsidP="00C059E9">
      <w:pPr>
        <w:pStyle w:val="ConsPlusNonformat"/>
        <w:rPr>
          <w:rFonts w:ascii="Times New Roman" w:hAnsi="Times New Roman" w:cs="Times New Roman"/>
          <w:sz w:val="24"/>
          <w:szCs w:val="24"/>
        </w:rPr>
      </w:pPr>
    </w:p>
    <w:p w14:paraId="334E4DC4" w14:textId="77777777" w:rsidR="001E3175" w:rsidRPr="00E771B4" w:rsidRDefault="001E3175" w:rsidP="00C059E9">
      <w:pPr>
        <w:pStyle w:val="ConsPlusNonformat"/>
        <w:rPr>
          <w:rFonts w:ascii="Times New Roman" w:hAnsi="Times New Roman" w:cs="Times New Roman"/>
          <w:sz w:val="16"/>
          <w:szCs w:val="16"/>
        </w:rPr>
        <w:sectPr w:rsidR="001E3175" w:rsidRPr="00E771B4" w:rsidSect="0026030B">
          <w:pgSz w:w="11906" w:h="16838"/>
          <w:pgMar w:top="567" w:right="851" w:bottom="567" w:left="851" w:header="720" w:footer="720" w:gutter="0"/>
          <w:pgNumType w:start="47"/>
          <w:cols w:space="720"/>
          <w:titlePg/>
          <w:docGrid w:linePitch="326"/>
        </w:sectPr>
      </w:pPr>
    </w:p>
    <w:tbl>
      <w:tblPr>
        <w:tblW w:w="10456" w:type="dxa"/>
        <w:tblInd w:w="2" w:type="dxa"/>
        <w:tblLook w:val="0000" w:firstRow="0" w:lastRow="0" w:firstColumn="0" w:lastColumn="0" w:noHBand="0" w:noVBand="0"/>
      </w:tblPr>
      <w:tblGrid>
        <w:gridCol w:w="3369"/>
        <w:gridCol w:w="7087"/>
      </w:tblGrid>
      <w:tr w:rsidR="001E3175" w:rsidRPr="00E771B4" w14:paraId="2EBBFE9A" w14:textId="77777777">
        <w:tc>
          <w:tcPr>
            <w:tcW w:w="3369" w:type="dxa"/>
            <w:tcBorders>
              <w:top w:val="nil"/>
              <w:left w:val="nil"/>
              <w:bottom w:val="nil"/>
              <w:right w:val="nil"/>
            </w:tcBorders>
          </w:tcPr>
          <w:p w14:paraId="5E0A272D" w14:textId="77777777" w:rsidR="001E3175" w:rsidRPr="00E771B4" w:rsidRDefault="001E3175" w:rsidP="0026030B">
            <w:pPr>
              <w:pStyle w:val="ConsPlusNormal"/>
              <w:jc w:val="both"/>
              <w:rPr>
                <w:rFonts w:ascii="Times New Roman" w:hAnsi="Times New Roman" w:cs="Times New Roman"/>
                <w:sz w:val="22"/>
                <w:szCs w:val="22"/>
              </w:rPr>
            </w:pPr>
          </w:p>
        </w:tc>
        <w:tc>
          <w:tcPr>
            <w:tcW w:w="7087" w:type="dxa"/>
            <w:tcBorders>
              <w:top w:val="nil"/>
              <w:left w:val="nil"/>
              <w:bottom w:val="nil"/>
              <w:right w:val="nil"/>
            </w:tcBorders>
          </w:tcPr>
          <w:p w14:paraId="468DE2CE" w14:textId="14B090B7" w:rsidR="001E3175" w:rsidRDefault="001E3175" w:rsidP="0026030B">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10</w:t>
            </w:r>
          </w:p>
          <w:p w14:paraId="76BA36E3" w14:textId="77777777" w:rsidR="0059199C" w:rsidRDefault="0059199C" w:rsidP="0059199C">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p>
          <w:p w14:paraId="54AC72BA" w14:textId="60D8A331" w:rsidR="0059199C" w:rsidRPr="00A763E8" w:rsidRDefault="0059199C" w:rsidP="0059199C">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в Томской области</w:t>
            </w:r>
          </w:p>
          <w:p w14:paraId="07CBC11C" w14:textId="77777777" w:rsidR="001E3175" w:rsidRPr="003F2A69" w:rsidRDefault="001E3175" w:rsidP="0059199C">
            <w:pPr>
              <w:pStyle w:val="ConsPlusTitle"/>
              <w:jc w:val="center"/>
              <w:rPr>
                <w:rFonts w:ascii="Times New Roman" w:hAnsi="Times New Roman" w:cs="Times New Roman"/>
                <w:sz w:val="24"/>
                <w:szCs w:val="24"/>
              </w:rPr>
            </w:pPr>
          </w:p>
        </w:tc>
      </w:tr>
    </w:tbl>
    <w:p w14:paraId="7D2332F5" w14:textId="77777777" w:rsidR="001E3175" w:rsidRPr="00E771B4" w:rsidRDefault="001E3175" w:rsidP="00C059E9">
      <w:pPr>
        <w:pStyle w:val="ConsPlusNonformat"/>
        <w:jc w:val="right"/>
      </w:pPr>
    </w:p>
    <w:p w14:paraId="4A66D91D" w14:textId="77777777" w:rsidR="001E3175" w:rsidRPr="00E771B4" w:rsidRDefault="001E3175" w:rsidP="00C059E9">
      <w:pPr>
        <w:pStyle w:val="ConsPlusNonformat"/>
        <w:jc w:val="right"/>
        <w:rPr>
          <w:rFonts w:ascii="Times New Roman" w:hAnsi="Times New Roman" w:cs="Times New Roman"/>
        </w:rPr>
      </w:pPr>
      <w:r>
        <w:rPr>
          <w:rFonts w:ascii="Times New Roman" w:hAnsi="Times New Roman" w:cs="Times New Roman"/>
        </w:rPr>
        <w:t>Пример заполнения формы № 5</w:t>
      </w:r>
    </w:p>
    <w:p w14:paraId="66A40DF7" w14:textId="77777777" w:rsidR="001E3175" w:rsidRDefault="001E3175" w:rsidP="00C059E9">
      <w:pPr>
        <w:pStyle w:val="ConsPlusNonformat"/>
        <w:jc w:val="center"/>
        <w:rPr>
          <w:rFonts w:ascii="Times New Roman" w:hAnsi="Times New Roman" w:cs="Times New Roman"/>
          <w:b/>
          <w:bCs/>
          <w:sz w:val="24"/>
          <w:szCs w:val="24"/>
        </w:rPr>
      </w:pPr>
    </w:p>
    <w:p w14:paraId="3EB8B42B" w14:textId="77777777" w:rsidR="001E3175" w:rsidRPr="00E771B4" w:rsidRDefault="001E3175" w:rsidP="00C059E9">
      <w:pPr>
        <w:pStyle w:val="ConsPlusNonformat"/>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Сведения </w:t>
      </w:r>
    </w:p>
    <w:p w14:paraId="4EE49DA0" w14:textId="77777777" w:rsidR="001E3175" w:rsidRPr="00E771B4" w:rsidRDefault="001E3175" w:rsidP="00C059E9">
      <w:pPr>
        <w:pStyle w:val="ConsPlusNonformat"/>
        <w:jc w:val="center"/>
        <w:rPr>
          <w:rFonts w:ascii="Times New Roman" w:hAnsi="Times New Roman" w:cs="Times New Roman"/>
          <w:b/>
          <w:bCs/>
          <w:sz w:val="24"/>
          <w:szCs w:val="24"/>
        </w:rPr>
      </w:pPr>
      <w:r w:rsidRPr="00E771B4">
        <w:rPr>
          <w:rFonts w:ascii="Times New Roman" w:hAnsi="Times New Roman" w:cs="Times New Roman"/>
          <w:b/>
          <w:bCs/>
          <w:sz w:val="24"/>
          <w:szCs w:val="24"/>
        </w:rPr>
        <w:t>о расходовании денежных средств, находящихся на специальном избирательном счете</w:t>
      </w:r>
    </w:p>
    <w:p w14:paraId="337FF252" w14:textId="7BB4D8D2" w:rsidR="001E3175" w:rsidRPr="00E771B4" w:rsidRDefault="001E3175" w:rsidP="00C059E9">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избирательного объединения/</w:t>
      </w:r>
      <w:r w:rsidRPr="00E771B4">
        <w:rPr>
          <w:rFonts w:ascii="Times New Roman" w:hAnsi="Times New Roman" w:cs="Times New Roman"/>
          <w:b/>
          <w:bCs/>
          <w:sz w:val="24"/>
          <w:szCs w:val="24"/>
        </w:rPr>
        <w:t xml:space="preserve">кандидата при проведении </w:t>
      </w:r>
      <w:r>
        <w:rPr>
          <w:rFonts w:ascii="Times New Roman" w:hAnsi="Times New Roman" w:cs="Times New Roman"/>
          <w:b/>
          <w:bCs/>
          <w:sz w:val="24"/>
          <w:szCs w:val="24"/>
        </w:rPr>
        <w:t xml:space="preserve">выборов </w:t>
      </w:r>
      <w:r w:rsidR="00D015A5">
        <w:rPr>
          <w:rFonts w:ascii="Times New Roman" w:hAnsi="Times New Roman" w:cs="Times New Roman"/>
          <w:b/>
          <w:bCs/>
          <w:sz w:val="24"/>
          <w:szCs w:val="24"/>
        </w:rPr>
        <w:t>___________________</w:t>
      </w:r>
    </w:p>
    <w:p w14:paraId="4E7FFC8B" w14:textId="77777777" w:rsidR="001E3175" w:rsidRDefault="001E3175" w:rsidP="00C059E9">
      <w:pPr>
        <w:pStyle w:val="ConsPlusNonformat"/>
        <w:jc w:val="right"/>
        <w:rPr>
          <w:rFonts w:ascii="Times New Roman" w:hAnsi="Times New Roman" w:cs="Times New Roman"/>
          <w:sz w:val="24"/>
          <w:szCs w:val="24"/>
        </w:rPr>
      </w:pPr>
    </w:p>
    <w:p w14:paraId="1F0848A6" w14:textId="6064A554" w:rsidR="001E3175" w:rsidRDefault="001E3175" w:rsidP="00C059E9">
      <w:pPr>
        <w:pStyle w:val="ConsPlusNonformat"/>
        <w:jc w:val="right"/>
        <w:rPr>
          <w:rFonts w:ascii="Times New Roman" w:hAnsi="Times New Roman" w:cs="Times New Roman"/>
          <w:b/>
          <w:bCs/>
          <w:sz w:val="24"/>
          <w:szCs w:val="24"/>
        </w:rPr>
      </w:pPr>
      <w:r w:rsidRPr="00E771B4">
        <w:rPr>
          <w:rFonts w:ascii="Times New Roman" w:hAnsi="Times New Roman" w:cs="Times New Roman"/>
          <w:sz w:val="24"/>
          <w:szCs w:val="24"/>
        </w:rPr>
        <w:t xml:space="preserve">По состоянию на </w:t>
      </w:r>
      <w:r w:rsidRPr="00E771B4">
        <w:rPr>
          <w:rFonts w:ascii="Times New Roman" w:hAnsi="Times New Roman" w:cs="Times New Roman"/>
          <w:b/>
          <w:bCs/>
          <w:sz w:val="24"/>
          <w:szCs w:val="24"/>
        </w:rPr>
        <w:t xml:space="preserve">17 </w:t>
      </w:r>
      <w:r>
        <w:rPr>
          <w:rFonts w:ascii="Times New Roman" w:hAnsi="Times New Roman" w:cs="Times New Roman"/>
          <w:b/>
          <w:bCs/>
          <w:sz w:val="24"/>
          <w:szCs w:val="24"/>
        </w:rPr>
        <w:t>июля</w:t>
      </w:r>
      <w:r w:rsidRPr="00E771B4">
        <w:rPr>
          <w:rFonts w:ascii="Times New Roman" w:hAnsi="Times New Roman" w:cs="Times New Roman"/>
          <w:b/>
          <w:bCs/>
          <w:sz w:val="24"/>
          <w:szCs w:val="24"/>
        </w:rPr>
        <w:t xml:space="preserve"> 20</w:t>
      </w:r>
      <w:r>
        <w:rPr>
          <w:rFonts w:ascii="Times New Roman" w:hAnsi="Times New Roman" w:cs="Times New Roman"/>
          <w:b/>
          <w:bCs/>
          <w:sz w:val="24"/>
          <w:szCs w:val="24"/>
        </w:rPr>
        <w:t>2</w:t>
      </w:r>
      <w:r w:rsidR="00D015A5">
        <w:rPr>
          <w:rFonts w:ascii="Times New Roman" w:hAnsi="Times New Roman" w:cs="Times New Roman"/>
          <w:b/>
          <w:bCs/>
          <w:sz w:val="24"/>
          <w:szCs w:val="24"/>
        </w:rPr>
        <w:t>5</w:t>
      </w:r>
      <w:r w:rsidRPr="00E771B4">
        <w:rPr>
          <w:rFonts w:ascii="Times New Roman" w:hAnsi="Times New Roman" w:cs="Times New Roman"/>
          <w:b/>
          <w:bCs/>
          <w:sz w:val="24"/>
          <w:szCs w:val="24"/>
        </w:rPr>
        <w:t xml:space="preserve"> года</w:t>
      </w:r>
    </w:p>
    <w:p w14:paraId="1BD7CE37" w14:textId="77777777" w:rsidR="001E3175" w:rsidRPr="00E771B4" w:rsidRDefault="001E3175" w:rsidP="00C059E9">
      <w:pPr>
        <w:pStyle w:val="ConsPlusNonformat"/>
        <w:jc w:val="right"/>
        <w:rPr>
          <w:rFonts w:ascii="Times New Roman" w:hAnsi="Times New Roman" w:cs="Times New Roman"/>
          <w:b/>
          <w:bCs/>
          <w:sz w:val="24"/>
          <w:szCs w:val="24"/>
        </w:rPr>
      </w:pPr>
    </w:p>
    <w:tbl>
      <w:tblPr>
        <w:tblW w:w="10598" w:type="dxa"/>
        <w:tblInd w:w="2" w:type="dxa"/>
        <w:tblLook w:val="0000" w:firstRow="0" w:lastRow="0" w:firstColumn="0" w:lastColumn="0" w:noHBand="0" w:noVBand="0"/>
      </w:tblPr>
      <w:tblGrid>
        <w:gridCol w:w="10598"/>
      </w:tblGrid>
      <w:tr w:rsidR="001E3175" w:rsidRPr="00E771B4" w14:paraId="71BB6601" w14:textId="77777777">
        <w:tc>
          <w:tcPr>
            <w:tcW w:w="10598" w:type="dxa"/>
            <w:tcBorders>
              <w:top w:val="nil"/>
              <w:left w:val="nil"/>
              <w:bottom w:val="single" w:sz="4" w:space="0" w:color="auto"/>
              <w:right w:val="nil"/>
            </w:tcBorders>
          </w:tcPr>
          <w:p w14:paraId="410ED984" w14:textId="77777777" w:rsidR="001E3175" w:rsidRPr="00E771B4" w:rsidRDefault="001E3175" w:rsidP="0026030B">
            <w:pPr>
              <w:pStyle w:val="ConsPlusNonformat"/>
              <w:spacing w:after="60"/>
              <w:jc w:val="center"/>
              <w:rPr>
                <w:rFonts w:ascii="Times New Roman" w:hAnsi="Times New Roman" w:cs="Times New Roman"/>
                <w:b/>
                <w:bCs/>
                <w:sz w:val="22"/>
                <w:szCs w:val="22"/>
              </w:rPr>
            </w:pPr>
            <w:r w:rsidRPr="00E771B4">
              <w:rPr>
                <w:rFonts w:ascii="Times New Roman" w:hAnsi="Times New Roman" w:cs="Times New Roman"/>
                <w:b/>
                <w:bCs/>
                <w:sz w:val="22"/>
                <w:szCs w:val="22"/>
              </w:rPr>
              <w:t>СОКОЛОВ АНДРЕЙ ВЛАДИМИРОВИЧ</w:t>
            </w:r>
          </w:p>
        </w:tc>
      </w:tr>
      <w:tr w:rsidR="001E3175" w:rsidRPr="00E771B4" w14:paraId="239109E7" w14:textId="77777777">
        <w:tc>
          <w:tcPr>
            <w:tcW w:w="10598" w:type="dxa"/>
            <w:tcBorders>
              <w:top w:val="single" w:sz="4" w:space="0" w:color="auto"/>
              <w:left w:val="nil"/>
              <w:bottom w:val="nil"/>
              <w:right w:val="nil"/>
            </w:tcBorders>
          </w:tcPr>
          <w:p w14:paraId="3D453863" w14:textId="77777777" w:rsidR="001E3175" w:rsidRPr="00045A1E" w:rsidRDefault="001E3175" w:rsidP="0026030B">
            <w:pPr>
              <w:pStyle w:val="ConsPlusNonformat"/>
              <w:jc w:val="center"/>
              <w:rPr>
                <w:sz w:val="18"/>
                <w:szCs w:val="18"/>
              </w:rPr>
            </w:pPr>
            <w:r w:rsidRPr="00045A1E">
              <w:rPr>
                <w:rFonts w:ascii="Times New Roman" w:hAnsi="Times New Roman" w:cs="Times New Roman"/>
                <w:sz w:val="18"/>
                <w:szCs w:val="18"/>
              </w:rPr>
              <w:t>(наименование политической партии</w:t>
            </w:r>
            <w:r>
              <w:rPr>
                <w:rFonts w:ascii="Times New Roman" w:hAnsi="Times New Roman" w:cs="Times New Roman"/>
                <w:sz w:val="18"/>
                <w:szCs w:val="18"/>
              </w:rPr>
              <w:t>/</w:t>
            </w:r>
            <w:r w:rsidRPr="00045A1E">
              <w:rPr>
                <w:rFonts w:ascii="Times New Roman" w:hAnsi="Times New Roman" w:cs="Times New Roman"/>
                <w:sz w:val="18"/>
                <w:szCs w:val="18"/>
              </w:rPr>
              <w:t>регионального отделения политической партии</w:t>
            </w:r>
            <w:r>
              <w:rPr>
                <w:rFonts w:ascii="Times New Roman" w:hAnsi="Times New Roman" w:cs="Times New Roman"/>
                <w:sz w:val="18"/>
                <w:szCs w:val="18"/>
              </w:rPr>
              <w:t>/</w:t>
            </w:r>
            <w:r w:rsidRPr="00045A1E">
              <w:rPr>
                <w:rFonts w:ascii="Times New Roman" w:hAnsi="Times New Roman" w:cs="Times New Roman"/>
                <w:sz w:val="18"/>
                <w:szCs w:val="18"/>
              </w:rPr>
              <w:t>фамилия, имя, отчество кандидата)</w:t>
            </w:r>
          </w:p>
        </w:tc>
      </w:tr>
      <w:tr w:rsidR="001E3175" w:rsidRPr="00E771B4" w14:paraId="3DDC588E" w14:textId="77777777">
        <w:tc>
          <w:tcPr>
            <w:tcW w:w="10598" w:type="dxa"/>
            <w:tcBorders>
              <w:top w:val="nil"/>
              <w:left w:val="nil"/>
              <w:bottom w:val="single" w:sz="4" w:space="0" w:color="auto"/>
              <w:right w:val="nil"/>
            </w:tcBorders>
          </w:tcPr>
          <w:p w14:paraId="0E35B7E4" w14:textId="10277B35" w:rsidR="001E3175" w:rsidRPr="00151663" w:rsidRDefault="001E3175" w:rsidP="0026030B">
            <w:pPr>
              <w:pStyle w:val="ConsPlusNonformat"/>
              <w:spacing w:before="120" w:after="60"/>
              <w:jc w:val="center"/>
              <w:rPr>
                <w:rFonts w:ascii="Times New Roman" w:hAnsi="Times New Roman" w:cs="Times New Roman"/>
                <w:sz w:val="22"/>
                <w:szCs w:val="22"/>
              </w:rPr>
            </w:pPr>
          </w:p>
        </w:tc>
      </w:tr>
      <w:tr w:rsidR="001E3175" w:rsidRPr="00E771B4" w14:paraId="6E371E35" w14:textId="77777777">
        <w:tc>
          <w:tcPr>
            <w:tcW w:w="10598" w:type="dxa"/>
            <w:tcBorders>
              <w:top w:val="single" w:sz="4" w:space="0" w:color="auto"/>
              <w:left w:val="nil"/>
              <w:bottom w:val="nil"/>
              <w:right w:val="nil"/>
            </w:tcBorders>
          </w:tcPr>
          <w:p w14:paraId="493E184D" w14:textId="55AE651D" w:rsidR="001E3175" w:rsidRPr="00045A1E" w:rsidRDefault="001E3175" w:rsidP="00F047D3">
            <w:pPr>
              <w:pStyle w:val="ConsPlusNonformat"/>
              <w:jc w:val="center"/>
              <w:rPr>
                <w:sz w:val="18"/>
                <w:szCs w:val="18"/>
              </w:rPr>
            </w:pPr>
            <w:r w:rsidRPr="00045A1E">
              <w:rPr>
                <w:rFonts w:ascii="Times New Roman" w:hAnsi="Times New Roman" w:cs="Times New Roman"/>
                <w:sz w:val="18"/>
                <w:szCs w:val="18"/>
              </w:rPr>
              <w:t>(наименование избирательного округа</w:t>
            </w:r>
            <w:r>
              <w:rPr>
                <w:rFonts w:ascii="Times New Roman" w:hAnsi="Times New Roman" w:cs="Times New Roman"/>
                <w:sz w:val="18"/>
                <w:szCs w:val="18"/>
              </w:rPr>
              <w:t>)</w:t>
            </w:r>
          </w:p>
        </w:tc>
      </w:tr>
      <w:tr w:rsidR="001E3175" w:rsidRPr="00E771B4" w14:paraId="279F2FD7" w14:textId="77777777">
        <w:tc>
          <w:tcPr>
            <w:tcW w:w="10598" w:type="dxa"/>
            <w:tcBorders>
              <w:top w:val="nil"/>
              <w:left w:val="nil"/>
              <w:bottom w:val="single" w:sz="4" w:space="0" w:color="auto"/>
              <w:right w:val="nil"/>
            </w:tcBorders>
          </w:tcPr>
          <w:p w14:paraId="538EC818" w14:textId="77777777" w:rsidR="001E3175" w:rsidRPr="00E771B4" w:rsidRDefault="001E3175" w:rsidP="0026030B">
            <w:pPr>
              <w:pStyle w:val="ConsPlusNonformat"/>
              <w:spacing w:before="120" w:after="60"/>
              <w:jc w:val="center"/>
              <w:rPr>
                <w:rFonts w:ascii="Times New Roman" w:hAnsi="Times New Roman" w:cs="Times New Roman"/>
                <w:b/>
                <w:bCs/>
                <w:sz w:val="22"/>
                <w:szCs w:val="22"/>
              </w:rPr>
            </w:pPr>
            <w:r w:rsidRPr="00E771B4">
              <w:rPr>
                <w:rFonts w:ascii="Times New Roman" w:hAnsi="Times New Roman" w:cs="Times New Roman"/>
                <w:b/>
                <w:bCs/>
                <w:sz w:val="22"/>
                <w:szCs w:val="22"/>
              </w:rPr>
              <w:t xml:space="preserve">№ 00000000000000000000 </w:t>
            </w:r>
          </w:p>
        </w:tc>
      </w:tr>
      <w:tr w:rsidR="001E3175" w:rsidRPr="00E771B4" w14:paraId="5A2A7319" w14:textId="77777777">
        <w:tc>
          <w:tcPr>
            <w:tcW w:w="10598" w:type="dxa"/>
            <w:tcBorders>
              <w:top w:val="single" w:sz="4" w:space="0" w:color="auto"/>
              <w:left w:val="nil"/>
              <w:bottom w:val="nil"/>
              <w:right w:val="nil"/>
            </w:tcBorders>
          </w:tcPr>
          <w:p w14:paraId="20FB0CE5" w14:textId="77777777" w:rsidR="001E3175" w:rsidRPr="00045A1E" w:rsidRDefault="001E3175" w:rsidP="0026030B">
            <w:pPr>
              <w:pStyle w:val="ConsPlusNonformat"/>
              <w:jc w:val="center"/>
              <w:rPr>
                <w:rFonts w:ascii="Times New Roman" w:hAnsi="Times New Roman" w:cs="Times New Roman"/>
                <w:sz w:val="18"/>
                <w:szCs w:val="18"/>
              </w:rPr>
            </w:pPr>
            <w:r w:rsidRPr="00045A1E">
              <w:rPr>
                <w:rFonts w:ascii="Times New Roman" w:hAnsi="Times New Roman" w:cs="Times New Roman"/>
                <w:sz w:val="18"/>
                <w:szCs w:val="18"/>
              </w:rPr>
              <w:t>(номер специального избирательного счета,</w:t>
            </w:r>
          </w:p>
        </w:tc>
      </w:tr>
      <w:tr w:rsidR="001E3175" w:rsidRPr="00E771B4" w14:paraId="58B7733D" w14:textId="77777777">
        <w:tc>
          <w:tcPr>
            <w:tcW w:w="10598" w:type="dxa"/>
            <w:tcBorders>
              <w:top w:val="nil"/>
              <w:left w:val="nil"/>
              <w:bottom w:val="single" w:sz="4" w:space="0" w:color="auto"/>
              <w:right w:val="nil"/>
            </w:tcBorders>
          </w:tcPr>
          <w:p w14:paraId="298E71FB" w14:textId="77777777" w:rsidR="001E3175" w:rsidRPr="00151663" w:rsidRDefault="001E3175" w:rsidP="0060229B">
            <w:pPr>
              <w:pStyle w:val="ConsPlusNonformat"/>
              <w:spacing w:before="120" w:after="60"/>
              <w:ind w:left="-57" w:right="-57"/>
              <w:rPr>
                <w:rFonts w:ascii="Times New Roman" w:hAnsi="Times New Roman" w:cs="Times New Roman"/>
                <w:b/>
                <w:bCs/>
                <w:sz w:val="22"/>
                <w:szCs w:val="22"/>
              </w:rPr>
            </w:pPr>
            <w:r w:rsidRPr="0068029F">
              <w:rPr>
                <w:rFonts w:ascii="Times New Roman" w:hAnsi="Times New Roman" w:cs="Times New Roman"/>
                <w:b/>
                <w:bCs/>
                <w:sz w:val="24"/>
                <w:szCs w:val="24"/>
              </w:rPr>
              <w:t xml:space="preserve">Дополнительный офис №8616/0239 Томского отделения </w:t>
            </w:r>
            <w:r>
              <w:rPr>
                <w:rFonts w:ascii="Times New Roman" w:hAnsi="Times New Roman" w:cs="Times New Roman"/>
                <w:b/>
                <w:bCs/>
                <w:sz w:val="24"/>
                <w:szCs w:val="24"/>
              </w:rPr>
              <w:t>ПАО Сбербанк, г.</w:t>
            </w:r>
            <w:r w:rsidRPr="0068029F">
              <w:rPr>
                <w:rFonts w:ascii="Times New Roman" w:hAnsi="Times New Roman" w:cs="Times New Roman"/>
                <w:b/>
                <w:bCs/>
                <w:sz w:val="24"/>
                <w:szCs w:val="24"/>
              </w:rPr>
              <w:t>Томск, пр. Ленина, 4</w:t>
            </w:r>
            <w:r>
              <w:rPr>
                <w:rFonts w:ascii="Times New Roman" w:hAnsi="Times New Roman" w:cs="Times New Roman"/>
                <w:b/>
                <w:bCs/>
                <w:sz w:val="24"/>
                <w:szCs w:val="24"/>
              </w:rPr>
              <w:t>4</w:t>
            </w:r>
          </w:p>
        </w:tc>
      </w:tr>
      <w:tr w:rsidR="001E3175" w:rsidRPr="00E771B4" w14:paraId="1B40FC14" w14:textId="77777777">
        <w:tc>
          <w:tcPr>
            <w:tcW w:w="10598" w:type="dxa"/>
            <w:tcBorders>
              <w:top w:val="single" w:sz="4" w:space="0" w:color="auto"/>
              <w:left w:val="nil"/>
              <w:bottom w:val="nil"/>
              <w:right w:val="nil"/>
            </w:tcBorders>
          </w:tcPr>
          <w:p w14:paraId="10CCC8D3" w14:textId="77777777" w:rsidR="001E3175" w:rsidRPr="00045A1E" w:rsidRDefault="001E3175" w:rsidP="0026030B">
            <w:pPr>
              <w:pStyle w:val="ConsPlusNonformat"/>
              <w:jc w:val="center"/>
              <w:rPr>
                <w:rFonts w:ascii="Times New Roman" w:hAnsi="Times New Roman" w:cs="Times New Roman"/>
                <w:sz w:val="18"/>
                <w:szCs w:val="18"/>
              </w:rPr>
            </w:pPr>
            <w:r w:rsidRPr="00045A1E">
              <w:rPr>
                <w:rFonts w:ascii="Times New Roman" w:hAnsi="Times New Roman" w:cs="Times New Roman"/>
                <w:sz w:val="18"/>
                <w:szCs w:val="18"/>
              </w:rPr>
              <w:t xml:space="preserve">наименование и адрес кредитной организации) </w:t>
            </w:r>
          </w:p>
        </w:tc>
      </w:tr>
    </w:tbl>
    <w:p w14:paraId="2713524D" w14:textId="77777777" w:rsidR="001E3175" w:rsidRPr="00E771B4" w:rsidRDefault="001E3175" w:rsidP="00C059E9">
      <w:pPr>
        <w:pStyle w:val="ConsPlusNonformat"/>
        <w:rPr>
          <w:rFonts w:ascii="Times New Roman" w:hAnsi="Times New Roman" w:cs="Times New Roman"/>
          <w:sz w:val="22"/>
          <w:szCs w:val="22"/>
        </w:rPr>
      </w:pPr>
    </w:p>
    <w:tbl>
      <w:tblPr>
        <w:tblW w:w="10598" w:type="dxa"/>
        <w:tblInd w:w="2" w:type="dxa"/>
        <w:tblLook w:val="0000" w:firstRow="0" w:lastRow="0" w:firstColumn="0" w:lastColumn="0" w:noHBand="0" w:noVBand="0"/>
      </w:tblPr>
      <w:tblGrid>
        <w:gridCol w:w="1698"/>
        <w:gridCol w:w="2550"/>
        <w:gridCol w:w="6350"/>
      </w:tblGrid>
      <w:tr w:rsidR="001E3175" w:rsidRPr="00E771B4" w14:paraId="1DF9AA3C" w14:textId="77777777">
        <w:tc>
          <w:tcPr>
            <w:tcW w:w="4248" w:type="dxa"/>
            <w:gridSpan w:val="2"/>
            <w:tcBorders>
              <w:top w:val="nil"/>
              <w:left w:val="nil"/>
              <w:bottom w:val="nil"/>
              <w:right w:val="nil"/>
            </w:tcBorders>
          </w:tcPr>
          <w:p w14:paraId="2B490EF1" w14:textId="77777777" w:rsidR="001E3175" w:rsidRPr="00E771B4" w:rsidRDefault="001E3175"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 xml:space="preserve">Израсходовано средств за период </w:t>
            </w:r>
          </w:p>
        </w:tc>
        <w:tc>
          <w:tcPr>
            <w:tcW w:w="6350" w:type="dxa"/>
            <w:tcBorders>
              <w:top w:val="nil"/>
              <w:left w:val="nil"/>
              <w:bottom w:val="single" w:sz="4" w:space="0" w:color="auto"/>
              <w:right w:val="nil"/>
            </w:tcBorders>
          </w:tcPr>
          <w:p w14:paraId="2CCF0B85" w14:textId="5EDA5055" w:rsidR="001E3175" w:rsidRPr="00DC2615" w:rsidRDefault="001E3175" w:rsidP="00DC2615">
            <w:pPr>
              <w:pStyle w:val="ConsPlusNonformat"/>
              <w:jc w:val="center"/>
              <w:rPr>
                <w:rFonts w:ascii="Times New Roman" w:hAnsi="Times New Roman" w:cs="Times New Roman"/>
                <w:b/>
                <w:bCs/>
                <w:sz w:val="22"/>
                <w:szCs w:val="22"/>
              </w:rPr>
            </w:pPr>
            <w:r w:rsidRPr="00E771B4">
              <w:rPr>
                <w:rFonts w:ascii="Times New Roman" w:hAnsi="Times New Roman" w:cs="Times New Roman"/>
                <w:sz w:val="22"/>
                <w:szCs w:val="22"/>
              </w:rPr>
              <w:t xml:space="preserve">с </w:t>
            </w:r>
            <w:r w:rsidRPr="00E771B4">
              <w:rPr>
                <w:rFonts w:ascii="Times New Roman" w:hAnsi="Times New Roman" w:cs="Times New Roman"/>
                <w:b/>
                <w:bCs/>
                <w:sz w:val="22"/>
                <w:szCs w:val="22"/>
              </w:rPr>
              <w:t xml:space="preserve">8 по 16 </w:t>
            </w:r>
            <w:r>
              <w:rPr>
                <w:rFonts w:ascii="Times New Roman" w:hAnsi="Times New Roman" w:cs="Times New Roman"/>
                <w:b/>
                <w:bCs/>
                <w:sz w:val="22"/>
                <w:szCs w:val="22"/>
              </w:rPr>
              <w:t xml:space="preserve">июля </w:t>
            </w:r>
            <w:r w:rsidRPr="00E771B4">
              <w:rPr>
                <w:rFonts w:ascii="Times New Roman" w:hAnsi="Times New Roman" w:cs="Times New Roman"/>
                <w:b/>
                <w:bCs/>
                <w:sz w:val="22"/>
                <w:szCs w:val="22"/>
              </w:rPr>
              <w:t>20</w:t>
            </w:r>
            <w:r>
              <w:rPr>
                <w:rFonts w:ascii="Times New Roman" w:hAnsi="Times New Roman" w:cs="Times New Roman"/>
                <w:b/>
                <w:bCs/>
                <w:sz w:val="22"/>
                <w:szCs w:val="22"/>
              </w:rPr>
              <w:t>2</w:t>
            </w:r>
            <w:r w:rsidR="00D015A5">
              <w:rPr>
                <w:rFonts w:ascii="Times New Roman" w:hAnsi="Times New Roman" w:cs="Times New Roman"/>
                <w:b/>
                <w:bCs/>
                <w:sz w:val="22"/>
                <w:szCs w:val="22"/>
              </w:rPr>
              <w:t>5</w:t>
            </w:r>
            <w:r w:rsidRPr="00E771B4">
              <w:rPr>
                <w:rFonts w:ascii="Times New Roman" w:hAnsi="Times New Roman" w:cs="Times New Roman"/>
                <w:b/>
                <w:bCs/>
                <w:sz w:val="22"/>
                <w:szCs w:val="22"/>
              </w:rPr>
              <w:t xml:space="preserve"> года</w:t>
            </w:r>
          </w:p>
        </w:tc>
      </w:tr>
      <w:tr w:rsidR="001E3175" w:rsidRPr="00E771B4" w14:paraId="1C8C711E" w14:textId="77777777">
        <w:tc>
          <w:tcPr>
            <w:tcW w:w="1698" w:type="dxa"/>
            <w:tcBorders>
              <w:top w:val="nil"/>
              <w:left w:val="nil"/>
              <w:bottom w:val="nil"/>
              <w:right w:val="nil"/>
            </w:tcBorders>
          </w:tcPr>
          <w:p w14:paraId="0E048D20" w14:textId="77777777" w:rsidR="001E3175" w:rsidRPr="005F30EA" w:rsidRDefault="001E3175" w:rsidP="0026030B">
            <w:pPr>
              <w:pStyle w:val="ConsPlusNonformat"/>
              <w:rPr>
                <w:rFonts w:ascii="Times New Roman" w:hAnsi="Times New Roman" w:cs="Times New Roman"/>
                <w:sz w:val="22"/>
                <w:szCs w:val="22"/>
              </w:rPr>
            </w:pPr>
            <w:r w:rsidRPr="005F30EA">
              <w:rPr>
                <w:rFonts w:ascii="Times New Roman" w:hAnsi="Times New Roman" w:cs="Times New Roman"/>
                <w:sz w:val="22"/>
                <w:szCs w:val="22"/>
              </w:rPr>
              <w:t>всего:</w:t>
            </w:r>
          </w:p>
        </w:tc>
        <w:tc>
          <w:tcPr>
            <w:tcW w:w="8900" w:type="dxa"/>
            <w:gridSpan w:val="2"/>
            <w:tcBorders>
              <w:top w:val="nil"/>
              <w:left w:val="nil"/>
              <w:bottom w:val="single" w:sz="4" w:space="0" w:color="auto"/>
              <w:right w:val="nil"/>
            </w:tcBorders>
          </w:tcPr>
          <w:p w14:paraId="5FA6C97C" w14:textId="77777777" w:rsidR="001E3175" w:rsidRPr="00E771B4" w:rsidRDefault="001E3175" w:rsidP="009B0964">
            <w:pPr>
              <w:pStyle w:val="ConsPlusNonformat"/>
              <w:jc w:val="center"/>
              <w:rPr>
                <w:rFonts w:ascii="Times New Roman" w:hAnsi="Times New Roman" w:cs="Times New Roman"/>
                <w:b/>
                <w:bCs/>
                <w:sz w:val="22"/>
                <w:szCs w:val="22"/>
              </w:rPr>
            </w:pPr>
            <w:r w:rsidRPr="005F30EA">
              <w:rPr>
                <w:rFonts w:ascii="Times New Roman" w:hAnsi="Times New Roman" w:cs="Times New Roman"/>
                <w:b/>
                <w:bCs/>
                <w:sz w:val="22"/>
                <w:szCs w:val="22"/>
              </w:rPr>
              <w:t>Четыре миллиона семьсот восемьдесят тысяч восемьсот рублей 00 копеек,</w:t>
            </w:r>
          </w:p>
        </w:tc>
      </w:tr>
      <w:tr w:rsidR="001E3175" w:rsidRPr="00E771B4" w14:paraId="4D863F88" w14:textId="77777777">
        <w:tc>
          <w:tcPr>
            <w:tcW w:w="1698" w:type="dxa"/>
            <w:tcBorders>
              <w:top w:val="nil"/>
              <w:left w:val="nil"/>
              <w:bottom w:val="nil"/>
              <w:right w:val="nil"/>
            </w:tcBorders>
          </w:tcPr>
          <w:p w14:paraId="52DC41EC" w14:textId="77777777" w:rsidR="001E3175" w:rsidRPr="00E771B4" w:rsidRDefault="001E3175" w:rsidP="0026030B">
            <w:pPr>
              <w:pStyle w:val="ConsPlusNonformat"/>
              <w:rPr>
                <w:rFonts w:ascii="Times New Roman" w:hAnsi="Times New Roman" w:cs="Times New Roman"/>
                <w:sz w:val="22"/>
                <w:szCs w:val="22"/>
              </w:rPr>
            </w:pPr>
          </w:p>
        </w:tc>
        <w:tc>
          <w:tcPr>
            <w:tcW w:w="8900" w:type="dxa"/>
            <w:gridSpan w:val="2"/>
            <w:tcBorders>
              <w:top w:val="single" w:sz="4" w:space="0" w:color="auto"/>
              <w:left w:val="nil"/>
              <w:bottom w:val="nil"/>
              <w:right w:val="nil"/>
            </w:tcBorders>
          </w:tcPr>
          <w:p w14:paraId="66D9D326" w14:textId="77777777" w:rsidR="001E3175" w:rsidRPr="009B28EB" w:rsidRDefault="001E3175" w:rsidP="0026030B">
            <w:pPr>
              <w:pStyle w:val="ConsPlusNonformat"/>
              <w:jc w:val="center"/>
              <w:rPr>
                <w:rFonts w:ascii="Times New Roman" w:hAnsi="Times New Roman" w:cs="Times New Roman"/>
                <w:sz w:val="18"/>
                <w:szCs w:val="18"/>
              </w:rPr>
            </w:pPr>
            <w:r w:rsidRPr="009B28EB">
              <w:rPr>
                <w:rFonts w:ascii="Times New Roman" w:hAnsi="Times New Roman" w:cs="Times New Roman"/>
                <w:sz w:val="18"/>
                <w:szCs w:val="18"/>
              </w:rPr>
              <w:t>(сумма прописью)</w:t>
            </w:r>
          </w:p>
        </w:tc>
      </w:tr>
      <w:tr w:rsidR="001E3175" w:rsidRPr="00E771B4" w14:paraId="7C74BDDE" w14:textId="77777777">
        <w:tc>
          <w:tcPr>
            <w:tcW w:w="1698" w:type="dxa"/>
            <w:tcBorders>
              <w:top w:val="nil"/>
              <w:left w:val="nil"/>
              <w:bottom w:val="nil"/>
              <w:right w:val="nil"/>
            </w:tcBorders>
          </w:tcPr>
          <w:p w14:paraId="32401F5F" w14:textId="77777777" w:rsidR="001E3175" w:rsidRDefault="001E3175" w:rsidP="0026030B">
            <w:pPr>
              <w:pStyle w:val="ConsPlusNonformat"/>
              <w:rPr>
                <w:rFonts w:ascii="Times New Roman" w:hAnsi="Times New Roman" w:cs="Times New Roman"/>
                <w:sz w:val="22"/>
                <w:szCs w:val="22"/>
              </w:rPr>
            </w:pPr>
          </w:p>
          <w:p w14:paraId="6100469E" w14:textId="77777777" w:rsidR="001E3175" w:rsidRPr="00E771B4" w:rsidRDefault="001E3175"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в том числе:</w:t>
            </w:r>
          </w:p>
        </w:tc>
        <w:tc>
          <w:tcPr>
            <w:tcW w:w="8900" w:type="dxa"/>
            <w:gridSpan w:val="2"/>
            <w:tcBorders>
              <w:top w:val="nil"/>
              <w:left w:val="nil"/>
              <w:bottom w:val="nil"/>
              <w:right w:val="nil"/>
            </w:tcBorders>
          </w:tcPr>
          <w:p w14:paraId="62A203B2" w14:textId="77777777" w:rsidR="001E3175" w:rsidRPr="00E771B4" w:rsidRDefault="001E3175" w:rsidP="0026030B">
            <w:pPr>
              <w:pStyle w:val="ConsPlusNonformat"/>
              <w:rPr>
                <w:sz w:val="22"/>
                <w:szCs w:val="22"/>
              </w:rPr>
            </w:pPr>
          </w:p>
        </w:tc>
      </w:tr>
    </w:tbl>
    <w:p w14:paraId="25A4F7AB" w14:textId="77777777" w:rsidR="001E3175" w:rsidRPr="00E771B4" w:rsidRDefault="001E3175" w:rsidP="00C059E9">
      <w:pPr>
        <w:pStyle w:val="ConsPlusNonformat"/>
        <w:jc w:val="both"/>
      </w:pPr>
    </w:p>
    <w:tbl>
      <w:tblPr>
        <w:tblW w:w="10490" w:type="dxa"/>
        <w:tblInd w:w="2" w:type="dxa"/>
        <w:tblLayout w:type="fixed"/>
        <w:tblCellMar>
          <w:left w:w="70" w:type="dxa"/>
          <w:right w:w="70" w:type="dxa"/>
        </w:tblCellMar>
        <w:tblLook w:val="0000" w:firstRow="0" w:lastRow="0" w:firstColumn="0" w:lastColumn="0" w:noHBand="0" w:noVBand="0"/>
      </w:tblPr>
      <w:tblGrid>
        <w:gridCol w:w="1215"/>
        <w:gridCol w:w="2613"/>
        <w:gridCol w:w="1212"/>
        <w:gridCol w:w="2473"/>
        <w:gridCol w:w="1276"/>
        <w:gridCol w:w="1701"/>
      </w:tblGrid>
      <w:tr w:rsidR="001E3175" w:rsidRPr="00E771B4" w14:paraId="7DB87F2B" w14:textId="77777777">
        <w:trPr>
          <w:trHeight w:val="960"/>
        </w:trPr>
        <w:tc>
          <w:tcPr>
            <w:tcW w:w="1215" w:type="dxa"/>
            <w:tcBorders>
              <w:top w:val="single" w:sz="6" w:space="0" w:color="auto"/>
              <w:left w:val="single" w:sz="6" w:space="0" w:color="auto"/>
              <w:bottom w:val="single" w:sz="6" w:space="0" w:color="auto"/>
              <w:right w:val="single" w:sz="6" w:space="0" w:color="auto"/>
            </w:tcBorders>
            <w:vAlign w:val="center"/>
          </w:tcPr>
          <w:p w14:paraId="44BE2513"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14:paraId="4DA12E75"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снятия средств</w:t>
            </w:r>
          </w:p>
          <w:p w14:paraId="3B800F34"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со счета</w:t>
            </w:r>
          </w:p>
        </w:tc>
        <w:tc>
          <w:tcPr>
            <w:tcW w:w="2613" w:type="dxa"/>
            <w:tcBorders>
              <w:top w:val="single" w:sz="6" w:space="0" w:color="auto"/>
              <w:left w:val="single" w:sz="6" w:space="0" w:color="auto"/>
              <w:bottom w:val="single" w:sz="6" w:space="0" w:color="auto"/>
              <w:right w:val="single" w:sz="6" w:space="0" w:color="auto"/>
            </w:tcBorders>
            <w:vAlign w:val="center"/>
          </w:tcPr>
          <w:p w14:paraId="3AD4096B"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 средства</w:t>
            </w:r>
          </w:p>
        </w:tc>
        <w:tc>
          <w:tcPr>
            <w:tcW w:w="1212" w:type="dxa"/>
            <w:tcBorders>
              <w:top w:val="single" w:sz="6" w:space="0" w:color="auto"/>
              <w:left w:val="single" w:sz="6" w:space="0" w:color="auto"/>
              <w:bottom w:val="single" w:sz="6" w:space="0" w:color="auto"/>
              <w:right w:val="single" w:sz="6" w:space="0" w:color="auto"/>
            </w:tcBorders>
            <w:vAlign w:val="center"/>
          </w:tcPr>
          <w:p w14:paraId="737A2B4E"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 xml:space="preserve">, </w:t>
            </w:r>
            <w:r w:rsidRPr="00E771B4">
              <w:rPr>
                <w:rFonts w:ascii="Times New Roman" w:hAnsi="Times New Roman" w:cs="Times New Roman"/>
                <w:sz w:val="18"/>
                <w:szCs w:val="18"/>
              </w:rPr>
              <w:t>руб</w:t>
            </w:r>
            <w:r>
              <w:rPr>
                <w:rFonts w:ascii="Times New Roman" w:hAnsi="Times New Roman" w:cs="Times New Roman"/>
                <w:sz w:val="18"/>
                <w:szCs w:val="18"/>
              </w:rPr>
              <w:t>.</w:t>
            </w:r>
          </w:p>
        </w:tc>
        <w:tc>
          <w:tcPr>
            <w:tcW w:w="2473" w:type="dxa"/>
            <w:tcBorders>
              <w:top w:val="single" w:sz="6" w:space="0" w:color="auto"/>
              <w:left w:val="single" w:sz="6" w:space="0" w:color="auto"/>
              <w:bottom w:val="single" w:sz="6" w:space="0" w:color="auto"/>
              <w:right w:val="single" w:sz="6" w:space="0" w:color="auto"/>
            </w:tcBorders>
            <w:vAlign w:val="center"/>
          </w:tcPr>
          <w:p w14:paraId="30DC3C95"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Виды расходов</w:t>
            </w:r>
          </w:p>
        </w:tc>
        <w:tc>
          <w:tcPr>
            <w:tcW w:w="1276" w:type="dxa"/>
            <w:tcBorders>
              <w:top w:val="single" w:sz="6" w:space="0" w:color="auto"/>
              <w:left w:val="single" w:sz="6" w:space="0" w:color="auto"/>
              <w:bottom w:val="single" w:sz="6" w:space="0" w:color="auto"/>
              <w:right w:val="single" w:sz="6" w:space="0" w:color="auto"/>
            </w:tcBorders>
            <w:vAlign w:val="center"/>
          </w:tcPr>
          <w:p w14:paraId="0C0CF3AD"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14:paraId="67ECFBA0" w14:textId="77777777" w:rsidR="001E3175" w:rsidRPr="00E771B4" w:rsidRDefault="001E3175" w:rsidP="0026030B">
            <w:pPr>
              <w:pStyle w:val="ConsPlusCell"/>
              <w:jc w:val="center"/>
              <w:rPr>
                <w:rFonts w:ascii="Times New Roman" w:hAnsi="Times New Roman" w:cs="Times New Roman"/>
                <w:sz w:val="18"/>
                <w:szCs w:val="18"/>
              </w:rPr>
            </w:pPr>
            <w:r>
              <w:rPr>
                <w:rFonts w:ascii="Times New Roman" w:hAnsi="Times New Roman" w:cs="Times New Roman"/>
                <w:sz w:val="18"/>
                <w:szCs w:val="18"/>
              </w:rPr>
              <w:t>п</w:t>
            </w:r>
            <w:r w:rsidRPr="00E771B4">
              <w:rPr>
                <w:rFonts w:ascii="Times New Roman" w:hAnsi="Times New Roman" w:cs="Times New Roman"/>
                <w:sz w:val="18"/>
                <w:szCs w:val="18"/>
              </w:rPr>
              <w:t>одтверждаю</w:t>
            </w:r>
            <w:r>
              <w:rPr>
                <w:rFonts w:ascii="Times New Roman" w:hAnsi="Times New Roman" w:cs="Times New Roman"/>
                <w:sz w:val="18"/>
                <w:szCs w:val="18"/>
              </w:rPr>
              <w:t>-</w:t>
            </w:r>
            <w:r w:rsidRPr="00E771B4">
              <w:rPr>
                <w:rFonts w:ascii="Times New Roman" w:hAnsi="Times New Roman" w:cs="Times New Roman"/>
                <w:sz w:val="18"/>
                <w:szCs w:val="18"/>
              </w:rPr>
              <w:t>щий</w:t>
            </w:r>
          </w:p>
          <w:p w14:paraId="097E29C8"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расход</w:t>
            </w:r>
          </w:p>
        </w:tc>
        <w:tc>
          <w:tcPr>
            <w:tcW w:w="1701" w:type="dxa"/>
            <w:tcBorders>
              <w:top w:val="single" w:sz="6" w:space="0" w:color="auto"/>
              <w:left w:val="single" w:sz="6" w:space="0" w:color="auto"/>
              <w:bottom w:val="single" w:sz="6" w:space="0" w:color="auto"/>
              <w:right w:val="single" w:sz="6" w:space="0" w:color="auto"/>
            </w:tcBorders>
            <w:vAlign w:val="center"/>
          </w:tcPr>
          <w:p w14:paraId="48158C69"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для снятия денежных средств</w:t>
            </w:r>
            <w:r w:rsidRPr="00E771B4">
              <w:rPr>
                <w:rStyle w:val="a7"/>
                <w:rFonts w:cs="Arial"/>
                <w:sz w:val="18"/>
                <w:szCs w:val="18"/>
              </w:rPr>
              <w:footnoteReference w:customMarkFollows="1" w:id="12"/>
              <w:t>**</w:t>
            </w:r>
          </w:p>
        </w:tc>
      </w:tr>
      <w:tr w:rsidR="001E3175" w:rsidRPr="00E771B4" w14:paraId="0FB0BDCE" w14:textId="77777777">
        <w:trPr>
          <w:trHeight w:val="131"/>
        </w:trPr>
        <w:tc>
          <w:tcPr>
            <w:tcW w:w="1215" w:type="dxa"/>
            <w:tcBorders>
              <w:top w:val="single" w:sz="6" w:space="0" w:color="auto"/>
              <w:left w:val="single" w:sz="6" w:space="0" w:color="auto"/>
              <w:bottom w:val="single" w:sz="6" w:space="0" w:color="auto"/>
              <w:right w:val="single" w:sz="6" w:space="0" w:color="auto"/>
            </w:tcBorders>
          </w:tcPr>
          <w:p w14:paraId="29F38B76"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613" w:type="dxa"/>
            <w:tcBorders>
              <w:top w:val="single" w:sz="6" w:space="0" w:color="auto"/>
              <w:left w:val="single" w:sz="6" w:space="0" w:color="auto"/>
              <w:bottom w:val="single" w:sz="6" w:space="0" w:color="auto"/>
              <w:right w:val="single" w:sz="6" w:space="0" w:color="auto"/>
            </w:tcBorders>
          </w:tcPr>
          <w:p w14:paraId="7F39E4A3"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212" w:type="dxa"/>
            <w:tcBorders>
              <w:top w:val="single" w:sz="6" w:space="0" w:color="auto"/>
              <w:left w:val="single" w:sz="6" w:space="0" w:color="auto"/>
              <w:bottom w:val="single" w:sz="6" w:space="0" w:color="auto"/>
              <w:right w:val="single" w:sz="6" w:space="0" w:color="auto"/>
            </w:tcBorders>
          </w:tcPr>
          <w:p w14:paraId="6B0538F3"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2473" w:type="dxa"/>
            <w:tcBorders>
              <w:top w:val="single" w:sz="6" w:space="0" w:color="auto"/>
              <w:left w:val="single" w:sz="6" w:space="0" w:color="auto"/>
              <w:bottom w:val="single" w:sz="6" w:space="0" w:color="auto"/>
              <w:right w:val="single" w:sz="6" w:space="0" w:color="auto"/>
            </w:tcBorders>
          </w:tcPr>
          <w:p w14:paraId="4266A64F"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276" w:type="dxa"/>
            <w:tcBorders>
              <w:top w:val="single" w:sz="6" w:space="0" w:color="auto"/>
              <w:left w:val="single" w:sz="6" w:space="0" w:color="auto"/>
              <w:bottom w:val="single" w:sz="6" w:space="0" w:color="auto"/>
              <w:right w:val="single" w:sz="6" w:space="0" w:color="auto"/>
            </w:tcBorders>
          </w:tcPr>
          <w:p w14:paraId="7706EB0E"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tcPr>
          <w:p w14:paraId="5F74676E" w14:textId="77777777" w:rsidR="001E3175" w:rsidRPr="00E771B4" w:rsidRDefault="001E3175"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1E3175" w:rsidRPr="00E771B4" w14:paraId="2FFC3C60" w14:textId="77777777">
        <w:trPr>
          <w:trHeight w:val="720"/>
        </w:trPr>
        <w:tc>
          <w:tcPr>
            <w:tcW w:w="1215" w:type="dxa"/>
            <w:tcBorders>
              <w:top w:val="single" w:sz="6" w:space="0" w:color="auto"/>
              <w:left w:val="single" w:sz="6" w:space="0" w:color="auto"/>
              <w:bottom w:val="single" w:sz="6" w:space="0" w:color="auto"/>
              <w:right w:val="single" w:sz="6" w:space="0" w:color="auto"/>
            </w:tcBorders>
          </w:tcPr>
          <w:p w14:paraId="0A6E4F52" w14:textId="15FA14FA" w:rsidR="001E3175" w:rsidRPr="00E771B4"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10</w:t>
            </w:r>
            <w:r w:rsidRPr="00E771B4">
              <w:rPr>
                <w:rFonts w:ascii="Times New Roman" w:hAnsi="Times New Roman" w:cs="Times New Roman"/>
                <w:b/>
                <w:bCs/>
                <w:sz w:val="18"/>
                <w:szCs w:val="18"/>
              </w:rPr>
              <w:t>.</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5A3C7C69" w14:textId="77777777" w:rsidR="001E3175"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ОАО «ПЕРЕКРЕСТОК», р/с 00000000000000000000 АБ «ТОКБАНК» г. Москвы</w:t>
            </w:r>
          </w:p>
          <w:p w14:paraId="44E5BB34" w14:textId="4A8E9023" w:rsidR="00D015A5" w:rsidRPr="00E771B4" w:rsidRDefault="00D015A5"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14:paraId="3C4B9F7E" w14:textId="77777777" w:rsidR="001E3175" w:rsidRPr="00E771B4" w:rsidRDefault="001E3175"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2 000,00</w:t>
            </w:r>
          </w:p>
        </w:tc>
        <w:tc>
          <w:tcPr>
            <w:tcW w:w="2473" w:type="dxa"/>
            <w:tcBorders>
              <w:top w:val="single" w:sz="6" w:space="0" w:color="auto"/>
              <w:left w:val="single" w:sz="6" w:space="0" w:color="auto"/>
              <w:bottom w:val="single" w:sz="6" w:space="0" w:color="auto"/>
              <w:right w:val="single" w:sz="6" w:space="0" w:color="auto"/>
            </w:tcBorders>
          </w:tcPr>
          <w:p w14:paraId="3C328A4D"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Приобретение канцтоваров для организации сбора подписей</w:t>
            </w:r>
          </w:p>
        </w:tc>
        <w:tc>
          <w:tcPr>
            <w:tcW w:w="1276" w:type="dxa"/>
            <w:tcBorders>
              <w:top w:val="single" w:sz="6" w:space="0" w:color="auto"/>
              <w:left w:val="single" w:sz="6" w:space="0" w:color="auto"/>
              <w:bottom w:val="single" w:sz="6" w:space="0" w:color="auto"/>
              <w:right w:val="single" w:sz="6" w:space="0" w:color="auto"/>
            </w:tcBorders>
          </w:tcPr>
          <w:p w14:paraId="79F08A87"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701" w:type="dxa"/>
            <w:tcBorders>
              <w:top w:val="single" w:sz="6" w:space="0" w:color="auto"/>
              <w:left w:val="single" w:sz="6" w:space="0" w:color="auto"/>
              <w:bottom w:val="single" w:sz="6" w:space="0" w:color="auto"/>
              <w:right w:val="single" w:sz="6" w:space="0" w:color="auto"/>
            </w:tcBorders>
          </w:tcPr>
          <w:p w14:paraId="1BFF6617"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____ от ____</w:t>
            </w:r>
          </w:p>
        </w:tc>
      </w:tr>
      <w:tr w:rsidR="001E3175" w:rsidRPr="00E771B4" w14:paraId="7547D569" w14:textId="77777777">
        <w:trPr>
          <w:trHeight w:val="720"/>
        </w:trPr>
        <w:tc>
          <w:tcPr>
            <w:tcW w:w="1215" w:type="dxa"/>
            <w:tcBorders>
              <w:top w:val="single" w:sz="6" w:space="0" w:color="auto"/>
              <w:left w:val="single" w:sz="6" w:space="0" w:color="auto"/>
              <w:bottom w:val="single" w:sz="6" w:space="0" w:color="auto"/>
              <w:right w:val="single" w:sz="6" w:space="0" w:color="auto"/>
            </w:tcBorders>
          </w:tcPr>
          <w:p w14:paraId="7AA4F54E" w14:textId="3CD92936" w:rsidR="001E3175" w:rsidRPr="00E771B4"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w:t>
            </w:r>
            <w:r w:rsidRPr="00E771B4">
              <w:rPr>
                <w:rFonts w:ascii="Times New Roman" w:hAnsi="Times New Roman" w:cs="Times New Roman"/>
                <w:b/>
                <w:bCs/>
                <w:sz w:val="18"/>
                <w:szCs w:val="18"/>
              </w:rPr>
              <w:t>.</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37491765" w14:textId="77777777" w:rsidR="001E3175"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Индивидуальный предприниматель Иванов Иван Иванович</w:t>
            </w:r>
          </w:p>
          <w:p w14:paraId="2563A7A6" w14:textId="5D7D9EFC" w:rsidR="00D015A5" w:rsidRPr="00E771B4" w:rsidRDefault="00D015A5"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14:paraId="7B235DF3" w14:textId="77777777" w:rsidR="001E3175" w:rsidRPr="00E771B4" w:rsidRDefault="001E3175"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3 500,00</w:t>
            </w:r>
          </w:p>
        </w:tc>
        <w:tc>
          <w:tcPr>
            <w:tcW w:w="2473" w:type="dxa"/>
            <w:tcBorders>
              <w:top w:val="single" w:sz="6" w:space="0" w:color="auto"/>
              <w:left w:val="single" w:sz="6" w:space="0" w:color="auto"/>
              <w:bottom w:val="single" w:sz="6" w:space="0" w:color="auto"/>
              <w:right w:val="single" w:sz="6" w:space="0" w:color="auto"/>
            </w:tcBorders>
          </w:tcPr>
          <w:p w14:paraId="16D81A88"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за изготовление подписных листов</w:t>
            </w:r>
          </w:p>
        </w:tc>
        <w:tc>
          <w:tcPr>
            <w:tcW w:w="1276" w:type="dxa"/>
            <w:tcBorders>
              <w:top w:val="single" w:sz="6" w:space="0" w:color="auto"/>
              <w:left w:val="single" w:sz="6" w:space="0" w:color="auto"/>
              <w:bottom w:val="single" w:sz="6" w:space="0" w:color="auto"/>
              <w:right w:val="single" w:sz="6" w:space="0" w:color="auto"/>
            </w:tcBorders>
          </w:tcPr>
          <w:p w14:paraId="7B7E9291"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w:t>
            </w:r>
          </w:p>
        </w:tc>
        <w:tc>
          <w:tcPr>
            <w:tcW w:w="1701" w:type="dxa"/>
            <w:tcBorders>
              <w:top w:val="single" w:sz="6" w:space="0" w:color="auto"/>
              <w:left w:val="single" w:sz="6" w:space="0" w:color="auto"/>
              <w:bottom w:val="single" w:sz="6" w:space="0" w:color="auto"/>
              <w:right w:val="single" w:sz="6" w:space="0" w:color="auto"/>
            </w:tcBorders>
          </w:tcPr>
          <w:p w14:paraId="41C9C999"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Чек № ____ от ____</w:t>
            </w:r>
          </w:p>
        </w:tc>
      </w:tr>
      <w:tr w:rsidR="001E3175" w:rsidRPr="00E771B4" w14:paraId="4BF18C57" w14:textId="77777777">
        <w:trPr>
          <w:trHeight w:val="720"/>
        </w:trPr>
        <w:tc>
          <w:tcPr>
            <w:tcW w:w="1215" w:type="dxa"/>
            <w:tcBorders>
              <w:top w:val="single" w:sz="6" w:space="0" w:color="auto"/>
              <w:left w:val="single" w:sz="6" w:space="0" w:color="auto"/>
              <w:bottom w:val="single" w:sz="6" w:space="0" w:color="auto"/>
              <w:right w:val="single" w:sz="6" w:space="0" w:color="auto"/>
            </w:tcBorders>
          </w:tcPr>
          <w:p w14:paraId="5FD30D63" w14:textId="3FD2C654" w:rsidR="001E3175" w:rsidRPr="00E771B4" w:rsidRDefault="001E3175" w:rsidP="007A03FD">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3EB56CB3" w14:textId="77777777" w:rsidR="001E3175" w:rsidRDefault="001E3175" w:rsidP="007A03F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ОАО «СВЯЗЬОФИС», р/с 00000000000000000000 АБ «БАНКОЛД» г. Москвы</w:t>
            </w:r>
          </w:p>
          <w:p w14:paraId="5117F1C8" w14:textId="77777777" w:rsidR="001E3175" w:rsidRPr="00E771B4" w:rsidRDefault="001E3175" w:rsidP="007A03FD">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14:paraId="1EA36EEF" w14:textId="77777777" w:rsidR="001E3175" w:rsidRPr="00E771B4" w:rsidRDefault="001E3175" w:rsidP="007A03FD">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7</w:t>
            </w:r>
            <w:r w:rsidRPr="00E771B4">
              <w:rPr>
                <w:rFonts w:ascii="Times New Roman" w:hAnsi="Times New Roman" w:cs="Times New Roman"/>
                <w:b/>
                <w:bCs/>
                <w:sz w:val="18"/>
                <w:szCs w:val="18"/>
              </w:rPr>
              <w:t>5 000,00</w:t>
            </w:r>
          </w:p>
        </w:tc>
        <w:tc>
          <w:tcPr>
            <w:tcW w:w="2473" w:type="dxa"/>
            <w:tcBorders>
              <w:top w:val="single" w:sz="6" w:space="0" w:color="auto"/>
              <w:left w:val="single" w:sz="6" w:space="0" w:color="auto"/>
              <w:bottom w:val="single" w:sz="6" w:space="0" w:color="auto"/>
              <w:right w:val="single" w:sz="6" w:space="0" w:color="auto"/>
            </w:tcBorders>
          </w:tcPr>
          <w:p w14:paraId="7EE3822A" w14:textId="77777777" w:rsidR="001E3175" w:rsidRPr="00E771B4" w:rsidRDefault="001E3175" w:rsidP="007A03F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услуг связи</w:t>
            </w:r>
          </w:p>
        </w:tc>
        <w:tc>
          <w:tcPr>
            <w:tcW w:w="1276" w:type="dxa"/>
            <w:tcBorders>
              <w:top w:val="single" w:sz="6" w:space="0" w:color="auto"/>
              <w:left w:val="single" w:sz="6" w:space="0" w:color="auto"/>
              <w:bottom w:val="single" w:sz="6" w:space="0" w:color="auto"/>
              <w:right w:val="single" w:sz="6" w:space="0" w:color="auto"/>
            </w:tcBorders>
          </w:tcPr>
          <w:p w14:paraId="79058010" w14:textId="77777777" w:rsidR="001E3175" w:rsidRPr="00E771B4" w:rsidRDefault="001E3175" w:rsidP="007A03F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w:t>
            </w:r>
            <w:r>
              <w:rPr>
                <w:rFonts w:ascii="Times New Roman" w:hAnsi="Times New Roman" w:cs="Times New Roman"/>
                <w:b/>
                <w:bCs/>
                <w:sz w:val="18"/>
                <w:szCs w:val="18"/>
              </w:rPr>
              <w:t>ное поручение № ____ от __</w:t>
            </w:r>
          </w:p>
        </w:tc>
        <w:tc>
          <w:tcPr>
            <w:tcW w:w="1701" w:type="dxa"/>
            <w:tcBorders>
              <w:top w:val="single" w:sz="6" w:space="0" w:color="auto"/>
              <w:left w:val="single" w:sz="6" w:space="0" w:color="auto"/>
              <w:bottom w:val="single" w:sz="6" w:space="0" w:color="auto"/>
              <w:right w:val="single" w:sz="6" w:space="0" w:color="auto"/>
            </w:tcBorders>
          </w:tcPr>
          <w:p w14:paraId="630EDAEC" w14:textId="77777777" w:rsidR="001E3175" w:rsidRPr="00E771B4" w:rsidRDefault="001E3175" w:rsidP="007A03F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 от ____, счет № _____ от _____</w:t>
            </w:r>
          </w:p>
        </w:tc>
      </w:tr>
      <w:tr w:rsidR="001E3175" w:rsidRPr="00E771B4" w14:paraId="0B6DB412" w14:textId="77777777">
        <w:trPr>
          <w:trHeight w:val="720"/>
        </w:trPr>
        <w:tc>
          <w:tcPr>
            <w:tcW w:w="1215" w:type="dxa"/>
            <w:tcBorders>
              <w:top w:val="single" w:sz="6" w:space="0" w:color="auto"/>
              <w:left w:val="single" w:sz="6" w:space="0" w:color="auto"/>
              <w:bottom w:val="single" w:sz="6" w:space="0" w:color="auto"/>
              <w:right w:val="single" w:sz="6" w:space="0" w:color="auto"/>
            </w:tcBorders>
          </w:tcPr>
          <w:p w14:paraId="0CA1C212" w14:textId="2D950FDE" w:rsidR="001E3175" w:rsidRPr="00E771B4" w:rsidRDefault="001E3175"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349EE58F" w14:textId="77777777" w:rsidR="001E3175"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Автопредприятие № 1, р/с 00000000000000000000 КБ «Инвест» г. Москвы</w:t>
            </w:r>
          </w:p>
          <w:p w14:paraId="4ED9818E" w14:textId="77777777" w:rsidR="001E3175" w:rsidRPr="00E771B4" w:rsidRDefault="001E3175"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14:paraId="094BFFED" w14:textId="77777777" w:rsidR="001E3175" w:rsidRPr="00E771B4" w:rsidRDefault="001E3175"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27 000,00</w:t>
            </w:r>
          </w:p>
        </w:tc>
        <w:tc>
          <w:tcPr>
            <w:tcW w:w="2473" w:type="dxa"/>
            <w:tcBorders>
              <w:top w:val="single" w:sz="6" w:space="0" w:color="auto"/>
              <w:left w:val="single" w:sz="6" w:space="0" w:color="auto"/>
              <w:bottom w:val="single" w:sz="6" w:space="0" w:color="auto"/>
              <w:right w:val="single" w:sz="6" w:space="0" w:color="auto"/>
            </w:tcBorders>
          </w:tcPr>
          <w:p w14:paraId="43A5EAAF"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транспортных услуг </w:t>
            </w:r>
          </w:p>
        </w:tc>
        <w:tc>
          <w:tcPr>
            <w:tcW w:w="1276" w:type="dxa"/>
            <w:tcBorders>
              <w:top w:val="single" w:sz="6" w:space="0" w:color="auto"/>
              <w:left w:val="single" w:sz="6" w:space="0" w:color="auto"/>
              <w:bottom w:val="single" w:sz="6" w:space="0" w:color="auto"/>
              <w:right w:val="single" w:sz="6" w:space="0" w:color="auto"/>
            </w:tcBorders>
          </w:tcPr>
          <w:p w14:paraId="4F290F45"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701" w:type="dxa"/>
            <w:tcBorders>
              <w:top w:val="single" w:sz="6" w:space="0" w:color="auto"/>
              <w:left w:val="single" w:sz="6" w:space="0" w:color="auto"/>
              <w:bottom w:val="single" w:sz="6" w:space="0" w:color="auto"/>
              <w:right w:val="single" w:sz="6" w:space="0" w:color="auto"/>
            </w:tcBorders>
          </w:tcPr>
          <w:p w14:paraId="753B9FC8"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1E3175" w:rsidRPr="001F0BBD" w14:paraId="50EC4ACE" w14:textId="77777777">
        <w:trPr>
          <w:trHeight w:val="129"/>
        </w:trPr>
        <w:tc>
          <w:tcPr>
            <w:tcW w:w="1215" w:type="dxa"/>
            <w:tcBorders>
              <w:top w:val="single" w:sz="6" w:space="0" w:color="auto"/>
              <w:left w:val="single" w:sz="6" w:space="0" w:color="auto"/>
              <w:bottom w:val="single" w:sz="6" w:space="0" w:color="auto"/>
              <w:right w:val="single" w:sz="6" w:space="0" w:color="auto"/>
            </w:tcBorders>
          </w:tcPr>
          <w:p w14:paraId="0AA1C61F" w14:textId="77777777" w:rsidR="001E3175" w:rsidRPr="001F0BBD" w:rsidRDefault="001E3175" w:rsidP="000D20E8">
            <w:pPr>
              <w:pStyle w:val="ConsPlusCell"/>
              <w:keepNext/>
              <w:widowControl/>
              <w:jc w:val="center"/>
              <w:rPr>
                <w:rFonts w:ascii="Times New Roman" w:hAnsi="Times New Roman" w:cs="Times New Roman"/>
                <w:sz w:val="18"/>
                <w:szCs w:val="18"/>
              </w:rPr>
            </w:pPr>
            <w:r w:rsidRPr="001F0BBD">
              <w:rPr>
                <w:rFonts w:ascii="Times New Roman" w:hAnsi="Times New Roman" w:cs="Times New Roman"/>
                <w:sz w:val="18"/>
                <w:szCs w:val="18"/>
              </w:rPr>
              <w:lastRenderedPageBreak/>
              <w:t>1</w:t>
            </w:r>
          </w:p>
        </w:tc>
        <w:tc>
          <w:tcPr>
            <w:tcW w:w="2613" w:type="dxa"/>
            <w:tcBorders>
              <w:top w:val="single" w:sz="6" w:space="0" w:color="auto"/>
              <w:left w:val="single" w:sz="6" w:space="0" w:color="auto"/>
              <w:bottom w:val="single" w:sz="6" w:space="0" w:color="auto"/>
              <w:right w:val="single" w:sz="6" w:space="0" w:color="auto"/>
            </w:tcBorders>
          </w:tcPr>
          <w:p w14:paraId="7B3A53D9" w14:textId="77777777" w:rsidR="001E3175" w:rsidRPr="001F0BBD" w:rsidRDefault="001E3175" w:rsidP="000D20E8">
            <w:pPr>
              <w:pStyle w:val="ConsPlusCell"/>
              <w:keepNext/>
              <w:widowControl/>
              <w:jc w:val="center"/>
              <w:rPr>
                <w:rFonts w:ascii="Times New Roman" w:hAnsi="Times New Roman" w:cs="Times New Roman"/>
                <w:sz w:val="18"/>
                <w:szCs w:val="18"/>
              </w:rPr>
            </w:pPr>
            <w:r w:rsidRPr="001F0BBD">
              <w:rPr>
                <w:rFonts w:ascii="Times New Roman" w:hAnsi="Times New Roman" w:cs="Times New Roman"/>
                <w:sz w:val="18"/>
                <w:szCs w:val="18"/>
              </w:rPr>
              <w:t>2</w:t>
            </w:r>
          </w:p>
        </w:tc>
        <w:tc>
          <w:tcPr>
            <w:tcW w:w="1212" w:type="dxa"/>
            <w:tcBorders>
              <w:top w:val="single" w:sz="6" w:space="0" w:color="auto"/>
              <w:left w:val="single" w:sz="6" w:space="0" w:color="auto"/>
              <w:bottom w:val="single" w:sz="6" w:space="0" w:color="auto"/>
              <w:right w:val="single" w:sz="6" w:space="0" w:color="auto"/>
            </w:tcBorders>
          </w:tcPr>
          <w:p w14:paraId="07AF9BB4" w14:textId="77777777" w:rsidR="001E3175" w:rsidRPr="001F0BBD" w:rsidRDefault="001E3175" w:rsidP="000D20E8">
            <w:pPr>
              <w:pStyle w:val="ConsPlusCell"/>
              <w:keepNext/>
              <w:widowControl/>
              <w:jc w:val="center"/>
              <w:rPr>
                <w:rFonts w:ascii="Times New Roman" w:hAnsi="Times New Roman" w:cs="Times New Roman"/>
                <w:sz w:val="18"/>
                <w:szCs w:val="18"/>
              </w:rPr>
            </w:pPr>
            <w:r w:rsidRPr="001F0BBD">
              <w:rPr>
                <w:rFonts w:ascii="Times New Roman" w:hAnsi="Times New Roman" w:cs="Times New Roman"/>
                <w:sz w:val="18"/>
                <w:szCs w:val="18"/>
              </w:rPr>
              <w:t>3</w:t>
            </w:r>
          </w:p>
        </w:tc>
        <w:tc>
          <w:tcPr>
            <w:tcW w:w="2473" w:type="dxa"/>
            <w:tcBorders>
              <w:top w:val="single" w:sz="6" w:space="0" w:color="auto"/>
              <w:left w:val="single" w:sz="6" w:space="0" w:color="auto"/>
              <w:bottom w:val="single" w:sz="6" w:space="0" w:color="auto"/>
              <w:right w:val="single" w:sz="6" w:space="0" w:color="auto"/>
            </w:tcBorders>
          </w:tcPr>
          <w:p w14:paraId="76F50335" w14:textId="77777777" w:rsidR="001E3175" w:rsidRPr="001F0BBD" w:rsidRDefault="001E3175" w:rsidP="000D20E8">
            <w:pPr>
              <w:pStyle w:val="ConsPlusCell"/>
              <w:keepNext/>
              <w:widowControl/>
              <w:jc w:val="center"/>
              <w:rPr>
                <w:rFonts w:ascii="Times New Roman" w:hAnsi="Times New Roman" w:cs="Times New Roman"/>
                <w:sz w:val="18"/>
                <w:szCs w:val="18"/>
              </w:rPr>
            </w:pPr>
            <w:r w:rsidRPr="001F0BBD">
              <w:rPr>
                <w:rFonts w:ascii="Times New Roman" w:hAnsi="Times New Roman" w:cs="Times New Roman"/>
                <w:sz w:val="18"/>
                <w:szCs w:val="18"/>
              </w:rPr>
              <w:t>4</w:t>
            </w:r>
          </w:p>
        </w:tc>
        <w:tc>
          <w:tcPr>
            <w:tcW w:w="1276" w:type="dxa"/>
            <w:tcBorders>
              <w:top w:val="single" w:sz="6" w:space="0" w:color="auto"/>
              <w:left w:val="single" w:sz="6" w:space="0" w:color="auto"/>
              <w:bottom w:val="single" w:sz="6" w:space="0" w:color="auto"/>
              <w:right w:val="single" w:sz="6" w:space="0" w:color="auto"/>
            </w:tcBorders>
          </w:tcPr>
          <w:p w14:paraId="3088F8A6" w14:textId="77777777" w:rsidR="001E3175" w:rsidRPr="001F0BBD" w:rsidRDefault="001E3175" w:rsidP="000D20E8">
            <w:pPr>
              <w:pStyle w:val="ConsPlusCell"/>
              <w:keepNext/>
              <w:widowControl/>
              <w:jc w:val="center"/>
              <w:rPr>
                <w:rFonts w:ascii="Times New Roman" w:hAnsi="Times New Roman" w:cs="Times New Roman"/>
                <w:sz w:val="18"/>
                <w:szCs w:val="18"/>
              </w:rPr>
            </w:pPr>
            <w:r w:rsidRPr="001F0BBD">
              <w:rPr>
                <w:rFonts w:ascii="Times New Roman" w:hAnsi="Times New Roman" w:cs="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tcPr>
          <w:p w14:paraId="11B7BD77" w14:textId="77777777" w:rsidR="001E3175" w:rsidRPr="001F0BBD" w:rsidRDefault="001E3175" w:rsidP="000D20E8">
            <w:pPr>
              <w:pStyle w:val="ConsPlusCell"/>
              <w:keepNext/>
              <w:widowControl/>
              <w:jc w:val="center"/>
              <w:rPr>
                <w:rFonts w:ascii="Times New Roman" w:hAnsi="Times New Roman" w:cs="Times New Roman"/>
                <w:sz w:val="18"/>
                <w:szCs w:val="18"/>
              </w:rPr>
            </w:pPr>
            <w:r w:rsidRPr="001F0BBD">
              <w:rPr>
                <w:rFonts w:ascii="Times New Roman" w:hAnsi="Times New Roman" w:cs="Times New Roman"/>
                <w:sz w:val="18"/>
                <w:szCs w:val="18"/>
              </w:rPr>
              <w:t>6</w:t>
            </w:r>
          </w:p>
        </w:tc>
      </w:tr>
      <w:tr w:rsidR="001E3175" w:rsidRPr="00E771B4" w14:paraId="1F4ADF6C" w14:textId="77777777">
        <w:trPr>
          <w:trHeight w:val="720"/>
        </w:trPr>
        <w:tc>
          <w:tcPr>
            <w:tcW w:w="1215" w:type="dxa"/>
            <w:tcBorders>
              <w:top w:val="single" w:sz="6" w:space="0" w:color="auto"/>
              <w:left w:val="single" w:sz="6" w:space="0" w:color="auto"/>
              <w:bottom w:val="single" w:sz="6" w:space="0" w:color="auto"/>
              <w:right w:val="single" w:sz="6" w:space="0" w:color="auto"/>
            </w:tcBorders>
          </w:tcPr>
          <w:p w14:paraId="13FEB31B" w14:textId="1EF5BD6A" w:rsidR="001E3175" w:rsidRPr="00E771B4" w:rsidRDefault="001E3175" w:rsidP="00FE5636">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13</w:t>
            </w:r>
            <w:r w:rsidRPr="00E771B4">
              <w:rPr>
                <w:rFonts w:ascii="Times New Roman" w:hAnsi="Times New Roman" w:cs="Times New Roman"/>
                <w:b/>
                <w:bCs/>
                <w:sz w:val="18"/>
                <w:szCs w:val="18"/>
              </w:rPr>
              <w:t>.</w:t>
            </w:r>
            <w:r>
              <w:rPr>
                <w:rFonts w:ascii="Times New Roman" w:hAnsi="Times New Roman" w:cs="Times New Roman"/>
                <w:b/>
                <w:bCs/>
                <w:sz w:val="18"/>
                <w:szCs w:val="18"/>
              </w:rPr>
              <w:t>07.202</w:t>
            </w:r>
            <w:r w:rsidR="00D015A5">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2D29C65C" w14:textId="77777777" w:rsidR="001E3175" w:rsidRDefault="001E3175" w:rsidP="00FE5636">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ОАО «Салют», р/с 00000000000000000000 АКБ «Альфа» г. Москвы</w:t>
            </w:r>
          </w:p>
          <w:p w14:paraId="36AB9010" w14:textId="77777777" w:rsidR="001E3175" w:rsidRPr="00E771B4" w:rsidRDefault="001E3175" w:rsidP="00FE5636">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14:paraId="6EC28B14" w14:textId="77777777" w:rsidR="001E3175" w:rsidRPr="00E771B4" w:rsidRDefault="001E3175" w:rsidP="00FE5636">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9</w:t>
            </w:r>
            <w:r w:rsidRPr="00E771B4">
              <w:rPr>
                <w:rFonts w:ascii="Times New Roman" w:hAnsi="Times New Roman" w:cs="Times New Roman"/>
                <w:b/>
                <w:bCs/>
                <w:sz w:val="18"/>
                <w:szCs w:val="18"/>
              </w:rPr>
              <w:t>80 000,00</w:t>
            </w:r>
          </w:p>
        </w:tc>
        <w:tc>
          <w:tcPr>
            <w:tcW w:w="2473" w:type="dxa"/>
            <w:tcBorders>
              <w:top w:val="single" w:sz="6" w:space="0" w:color="auto"/>
              <w:left w:val="single" w:sz="6" w:space="0" w:color="auto"/>
              <w:bottom w:val="single" w:sz="6" w:space="0" w:color="auto"/>
              <w:right w:val="single" w:sz="6" w:space="0" w:color="auto"/>
            </w:tcBorders>
          </w:tcPr>
          <w:p w14:paraId="385E733B" w14:textId="77777777" w:rsidR="001E3175" w:rsidRPr="00E771B4" w:rsidRDefault="001E3175" w:rsidP="00FE5636">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аренды помещения для проведения </w:t>
            </w:r>
            <w:r>
              <w:rPr>
                <w:rFonts w:ascii="Times New Roman" w:hAnsi="Times New Roman" w:cs="Times New Roman"/>
                <w:b/>
                <w:bCs/>
                <w:sz w:val="18"/>
                <w:szCs w:val="18"/>
              </w:rPr>
              <w:t>публичного мероприятия</w:t>
            </w:r>
          </w:p>
        </w:tc>
        <w:tc>
          <w:tcPr>
            <w:tcW w:w="1276" w:type="dxa"/>
            <w:tcBorders>
              <w:top w:val="single" w:sz="6" w:space="0" w:color="auto"/>
              <w:left w:val="single" w:sz="6" w:space="0" w:color="auto"/>
              <w:bottom w:val="single" w:sz="6" w:space="0" w:color="auto"/>
              <w:right w:val="single" w:sz="6" w:space="0" w:color="auto"/>
            </w:tcBorders>
          </w:tcPr>
          <w:p w14:paraId="1A7766BE" w14:textId="77777777" w:rsidR="001E3175" w:rsidRPr="00E771B4" w:rsidRDefault="001E3175" w:rsidP="00FE5636">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701" w:type="dxa"/>
            <w:tcBorders>
              <w:top w:val="single" w:sz="6" w:space="0" w:color="auto"/>
              <w:left w:val="single" w:sz="6" w:space="0" w:color="auto"/>
              <w:bottom w:val="single" w:sz="6" w:space="0" w:color="auto"/>
              <w:right w:val="single" w:sz="6" w:space="0" w:color="auto"/>
            </w:tcBorders>
          </w:tcPr>
          <w:p w14:paraId="71AD455C" w14:textId="77777777" w:rsidR="001E3175" w:rsidRPr="00E771B4" w:rsidRDefault="001E3175" w:rsidP="00FE5636">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1E3175" w:rsidRPr="00E771B4" w14:paraId="0F1F3A68" w14:textId="77777777">
        <w:trPr>
          <w:trHeight w:val="720"/>
        </w:trPr>
        <w:tc>
          <w:tcPr>
            <w:tcW w:w="1215" w:type="dxa"/>
            <w:tcBorders>
              <w:top w:val="single" w:sz="6" w:space="0" w:color="auto"/>
              <w:left w:val="single" w:sz="6" w:space="0" w:color="auto"/>
              <w:bottom w:val="single" w:sz="6" w:space="0" w:color="auto"/>
              <w:right w:val="single" w:sz="6" w:space="0" w:color="auto"/>
            </w:tcBorders>
          </w:tcPr>
          <w:p w14:paraId="1669F599" w14:textId="2BF20E83" w:rsidR="001E3175" w:rsidRPr="00E771B4" w:rsidRDefault="001E3175"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13.</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79FFAD5E" w14:textId="77777777" w:rsidR="001E3175"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Васильев Иван Иванович, р/с 00000000000000000000  Хволынское ОСБ № 8189 СБ РФ г. Омска</w:t>
            </w:r>
          </w:p>
          <w:p w14:paraId="60AAF797" w14:textId="77777777" w:rsidR="001E3175" w:rsidRPr="00E771B4" w:rsidRDefault="001E3175"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14:paraId="19E95338" w14:textId="77777777" w:rsidR="001E3175" w:rsidRPr="00E771B4" w:rsidRDefault="001E3175"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25 800,00</w:t>
            </w:r>
          </w:p>
        </w:tc>
        <w:tc>
          <w:tcPr>
            <w:tcW w:w="2473" w:type="dxa"/>
            <w:tcBorders>
              <w:top w:val="single" w:sz="6" w:space="0" w:color="auto"/>
              <w:left w:val="single" w:sz="6" w:space="0" w:color="auto"/>
              <w:bottom w:val="single" w:sz="6" w:space="0" w:color="auto"/>
              <w:right w:val="single" w:sz="6" w:space="0" w:color="auto"/>
            </w:tcBorders>
          </w:tcPr>
          <w:p w14:paraId="272A4C62" w14:textId="77777777" w:rsidR="001E3175" w:rsidRPr="00E771B4" w:rsidRDefault="001E3175" w:rsidP="00255E3C">
            <w:pPr>
              <w:pStyle w:val="ConsPlusCell"/>
              <w:ind w:right="-70"/>
              <w:rPr>
                <w:rFonts w:ascii="Times New Roman" w:hAnsi="Times New Roman" w:cs="Times New Roman"/>
                <w:b/>
                <w:bCs/>
                <w:sz w:val="18"/>
                <w:szCs w:val="18"/>
              </w:rPr>
            </w:pPr>
            <w:r w:rsidRPr="00E771B4">
              <w:rPr>
                <w:rFonts w:ascii="Times New Roman" w:hAnsi="Times New Roman" w:cs="Times New Roman"/>
                <w:b/>
                <w:bCs/>
                <w:sz w:val="18"/>
                <w:szCs w:val="18"/>
              </w:rPr>
              <w:t>Оплата услуг консультационного характера</w:t>
            </w:r>
          </w:p>
        </w:tc>
        <w:tc>
          <w:tcPr>
            <w:tcW w:w="1276" w:type="dxa"/>
            <w:tcBorders>
              <w:top w:val="single" w:sz="6" w:space="0" w:color="auto"/>
              <w:left w:val="single" w:sz="6" w:space="0" w:color="auto"/>
              <w:bottom w:val="single" w:sz="6" w:space="0" w:color="auto"/>
              <w:right w:val="single" w:sz="6" w:space="0" w:color="auto"/>
            </w:tcBorders>
          </w:tcPr>
          <w:p w14:paraId="1CC1188E" w14:textId="77777777" w:rsidR="001E3175" w:rsidRPr="00E771B4" w:rsidRDefault="001E3175" w:rsidP="00255E3C">
            <w:pPr>
              <w:pStyle w:val="ConsPlusCell"/>
              <w:ind w:left="110"/>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w:t>
            </w:r>
          </w:p>
        </w:tc>
        <w:tc>
          <w:tcPr>
            <w:tcW w:w="1701" w:type="dxa"/>
            <w:tcBorders>
              <w:top w:val="single" w:sz="6" w:space="0" w:color="auto"/>
              <w:left w:val="single" w:sz="6" w:space="0" w:color="auto"/>
              <w:bottom w:val="single" w:sz="6" w:space="0" w:color="auto"/>
              <w:right w:val="single" w:sz="6" w:space="0" w:color="auto"/>
            </w:tcBorders>
          </w:tcPr>
          <w:p w14:paraId="36D7C7F8"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w:t>
            </w:r>
          </w:p>
        </w:tc>
      </w:tr>
      <w:tr w:rsidR="001E3175" w:rsidRPr="00E771B4" w14:paraId="29FE1C21" w14:textId="77777777">
        <w:trPr>
          <w:trHeight w:val="720"/>
        </w:trPr>
        <w:tc>
          <w:tcPr>
            <w:tcW w:w="1215" w:type="dxa"/>
            <w:tcBorders>
              <w:top w:val="single" w:sz="6" w:space="0" w:color="auto"/>
              <w:left w:val="single" w:sz="6" w:space="0" w:color="auto"/>
              <w:bottom w:val="single" w:sz="6" w:space="0" w:color="auto"/>
              <w:right w:val="single" w:sz="6" w:space="0" w:color="auto"/>
            </w:tcBorders>
          </w:tcPr>
          <w:p w14:paraId="3C105BEF" w14:textId="6D449503" w:rsidR="001E3175" w:rsidRPr="00E771B4" w:rsidRDefault="001E3175"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5AA3A37C"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Кузьмин Алексей Павлович</w:t>
            </w:r>
          </w:p>
        </w:tc>
        <w:tc>
          <w:tcPr>
            <w:tcW w:w="1212" w:type="dxa"/>
            <w:tcBorders>
              <w:top w:val="single" w:sz="6" w:space="0" w:color="auto"/>
              <w:left w:val="single" w:sz="6" w:space="0" w:color="auto"/>
              <w:bottom w:val="single" w:sz="6" w:space="0" w:color="auto"/>
              <w:right w:val="single" w:sz="6" w:space="0" w:color="auto"/>
            </w:tcBorders>
          </w:tcPr>
          <w:p w14:paraId="52C3A6B6" w14:textId="77777777" w:rsidR="001E3175" w:rsidRPr="00E771B4" w:rsidRDefault="001E3175"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50 000,00</w:t>
            </w:r>
          </w:p>
        </w:tc>
        <w:tc>
          <w:tcPr>
            <w:tcW w:w="2473" w:type="dxa"/>
            <w:tcBorders>
              <w:top w:val="single" w:sz="6" w:space="0" w:color="auto"/>
              <w:left w:val="single" w:sz="6" w:space="0" w:color="auto"/>
              <w:bottom w:val="single" w:sz="6" w:space="0" w:color="auto"/>
              <w:right w:val="single" w:sz="6" w:space="0" w:color="auto"/>
            </w:tcBorders>
          </w:tcPr>
          <w:p w14:paraId="36DF65B7"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276" w:type="dxa"/>
            <w:tcBorders>
              <w:top w:val="single" w:sz="6" w:space="0" w:color="auto"/>
              <w:left w:val="single" w:sz="6" w:space="0" w:color="auto"/>
              <w:bottom w:val="single" w:sz="6" w:space="0" w:color="auto"/>
              <w:right w:val="single" w:sz="6" w:space="0" w:color="auto"/>
            </w:tcBorders>
          </w:tcPr>
          <w:p w14:paraId="334DEFE7" w14:textId="77777777" w:rsidR="001E3175" w:rsidRDefault="001E3175" w:rsidP="00255E3C">
            <w:pPr>
              <w:pStyle w:val="ConsPlusCell"/>
              <w:ind w:left="110"/>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______</w:t>
            </w:r>
          </w:p>
          <w:p w14:paraId="4FF94343" w14:textId="77777777" w:rsidR="001E3175" w:rsidRPr="00E771B4" w:rsidRDefault="001E3175" w:rsidP="00255E3C">
            <w:pPr>
              <w:pStyle w:val="ConsPlusCell"/>
              <w:ind w:left="110"/>
              <w:rPr>
                <w:rFonts w:ascii="Times New Roman" w:hAnsi="Times New Roman" w:cs="Times New Roman"/>
                <w:b/>
                <w:bCs/>
                <w:sz w:val="18"/>
                <w:szCs w:val="18"/>
              </w:rPr>
            </w:pPr>
          </w:p>
        </w:tc>
        <w:tc>
          <w:tcPr>
            <w:tcW w:w="1701" w:type="dxa"/>
            <w:tcBorders>
              <w:top w:val="single" w:sz="6" w:space="0" w:color="auto"/>
              <w:left w:val="single" w:sz="6" w:space="0" w:color="auto"/>
              <w:bottom w:val="single" w:sz="6" w:space="0" w:color="auto"/>
              <w:right w:val="single" w:sz="6" w:space="0" w:color="auto"/>
            </w:tcBorders>
          </w:tcPr>
          <w:p w14:paraId="28965315"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 от ____</w:t>
            </w:r>
          </w:p>
        </w:tc>
      </w:tr>
      <w:tr w:rsidR="001E3175" w:rsidRPr="00E771B4" w14:paraId="0CFD35AB" w14:textId="77777777">
        <w:trPr>
          <w:trHeight w:val="840"/>
        </w:trPr>
        <w:tc>
          <w:tcPr>
            <w:tcW w:w="1215" w:type="dxa"/>
            <w:tcBorders>
              <w:top w:val="single" w:sz="6" w:space="0" w:color="auto"/>
              <w:left w:val="single" w:sz="6" w:space="0" w:color="auto"/>
              <w:bottom w:val="single" w:sz="6" w:space="0" w:color="auto"/>
              <w:right w:val="single" w:sz="6" w:space="0" w:color="auto"/>
            </w:tcBorders>
          </w:tcPr>
          <w:p w14:paraId="1489ED1E" w14:textId="055727D9" w:rsidR="001E3175" w:rsidRPr="00E771B4" w:rsidRDefault="001E3175"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0A5A442F"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Пашков Виталий Сергеевич</w:t>
            </w:r>
          </w:p>
        </w:tc>
        <w:tc>
          <w:tcPr>
            <w:tcW w:w="1212" w:type="dxa"/>
            <w:tcBorders>
              <w:top w:val="single" w:sz="6" w:space="0" w:color="auto"/>
              <w:left w:val="single" w:sz="6" w:space="0" w:color="auto"/>
              <w:bottom w:val="single" w:sz="6" w:space="0" w:color="auto"/>
              <w:right w:val="single" w:sz="6" w:space="0" w:color="auto"/>
            </w:tcBorders>
          </w:tcPr>
          <w:p w14:paraId="43F67FF6" w14:textId="77777777" w:rsidR="001E3175" w:rsidRPr="00E771B4" w:rsidRDefault="001E3175"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50 000,00</w:t>
            </w:r>
          </w:p>
        </w:tc>
        <w:tc>
          <w:tcPr>
            <w:tcW w:w="2473" w:type="dxa"/>
            <w:tcBorders>
              <w:top w:val="single" w:sz="6" w:space="0" w:color="auto"/>
              <w:left w:val="single" w:sz="6" w:space="0" w:color="auto"/>
              <w:bottom w:val="single" w:sz="6" w:space="0" w:color="auto"/>
              <w:right w:val="single" w:sz="6" w:space="0" w:color="auto"/>
            </w:tcBorders>
          </w:tcPr>
          <w:p w14:paraId="6297E5BE"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276" w:type="dxa"/>
            <w:tcBorders>
              <w:top w:val="single" w:sz="6" w:space="0" w:color="auto"/>
              <w:left w:val="single" w:sz="6" w:space="0" w:color="auto"/>
              <w:bottom w:val="single" w:sz="6" w:space="0" w:color="auto"/>
              <w:right w:val="single" w:sz="6" w:space="0" w:color="auto"/>
            </w:tcBorders>
          </w:tcPr>
          <w:p w14:paraId="7855A102" w14:textId="77777777" w:rsidR="001E3175" w:rsidRDefault="001E3175" w:rsidP="00255E3C">
            <w:pPr>
              <w:pStyle w:val="ConsPlusCell"/>
              <w:ind w:left="110"/>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w:t>
            </w:r>
          </w:p>
          <w:p w14:paraId="080EB4A7" w14:textId="77777777" w:rsidR="001E3175" w:rsidRPr="00E771B4" w:rsidRDefault="001E3175" w:rsidP="00255E3C">
            <w:pPr>
              <w:pStyle w:val="ConsPlusCell"/>
              <w:ind w:left="110"/>
              <w:rPr>
                <w:rFonts w:ascii="Times New Roman" w:hAnsi="Times New Roman" w:cs="Times New Roman"/>
                <w:b/>
                <w:bCs/>
                <w:sz w:val="18"/>
                <w:szCs w:val="18"/>
              </w:rPr>
            </w:pPr>
          </w:p>
        </w:tc>
        <w:tc>
          <w:tcPr>
            <w:tcW w:w="1701" w:type="dxa"/>
            <w:tcBorders>
              <w:top w:val="single" w:sz="6" w:space="0" w:color="auto"/>
              <w:left w:val="single" w:sz="6" w:space="0" w:color="auto"/>
              <w:bottom w:val="single" w:sz="6" w:space="0" w:color="auto"/>
              <w:right w:val="single" w:sz="6" w:space="0" w:color="auto"/>
            </w:tcBorders>
          </w:tcPr>
          <w:p w14:paraId="373525F0"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w:t>
            </w:r>
          </w:p>
        </w:tc>
      </w:tr>
      <w:tr w:rsidR="001E3175" w:rsidRPr="00E771B4" w14:paraId="6296162F" w14:textId="77777777">
        <w:trPr>
          <w:trHeight w:val="840"/>
        </w:trPr>
        <w:tc>
          <w:tcPr>
            <w:tcW w:w="1215" w:type="dxa"/>
            <w:tcBorders>
              <w:top w:val="single" w:sz="6" w:space="0" w:color="auto"/>
              <w:left w:val="single" w:sz="6" w:space="0" w:color="auto"/>
              <w:bottom w:val="single" w:sz="6" w:space="0" w:color="auto"/>
              <w:right w:val="single" w:sz="6" w:space="0" w:color="auto"/>
            </w:tcBorders>
          </w:tcPr>
          <w:p w14:paraId="69008D8D" w14:textId="5575C3B2" w:rsidR="001E3175" w:rsidRPr="00E771B4" w:rsidRDefault="001E3175"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55434F69"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Рязанов Анатолий Ильич</w:t>
            </w:r>
          </w:p>
        </w:tc>
        <w:tc>
          <w:tcPr>
            <w:tcW w:w="1212" w:type="dxa"/>
            <w:tcBorders>
              <w:top w:val="single" w:sz="6" w:space="0" w:color="auto"/>
              <w:left w:val="single" w:sz="6" w:space="0" w:color="auto"/>
              <w:bottom w:val="single" w:sz="6" w:space="0" w:color="auto"/>
              <w:right w:val="single" w:sz="6" w:space="0" w:color="auto"/>
            </w:tcBorders>
          </w:tcPr>
          <w:p w14:paraId="124A4C49" w14:textId="77777777" w:rsidR="001E3175" w:rsidRPr="00E771B4" w:rsidRDefault="001E3175" w:rsidP="00255E3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50 000,00</w:t>
            </w:r>
          </w:p>
        </w:tc>
        <w:tc>
          <w:tcPr>
            <w:tcW w:w="2473" w:type="dxa"/>
            <w:tcBorders>
              <w:top w:val="single" w:sz="6" w:space="0" w:color="auto"/>
              <w:left w:val="single" w:sz="6" w:space="0" w:color="auto"/>
              <w:bottom w:val="single" w:sz="6" w:space="0" w:color="auto"/>
              <w:right w:val="single" w:sz="6" w:space="0" w:color="auto"/>
            </w:tcBorders>
          </w:tcPr>
          <w:p w14:paraId="475D3787"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276" w:type="dxa"/>
            <w:tcBorders>
              <w:top w:val="single" w:sz="6" w:space="0" w:color="auto"/>
              <w:left w:val="single" w:sz="6" w:space="0" w:color="auto"/>
              <w:bottom w:val="single" w:sz="6" w:space="0" w:color="auto"/>
              <w:right w:val="single" w:sz="6" w:space="0" w:color="auto"/>
            </w:tcBorders>
          </w:tcPr>
          <w:p w14:paraId="5E2819EC" w14:textId="77777777" w:rsidR="001E3175" w:rsidRDefault="001E3175" w:rsidP="00255E3C">
            <w:pPr>
              <w:pStyle w:val="ConsPlusCell"/>
              <w:ind w:left="110"/>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w:t>
            </w:r>
          </w:p>
          <w:p w14:paraId="43775172" w14:textId="77777777" w:rsidR="001E3175" w:rsidRPr="00E771B4" w:rsidRDefault="001E3175" w:rsidP="00255E3C">
            <w:pPr>
              <w:pStyle w:val="ConsPlusCell"/>
              <w:ind w:left="110"/>
              <w:rPr>
                <w:rFonts w:ascii="Times New Roman" w:hAnsi="Times New Roman" w:cs="Times New Roman"/>
                <w:b/>
                <w:bCs/>
                <w:sz w:val="18"/>
                <w:szCs w:val="18"/>
              </w:rPr>
            </w:pPr>
          </w:p>
        </w:tc>
        <w:tc>
          <w:tcPr>
            <w:tcW w:w="1701" w:type="dxa"/>
            <w:tcBorders>
              <w:top w:val="single" w:sz="6" w:space="0" w:color="auto"/>
              <w:left w:val="single" w:sz="6" w:space="0" w:color="auto"/>
              <w:bottom w:val="single" w:sz="6" w:space="0" w:color="auto"/>
              <w:right w:val="single" w:sz="6" w:space="0" w:color="auto"/>
            </w:tcBorders>
          </w:tcPr>
          <w:p w14:paraId="537C4CAB"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w:t>
            </w:r>
          </w:p>
        </w:tc>
      </w:tr>
      <w:tr w:rsidR="001E3175" w:rsidRPr="00E771B4" w14:paraId="4692D587" w14:textId="77777777">
        <w:trPr>
          <w:trHeight w:val="571"/>
        </w:trPr>
        <w:tc>
          <w:tcPr>
            <w:tcW w:w="1215" w:type="dxa"/>
            <w:tcBorders>
              <w:top w:val="single" w:sz="6" w:space="0" w:color="auto"/>
              <w:left w:val="single" w:sz="6" w:space="0" w:color="auto"/>
              <w:bottom w:val="single" w:sz="6" w:space="0" w:color="auto"/>
              <w:right w:val="single" w:sz="6" w:space="0" w:color="auto"/>
            </w:tcBorders>
          </w:tcPr>
          <w:p w14:paraId="32DDEFA7" w14:textId="5DCCEF89" w:rsidR="001E3175" w:rsidRPr="00E771B4" w:rsidRDefault="001E3175" w:rsidP="000D20E8">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w:t>
            </w:r>
            <w:r w:rsidRPr="00E771B4">
              <w:rPr>
                <w:rFonts w:ascii="Times New Roman" w:hAnsi="Times New Roman" w:cs="Times New Roman"/>
                <w:b/>
                <w:bCs/>
                <w:sz w:val="18"/>
                <w:szCs w:val="18"/>
              </w:rPr>
              <w:t>.</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073FA6B3" w14:textId="77777777" w:rsidR="001E3175" w:rsidRDefault="001E3175" w:rsidP="000D20E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Сидоров Иван Семенович, 16.11.</w:t>
            </w:r>
            <w:r>
              <w:rPr>
                <w:rFonts w:ascii="Times New Roman" w:hAnsi="Times New Roman" w:cs="Times New Roman"/>
                <w:b/>
                <w:bCs/>
                <w:sz w:val="18"/>
                <w:szCs w:val="18"/>
              </w:rPr>
              <w:t>2004</w:t>
            </w:r>
            <w:r w:rsidRPr="00E771B4">
              <w:rPr>
                <w:rFonts w:ascii="Times New Roman" w:hAnsi="Times New Roman" w:cs="Times New Roman"/>
                <w:b/>
                <w:bCs/>
                <w:sz w:val="18"/>
                <w:szCs w:val="18"/>
              </w:rPr>
              <w:t> г.р., г. Москва, ул. Арбат, д. 25, кв.</w:t>
            </w:r>
            <w:r>
              <w:rPr>
                <w:rFonts w:ascii="Times New Roman" w:hAnsi="Times New Roman" w:cs="Times New Roman"/>
                <w:b/>
                <w:bCs/>
                <w:sz w:val="18"/>
                <w:szCs w:val="18"/>
              </w:rPr>
              <w:t> </w:t>
            </w:r>
            <w:r w:rsidRPr="00E771B4">
              <w:rPr>
                <w:rFonts w:ascii="Times New Roman" w:hAnsi="Times New Roman" w:cs="Times New Roman"/>
                <w:b/>
                <w:bCs/>
                <w:sz w:val="18"/>
                <w:szCs w:val="18"/>
              </w:rPr>
              <w:t>35, паспорт: 00 00 000000</w:t>
            </w:r>
          </w:p>
          <w:p w14:paraId="2FEACA04" w14:textId="77777777" w:rsidR="001E3175" w:rsidRPr="00E771B4" w:rsidRDefault="001E3175" w:rsidP="000D20E8">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14:paraId="5D54BCA4" w14:textId="77777777" w:rsidR="001E3175" w:rsidRPr="00E771B4" w:rsidRDefault="001E3175" w:rsidP="000D20E8">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2473" w:type="dxa"/>
            <w:tcBorders>
              <w:top w:val="single" w:sz="6" w:space="0" w:color="auto"/>
              <w:left w:val="single" w:sz="6" w:space="0" w:color="auto"/>
              <w:bottom w:val="single" w:sz="6" w:space="0" w:color="auto"/>
              <w:right w:val="single" w:sz="6" w:space="0" w:color="auto"/>
            </w:tcBorders>
          </w:tcPr>
          <w:p w14:paraId="16D5BA78" w14:textId="77777777" w:rsidR="001E3175" w:rsidRPr="00E771B4" w:rsidRDefault="001E3175" w:rsidP="000D20E8">
            <w:pPr>
              <w:pStyle w:val="ConsPlusCell"/>
              <w:ind w:right="-70"/>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осуществленного гражданином, не достигшим 18 лет</w:t>
            </w:r>
          </w:p>
        </w:tc>
        <w:tc>
          <w:tcPr>
            <w:tcW w:w="1276" w:type="dxa"/>
            <w:tcBorders>
              <w:top w:val="single" w:sz="6" w:space="0" w:color="auto"/>
              <w:left w:val="single" w:sz="6" w:space="0" w:color="auto"/>
              <w:bottom w:val="single" w:sz="6" w:space="0" w:color="auto"/>
              <w:right w:val="single" w:sz="6" w:space="0" w:color="auto"/>
            </w:tcBorders>
          </w:tcPr>
          <w:p w14:paraId="205F4DBC" w14:textId="77777777" w:rsidR="001E3175" w:rsidRPr="00E771B4" w:rsidRDefault="001E3175" w:rsidP="000D20E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Квитанция № ___ от ____  почтовому переводу </w:t>
            </w:r>
          </w:p>
        </w:tc>
        <w:tc>
          <w:tcPr>
            <w:tcW w:w="1701" w:type="dxa"/>
            <w:tcBorders>
              <w:top w:val="single" w:sz="6" w:space="0" w:color="auto"/>
              <w:left w:val="single" w:sz="6" w:space="0" w:color="auto"/>
              <w:bottom w:val="single" w:sz="6" w:space="0" w:color="auto"/>
              <w:right w:val="single" w:sz="6" w:space="0" w:color="auto"/>
            </w:tcBorders>
          </w:tcPr>
          <w:p w14:paraId="0335EB5C" w14:textId="77777777" w:rsidR="001E3175" w:rsidRPr="00E771B4" w:rsidRDefault="001E3175" w:rsidP="000D20E8">
            <w:pPr>
              <w:pStyle w:val="ConsPlusCell"/>
              <w:rPr>
                <w:rFonts w:ascii="Times New Roman" w:hAnsi="Times New Roman" w:cs="Times New Roman"/>
                <w:b/>
                <w:bCs/>
                <w:sz w:val="18"/>
                <w:szCs w:val="18"/>
              </w:rPr>
            </w:pPr>
          </w:p>
        </w:tc>
      </w:tr>
      <w:tr w:rsidR="001E3175" w:rsidRPr="00E771B4" w14:paraId="25460317" w14:textId="77777777">
        <w:trPr>
          <w:trHeight w:val="571"/>
        </w:trPr>
        <w:tc>
          <w:tcPr>
            <w:tcW w:w="1215" w:type="dxa"/>
            <w:tcBorders>
              <w:top w:val="single" w:sz="6" w:space="0" w:color="auto"/>
              <w:left w:val="single" w:sz="6" w:space="0" w:color="auto"/>
              <w:bottom w:val="single" w:sz="6" w:space="0" w:color="auto"/>
              <w:right w:val="single" w:sz="6" w:space="0" w:color="auto"/>
            </w:tcBorders>
          </w:tcPr>
          <w:p w14:paraId="0A16833A" w14:textId="2DF3D71F" w:rsidR="001E3175" w:rsidRPr="00E771B4" w:rsidRDefault="001E3175" w:rsidP="003232A8">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w:t>
            </w:r>
            <w:r>
              <w:rPr>
                <w:rFonts w:ascii="Times New Roman" w:hAnsi="Times New Roman" w:cs="Times New Roman"/>
                <w:b/>
                <w:bCs/>
                <w:sz w:val="18"/>
                <w:szCs w:val="18"/>
              </w:rPr>
              <w:t>4</w:t>
            </w:r>
            <w:r w:rsidRPr="00E771B4">
              <w:rPr>
                <w:rFonts w:ascii="Times New Roman" w:hAnsi="Times New Roman" w:cs="Times New Roman"/>
                <w:b/>
                <w:bCs/>
                <w:sz w:val="18"/>
                <w:szCs w:val="18"/>
              </w:rPr>
              <w:t>.</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1CB4F0C2" w14:textId="77777777" w:rsidR="001E3175" w:rsidRPr="00E771B4" w:rsidRDefault="001E3175" w:rsidP="003232A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ЗАО «Волна», 01.12.1996 г., р/с 00000000000000000000 КБ «ЛОРИБАНК» г. Москвы</w:t>
            </w:r>
          </w:p>
        </w:tc>
        <w:tc>
          <w:tcPr>
            <w:tcW w:w="1212" w:type="dxa"/>
            <w:tcBorders>
              <w:top w:val="single" w:sz="6" w:space="0" w:color="auto"/>
              <w:left w:val="single" w:sz="6" w:space="0" w:color="auto"/>
              <w:bottom w:val="single" w:sz="6" w:space="0" w:color="auto"/>
              <w:right w:val="single" w:sz="6" w:space="0" w:color="auto"/>
            </w:tcBorders>
          </w:tcPr>
          <w:p w14:paraId="64850E27" w14:textId="77777777" w:rsidR="001E3175" w:rsidRPr="00E771B4" w:rsidRDefault="001E3175" w:rsidP="003232A8">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c>
          <w:tcPr>
            <w:tcW w:w="2473" w:type="dxa"/>
            <w:tcBorders>
              <w:top w:val="single" w:sz="6" w:space="0" w:color="auto"/>
              <w:left w:val="single" w:sz="6" w:space="0" w:color="auto"/>
              <w:bottom w:val="single" w:sz="6" w:space="0" w:color="auto"/>
              <w:right w:val="single" w:sz="6" w:space="0" w:color="auto"/>
            </w:tcBorders>
          </w:tcPr>
          <w:p w14:paraId="5F7CD98A" w14:textId="77777777" w:rsidR="001E3175" w:rsidRPr="00E771B4" w:rsidRDefault="001E3175" w:rsidP="003232A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пожертвования юридического лица, превышающей установленный размер пожертвования</w:t>
            </w:r>
          </w:p>
        </w:tc>
        <w:tc>
          <w:tcPr>
            <w:tcW w:w="1276" w:type="dxa"/>
            <w:tcBorders>
              <w:top w:val="single" w:sz="6" w:space="0" w:color="auto"/>
              <w:left w:val="single" w:sz="6" w:space="0" w:color="auto"/>
              <w:bottom w:val="single" w:sz="6" w:space="0" w:color="auto"/>
              <w:right w:val="single" w:sz="6" w:space="0" w:color="auto"/>
            </w:tcBorders>
          </w:tcPr>
          <w:p w14:paraId="53B26823" w14:textId="77777777" w:rsidR="001E3175" w:rsidRPr="00E771B4" w:rsidRDefault="001E3175" w:rsidP="003232A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w:t>
            </w:r>
            <w:r>
              <w:rPr>
                <w:rFonts w:ascii="Times New Roman" w:hAnsi="Times New Roman" w:cs="Times New Roman"/>
                <w:b/>
                <w:bCs/>
                <w:sz w:val="18"/>
                <w:szCs w:val="18"/>
              </w:rPr>
              <w:t>ное поручение № ____ от __</w:t>
            </w:r>
          </w:p>
        </w:tc>
        <w:tc>
          <w:tcPr>
            <w:tcW w:w="1701" w:type="dxa"/>
            <w:tcBorders>
              <w:top w:val="single" w:sz="6" w:space="0" w:color="auto"/>
              <w:left w:val="single" w:sz="6" w:space="0" w:color="auto"/>
              <w:bottom w:val="single" w:sz="6" w:space="0" w:color="auto"/>
              <w:right w:val="single" w:sz="6" w:space="0" w:color="auto"/>
            </w:tcBorders>
          </w:tcPr>
          <w:p w14:paraId="7E51DADB" w14:textId="77777777" w:rsidR="001E3175" w:rsidRPr="00E771B4" w:rsidRDefault="001E3175" w:rsidP="003232A8">
            <w:pPr>
              <w:pStyle w:val="ConsPlusCell"/>
              <w:rPr>
                <w:rFonts w:ascii="Times New Roman" w:hAnsi="Times New Roman" w:cs="Times New Roman"/>
                <w:b/>
                <w:bCs/>
                <w:sz w:val="18"/>
                <w:szCs w:val="18"/>
              </w:rPr>
            </w:pPr>
          </w:p>
        </w:tc>
      </w:tr>
      <w:tr w:rsidR="001E3175" w:rsidRPr="00E771B4" w14:paraId="18E5EFBB" w14:textId="77777777">
        <w:trPr>
          <w:trHeight w:val="548"/>
        </w:trPr>
        <w:tc>
          <w:tcPr>
            <w:tcW w:w="1215" w:type="dxa"/>
            <w:tcBorders>
              <w:top w:val="single" w:sz="6" w:space="0" w:color="auto"/>
              <w:left w:val="single" w:sz="6" w:space="0" w:color="auto"/>
              <w:bottom w:val="single" w:sz="6" w:space="0" w:color="auto"/>
              <w:right w:val="single" w:sz="6" w:space="0" w:color="auto"/>
            </w:tcBorders>
          </w:tcPr>
          <w:p w14:paraId="09F142D4" w14:textId="0A58416F" w:rsidR="001E3175" w:rsidRPr="00E771B4"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15</w:t>
            </w:r>
            <w:r w:rsidRPr="00E771B4">
              <w:rPr>
                <w:rFonts w:ascii="Times New Roman" w:hAnsi="Times New Roman" w:cs="Times New Roman"/>
                <w:b/>
                <w:bCs/>
                <w:sz w:val="18"/>
                <w:szCs w:val="18"/>
              </w:rPr>
              <w:t>.</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079D7EB5" w14:textId="77777777" w:rsidR="001E3175"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Алтайское региональное отделение политической партии «Глобус», ПАО Сбербанк, г.</w:t>
            </w:r>
            <w:r>
              <w:rPr>
                <w:rFonts w:ascii="Times New Roman" w:hAnsi="Times New Roman" w:cs="Times New Roman"/>
                <w:b/>
                <w:bCs/>
                <w:sz w:val="18"/>
                <w:szCs w:val="18"/>
              </w:rPr>
              <w:t> </w:t>
            </w:r>
            <w:r w:rsidRPr="00E771B4">
              <w:rPr>
                <w:rFonts w:ascii="Times New Roman" w:hAnsi="Times New Roman" w:cs="Times New Roman"/>
                <w:b/>
                <w:bCs/>
                <w:sz w:val="18"/>
                <w:szCs w:val="18"/>
              </w:rPr>
              <w:t>Москва</w:t>
            </w:r>
          </w:p>
          <w:p w14:paraId="4012A85E" w14:textId="77777777" w:rsidR="001E3175" w:rsidRPr="00F9501B" w:rsidRDefault="001E3175"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14:paraId="26D1E3FC" w14:textId="77777777" w:rsidR="001E3175" w:rsidRPr="00E771B4" w:rsidRDefault="001E3175" w:rsidP="00255E3C">
            <w:pPr>
              <w:pStyle w:val="ConsPlusCell"/>
              <w:jc w:val="right"/>
              <w:rPr>
                <w:rFonts w:ascii="Times New Roman" w:hAnsi="Times New Roman" w:cs="Times New Roman"/>
                <w:sz w:val="18"/>
                <w:szCs w:val="18"/>
              </w:rPr>
            </w:pPr>
            <w:r w:rsidRPr="00E771B4">
              <w:rPr>
                <w:rFonts w:ascii="Times New Roman" w:hAnsi="Times New Roman" w:cs="Times New Roman"/>
                <w:b/>
                <w:bCs/>
                <w:sz w:val="18"/>
                <w:szCs w:val="18"/>
              </w:rPr>
              <w:t>500 000,00</w:t>
            </w:r>
          </w:p>
        </w:tc>
        <w:tc>
          <w:tcPr>
            <w:tcW w:w="2473" w:type="dxa"/>
            <w:tcBorders>
              <w:top w:val="single" w:sz="6" w:space="0" w:color="auto"/>
              <w:left w:val="single" w:sz="6" w:space="0" w:color="auto"/>
              <w:bottom w:val="single" w:sz="6" w:space="0" w:color="auto"/>
              <w:right w:val="single" w:sz="6" w:space="0" w:color="auto"/>
            </w:tcBorders>
          </w:tcPr>
          <w:p w14:paraId="5D23F91C"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суммы собственных средств политической партии, выдвинувшей кандидата</w:t>
            </w:r>
          </w:p>
        </w:tc>
        <w:tc>
          <w:tcPr>
            <w:tcW w:w="1276" w:type="dxa"/>
            <w:tcBorders>
              <w:top w:val="single" w:sz="6" w:space="0" w:color="auto"/>
              <w:left w:val="single" w:sz="6" w:space="0" w:color="auto"/>
              <w:bottom w:val="single" w:sz="6" w:space="0" w:color="auto"/>
              <w:right w:val="single" w:sz="6" w:space="0" w:color="auto"/>
            </w:tcBorders>
          </w:tcPr>
          <w:p w14:paraId="48189AB6"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701" w:type="dxa"/>
            <w:tcBorders>
              <w:top w:val="single" w:sz="6" w:space="0" w:color="auto"/>
              <w:left w:val="single" w:sz="6" w:space="0" w:color="auto"/>
              <w:bottom w:val="single" w:sz="6" w:space="0" w:color="auto"/>
              <w:right w:val="single" w:sz="6" w:space="0" w:color="auto"/>
            </w:tcBorders>
          </w:tcPr>
          <w:p w14:paraId="72F41566" w14:textId="77777777" w:rsidR="001E3175" w:rsidRPr="00E771B4" w:rsidRDefault="001E3175" w:rsidP="00255E3C">
            <w:pPr>
              <w:pStyle w:val="ConsPlusCell"/>
              <w:rPr>
                <w:rFonts w:ascii="Times New Roman" w:hAnsi="Times New Roman" w:cs="Times New Roman"/>
                <w:b/>
                <w:bCs/>
                <w:sz w:val="18"/>
                <w:szCs w:val="18"/>
              </w:rPr>
            </w:pPr>
          </w:p>
        </w:tc>
      </w:tr>
      <w:tr w:rsidR="001E3175" w:rsidRPr="00E771B4" w14:paraId="6400B910" w14:textId="77777777">
        <w:trPr>
          <w:trHeight w:val="548"/>
        </w:trPr>
        <w:tc>
          <w:tcPr>
            <w:tcW w:w="1215" w:type="dxa"/>
            <w:tcBorders>
              <w:top w:val="single" w:sz="6" w:space="0" w:color="auto"/>
              <w:left w:val="single" w:sz="6" w:space="0" w:color="auto"/>
              <w:bottom w:val="single" w:sz="6" w:space="0" w:color="auto"/>
              <w:right w:val="single" w:sz="6" w:space="0" w:color="auto"/>
            </w:tcBorders>
          </w:tcPr>
          <w:p w14:paraId="482A8E35" w14:textId="16CD67BB" w:rsidR="001E3175" w:rsidRPr="00E771B4" w:rsidRDefault="001E3175"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15</w:t>
            </w:r>
            <w:r w:rsidRPr="00E771B4">
              <w:rPr>
                <w:rFonts w:ascii="Times New Roman" w:hAnsi="Times New Roman" w:cs="Times New Roman"/>
                <w:b/>
                <w:bCs/>
                <w:sz w:val="18"/>
                <w:szCs w:val="18"/>
              </w:rPr>
              <w:t>.</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239E66B7" w14:textId="77777777" w:rsidR="001E3175"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«Межрегиональное операционное управление Федерального казначейства (ЦИК России)», ОПЕРУ-1 Банка России, г. Москва 701</w:t>
            </w:r>
          </w:p>
          <w:p w14:paraId="0ED73DB2" w14:textId="77777777" w:rsidR="001E3175" w:rsidRPr="00E771B4" w:rsidRDefault="001E3175"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14:paraId="72668684" w14:textId="77777777" w:rsidR="001E3175" w:rsidRPr="00E771B4" w:rsidRDefault="001E3175" w:rsidP="00255E3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100 000,00</w:t>
            </w:r>
          </w:p>
        </w:tc>
        <w:tc>
          <w:tcPr>
            <w:tcW w:w="2473" w:type="dxa"/>
            <w:tcBorders>
              <w:top w:val="single" w:sz="6" w:space="0" w:color="auto"/>
              <w:left w:val="single" w:sz="6" w:space="0" w:color="auto"/>
              <w:bottom w:val="single" w:sz="6" w:space="0" w:color="auto"/>
              <w:right w:val="single" w:sz="6" w:space="0" w:color="auto"/>
            </w:tcBorders>
          </w:tcPr>
          <w:p w14:paraId="62436046" w14:textId="77777777" w:rsidR="001E3175" w:rsidRPr="00E771B4" w:rsidRDefault="001E3175" w:rsidP="007D6A1E">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Перечисление пожертвования, поступившего от а</w:t>
            </w:r>
            <w:r>
              <w:rPr>
                <w:rFonts w:ascii="Times New Roman" w:hAnsi="Times New Roman" w:cs="Times New Roman"/>
                <w:b/>
                <w:bCs/>
                <w:sz w:val="18"/>
                <w:szCs w:val="18"/>
              </w:rPr>
              <w:t>нонимного жертвователя, в доход</w:t>
            </w:r>
            <w:r w:rsidRPr="00E771B4">
              <w:rPr>
                <w:rFonts w:ascii="Times New Roman" w:hAnsi="Times New Roman" w:cs="Times New Roman"/>
                <w:b/>
                <w:bCs/>
                <w:sz w:val="18"/>
                <w:szCs w:val="18"/>
              </w:rPr>
              <w:t xml:space="preserve"> </w:t>
            </w:r>
            <w:r>
              <w:rPr>
                <w:rFonts w:ascii="Times New Roman" w:hAnsi="Times New Roman" w:cs="Times New Roman"/>
                <w:b/>
                <w:bCs/>
                <w:sz w:val="18"/>
                <w:szCs w:val="18"/>
              </w:rPr>
              <w:t>областного</w:t>
            </w:r>
            <w:r w:rsidRPr="00E771B4">
              <w:rPr>
                <w:rFonts w:ascii="Times New Roman" w:hAnsi="Times New Roman" w:cs="Times New Roman"/>
                <w:b/>
                <w:bCs/>
                <w:sz w:val="18"/>
                <w:szCs w:val="18"/>
              </w:rPr>
              <w:t xml:space="preserve"> бюджета</w:t>
            </w:r>
          </w:p>
        </w:tc>
        <w:tc>
          <w:tcPr>
            <w:tcW w:w="1276" w:type="dxa"/>
            <w:tcBorders>
              <w:top w:val="single" w:sz="6" w:space="0" w:color="auto"/>
              <w:left w:val="single" w:sz="6" w:space="0" w:color="auto"/>
              <w:bottom w:val="single" w:sz="6" w:space="0" w:color="auto"/>
              <w:right w:val="single" w:sz="6" w:space="0" w:color="auto"/>
            </w:tcBorders>
          </w:tcPr>
          <w:p w14:paraId="4DD1540A"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701" w:type="dxa"/>
            <w:tcBorders>
              <w:top w:val="single" w:sz="6" w:space="0" w:color="auto"/>
              <w:left w:val="single" w:sz="6" w:space="0" w:color="auto"/>
              <w:bottom w:val="single" w:sz="6" w:space="0" w:color="auto"/>
              <w:right w:val="single" w:sz="6" w:space="0" w:color="auto"/>
            </w:tcBorders>
          </w:tcPr>
          <w:p w14:paraId="7291F213" w14:textId="77777777" w:rsidR="001E3175" w:rsidRPr="00E771B4" w:rsidRDefault="001E3175" w:rsidP="00255E3C">
            <w:pPr>
              <w:pStyle w:val="ConsPlusCell"/>
              <w:rPr>
                <w:rFonts w:ascii="Times New Roman" w:hAnsi="Times New Roman" w:cs="Times New Roman"/>
                <w:b/>
                <w:bCs/>
                <w:sz w:val="18"/>
                <w:szCs w:val="18"/>
              </w:rPr>
            </w:pPr>
          </w:p>
        </w:tc>
      </w:tr>
      <w:tr w:rsidR="001E3175" w:rsidRPr="00E771B4" w14:paraId="1AF6A46C" w14:textId="77777777">
        <w:trPr>
          <w:trHeight w:val="522"/>
        </w:trPr>
        <w:tc>
          <w:tcPr>
            <w:tcW w:w="1215" w:type="dxa"/>
            <w:tcBorders>
              <w:top w:val="single" w:sz="6" w:space="0" w:color="auto"/>
              <w:left w:val="single" w:sz="6" w:space="0" w:color="auto"/>
              <w:bottom w:val="single" w:sz="6" w:space="0" w:color="auto"/>
              <w:right w:val="single" w:sz="6" w:space="0" w:color="auto"/>
            </w:tcBorders>
          </w:tcPr>
          <w:p w14:paraId="0AC885E3" w14:textId="6D96F4CF" w:rsidR="001E3175" w:rsidRPr="00E771B4" w:rsidRDefault="001E3175"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49C51E98" w14:textId="77777777" w:rsidR="001E3175"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ЗАО «Квинт», р/с 00000000000000000000 АБ «Мост» г. Москвы</w:t>
            </w:r>
          </w:p>
          <w:p w14:paraId="2A3391D9" w14:textId="77777777" w:rsidR="001E3175" w:rsidRPr="00E771B4" w:rsidRDefault="001E3175"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14:paraId="176F0980" w14:textId="77777777" w:rsidR="001E3175" w:rsidRPr="00E771B4" w:rsidRDefault="001E3175"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22 500,00</w:t>
            </w:r>
          </w:p>
        </w:tc>
        <w:tc>
          <w:tcPr>
            <w:tcW w:w="2473" w:type="dxa"/>
            <w:tcBorders>
              <w:top w:val="single" w:sz="6" w:space="0" w:color="auto"/>
              <w:left w:val="single" w:sz="6" w:space="0" w:color="auto"/>
              <w:bottom w:val="single" w:sz="6" w:space="0" w:color="auto"/>
              <w:right w:val="single" w:sz="6" w:space="0" w:color="auto"/>
            </w:tcBorders>
          </w:tcPr>
          <w:p w14:paraId="19CC3AE9"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аренды оборудования (ксерокс, компьютер, принтер и др.) </w:t>
            </w:r>
          </w:p>
        </w:tc>
        <w:tc>
          <w:tcPr>
            <w:tcW w:w="1276" w:type="dxa"/>
            <w:tcBorders>
              <w:top w:val="single" w:sz="6" w:space="0" w:color="auto"/>
              <w:left w:val="single" w:sz="6" w:space="0" w:color="auto"/>
              <w:bottom w:val="single" w:sz="6" w:space="0" w:color="auto"/>
              <w:right w:val="single" w:sz="6" w:space="0" w:color="auto"/>
            </w:tcBorders>
          </w:tcPr>
          <w:p w14:paraId="4AFCB417"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701" w:type="dxa"/>
            <w:tcBorders>
              <w:top w:val="single" w:sz="6" w:space="0" w:color="auto"/>
              <w:left w:val="single" w:sz="6" w:space="0" w:color="auto"/>
              <w:bottom w:val="single" w:sz="6" w:space="0" w:color="auto"/>
              <w:right w:val="single" w:sz="6" w:space="0" w:color="auto"/>
            </w:tcBorders>
          </w:tcPr>
          <w:p w14:paraId="5B95C014"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1E3175" w:rsidRPr="00E771B4" w14:paraId="32F68905" w14:textId="77777777">
        <w:trPr>
          <w:trHeight w:val="522"/>
        </w:trPr>
        <w:tc>
          <w:tcPr>
            <w:tcW w:w="1215" w:type="dxa"/>
            <w:tcBorders>
              <w:top w:val="single" w:sz="6" w:space="0" w:color="auto"/>
              <w:left w:val="single" w:sz="6" w:space="0" w:color="auto"/>
              <w:bottom w:val="single" w:sz="6" w:space="0" w:color="auto"/>
              <w:right w:val="single" w:sz="6" w:space="0" w:color="auto"/>
            </w:tcBorders>
          </w:tcPr>
          <w:p w14:paraId="030E7EF5" w14:textId="0A3D004B" w:rsidR="001E3175" w:rsidRPr="00E771B4" w:rsidRDefault="001E3175"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5E292790"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Галкин Виктор Степанович, 31.10.1960 г.р., Томская область, г. Томск, ул. Некрасова, д. 37, кв. 117, паспорт: 00 00 000000</w:t>
            </w:r>
          </w:p>
        </w:tc>
        <w:tc>
          <w:tcPr>
            <w:tcW w:w="1212" w:type="dxa"/>
            <w:tcBorders>
              <w:top w:val="single" w:sz="6" w:space="0" w:color="auto"/>
              <w:left w:val="single" w:sz="6" w:space="0" w:color="auto"/>
              <w:bottom w:val="single" w:sz="6" w:space="0" w:color="auto"/>
              <w:right w:val="single" w:sz="6" w:space="0" w:color="auto"/>
            </w:tcBorders>
          </w:tcPr>
          <w:p w14:paraId="6BDF9FBF" w14:textId="77777777" w:rsidR="001E3175" w:rsidRPr="00E771B4" w:rsidRDefault="001E3175" w:rsidP="00255E3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2473" w:type="dxa"/>
            <w:tcBorders>
              <w:top w:val="single" w:sz="6" w:space="0" w:color="auto"/>
              <w:left w:val="single" w:sz="6" w:space="0" w:color="auto"/>
              <w:bottom w:val="single" w:sz="6" w:space="0" w:color="auto"/>
              <w:right w:val="single" w:sz="6" w:space="0" w:color="auto"/>
            </w:tcBorders>
          </w:tcPr>
          <w:p w14:paraId="7D004A75" w14:textId="77777777" w:rsidR="001E3175" w:rsidRPr="00E771B4" w:rsidRDefault="001E3175" w:rsidP="00255E3C">
            <w:pPr>
              <w:pStyle w:val="ConsPlusCell"/>
              <w:ind w:right="-68"/>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поступившего в установленном порядке, гражданину</w:t>
            </w:r>
          </w:p>
        </w:tc>
        <w:tc>
          <w:tcPr>
            <w:tcW w:w="1276" w:type="dxa"/>
            <w:tcBorders>
              <w:top w:val="single" w:sz="6" w:space="0" w:color="auto"/>
              <w:left w:val="single" w:sz="6" w:space="0" w:color="auto"/>
              <w:bottom w:val="single" w:sz="6" w:space="0" w:color="auto"/>
              <w:right w:val="single" w:sz="6" w:space="0" w:color="auto"/>
            </w:tcBorders>
          </w:tcPr>
          <w:p w14:paraId="0F357640"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Квитанция № ___ от ____ к почтовому переводу</w:t>
            </w:r>
          </w:p>
        </w:tc>
        <w:tc>
          <w:tcPr>
            <w:tcW w:w="1701" w:type="dxa"/>
            <w:tcBorders>
              <w:top w:val="single" w:sz="6" w:space="0" w:color="auto"/>
              <w:left w:val="single" w:sz="6" w:space="0" w:color="auto"/>
              <w:bottom w:val="single" w:sz="6" w:space="0" w:color="auto"/>
              <w:right w:val="single" w:sz="6" w:space="0" w:color="auto"/>
            </w:tcBorders>
          </w:tcPr>
          <w:p w14:paraId="11061F96" w14:textId="77777777" w:rsidR="001E3175" w:rsidRPr="00E771B4" w:rsidRDefault="001E3175" w:rsidP="00255E3C">
            <w:pPr>
              <w:pStyle w:val="ConsPlusCell"/>
              <w:rPr>
                <w:rFonts w:ascii="Times New Roman" w:hAnsi="Times New Roman" w:cs="Times New Roman"/>
                <w:b/>
                <w:bCs/>
                <w:sz w:val="18"/>
                <w:szCs w:val="18"/>
              </w:rPr>
            </w:pPr>
          </w:p>
        </w:tc>
      </w:tr>
      <w:tr w:rsidR="001E3175" w:rsidRPr="00E771B4" w14:paraId="450D357F" w14:textId="77777777">
        <w:trPr>
          <w:trHeight w:val="522"/>
        </w:trPr>
        <w:tc>
          <w:tcPr>
            <w:tcW w:w="1215" w:type="dxa"/>
            <w:tcBorders>
              <w:top w:val="single" w:sz="6" w:space="0" w:color="auto"/>
              <w:left w:val="single" w:sz="6" w:space="0" w:color="auto"/>
              <w:bottom w:val="single" w:sz="6" w:space="0" w:color="auto"/>
              <w:right w:val="single" w:sz="6" w:space="0" w:color="auto"/>
            </w:tcBorders>
          </w:tcPr>
          <w:p w14:paraId="36F36241" w14:textId="129F238C" w:rsidR="001E3175" w:rsidRPr="00E771B4" w:rsidRDefault="001E3175"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320D1E7F" w14:textId="77777777" w:rsidR="001E3175"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Петров Петр Петрович, 05.10.1952 г.р., Орловская область, г. Орел, ул. Советов, д. 15, кв. 27, паспорт: 00 00 000000</w:t>
            </w:r>
          </w:p>
          <w:p w14:paraId="3C57C188" w14:textId="77777777" w:rsidR="001E3175" w:rsidRPr="00E771B4" w:rsidRDefault="001E3175"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14:paraId="0DA85E9E" w14:textId="77777777" w:rsidR="001E3175" w:rsidRPr="00E771B4" w:rsidRDefault="001E3175" w:rsidP="00255E3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20 000,00</w:t>
            </w:r>
          </w:p>
        </w:tc>
        <w:tc>
          <w:tcPr>
            <w:tcW w:w="2473" w:type="dxa"/>
            <w:tcBorders>
              <w:top w:val="single" w:sz="6" w:space="0" w:color="auto"/>
              <w:left w:val="single" w:sz="6" w:space="0" w:color="auto"/>
              <w:bottom w:val="single" w:sz="6" w:space="0" w:color="auto"/>
              <w:right w:val="single" w:sz="6" w:space="0" w:color="auto"/>
            </w:tcBorders>
          </w:tcPr>
          <w:p w14:paraId="0F428F92"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пожертвования гражданина, превышающей установленный размер пожертвования</w:t>
            </w:r>
          </w:p>
        </w:tc>
        <w:tc>
          <w:tcPr>
            <w:tcW w:w="1276" w:type="dxa"/>
            <w:tcBorders>
              <w:top w:val="single" w:sz="6" w:space="0" w:color="auto"/>
              <w:left w:val="single" w:sz="6" w:space="0" w:color="auto"/>
              <w:bottom w:val="single" w:sz="6" w:space="0" w:color="auto"/>
              <w:right w:val="single" w:sz="6" w:space="0" w:color="auto"/>
            </w:tcBorders>
          </w:tcPr>
          <w:p w14:paraId="078A820C"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 от ______</w:t>
            </w:r>
          </w:p>
        </w:tc>
        <w:tc>
          <w:tcPr>
            <w:tcW w:w="1701" w:type="dxa"/>
            <w:tcBorders>
              <w:top w:val="single" w:sz="6" w:space="0" w:color="auto"/>
              <w:left w:val="single" w:sz="6" w:space="0" w:color="auto"/>
              <w:bottom w:val="single" w:sz="6" w:space="0" w:color="auto"/>
              <w:right w:val="single" w:sz="6" w:space="0" w:color="auto"/>
            </w:tcBorders>
          </w:tcPr>
          <w:p w14:paraId="67ABCE10" w14:textId="77777777" w:rsidR="001E3175" w:rsidRPr="00E771B4" w:rsidRDefault="001E3175" w:rsidP="00255E3C">
            <w:pPr>
              <w:pStyle w:val="ConsPlusCell"/>
              <w:keepNext/>
              <w:rPr>
                <w:rFonts w:ascii="Times New Roman" w:hAnsi="Times New Roman" w:cs="Times New Roman"/>
                <w:b/>
                <w:bCs/>
                <w:sz w:val="18"/>
                <w:szCs w:val="18"/>
              </w:rPr>
            </w:pPr>
          </w:p>
        </w:tc>
      </w:tr>
      <w:tr w:rsidR="001E3175" w:rsidRPr="00E771B4" w14:paraId="0619346C" w14:textId="77777777">
        <w:trPr>
          <w:trHeight w:val="840"/>
        </w:trPr>
        <w:tc>
          <w:tcPr>
            <w:tcW w:w="1215" w:type="dxa"/>
            <w:tcBorders>
              <w:top w:val="single" w:sz="6" w:space="0" w:color="auto"/>
              <w:left w:val="single" w:sz="6" w:space="0" w:color="auto"/>
              <w:bottom w:val="single" w:sz="6" w:space="0" w:color="auto"/>
              <w:right w:val="single" w:sz="6" w:space="0" w:color="auto"/>
            </w:tcBorders>
          </w:tcPr>
          <w:p w14:paraId="26CA2261" w14:textId="300479A1" w:rsidR="001E3175" w:rsidRPr="00E771B4" w:rsidRDefault="001E3175"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3395A387" w14:textId="77777777" w:rsidR="001E3175"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00000000000, Администрация г. Орла, р/с 00000000000000000000 КБ «ВЕСТ» г. Орла</w:t>
            </w:r>
          </w:p>
          <w:p w14:paraId="0EAF460A" w14:textId="77777777" w:rsidR="001E3175" w:rsidRPr="00E771B4" w:rsidRDefault="001E3175"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14:paraId="751EB8DC" w14:textId="77777777" w:rsidR="001E3175" w:rsidRPr="00E771B4" w:rsidRDefault="001E3175" w:rsidP="00255E3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c>
          <w:tcPr>
            <w:tcW w:w="2473" w:type="dxa"/>
            <w:tcBorders>
              <w:top w:val="single" w:sz="6" w:space="0" w:color="auto"/>
              <w:left w:val="single" w:sz="6" w:space="0" w:color="auto"/>
              <w:bottom w:val="single" w:sz="6" w:space="0" w:color="auto"/>
              <w:right w:val="single" w:sz="6" w:space="0" w:color="auto"/>
            </w:tcBorders>
          </w:tcPr>
          <w:p w14:paraId="36A6B7D9"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осуществленного органом государственной власти</w:t>
            </w:r>
          </w:p>
        </w:tc>
        <w:tc>
          <w:tcPr>
            <w:tcW w:w="1276" w:type="dxa"/>
            <w:tcBorders>
              <w:top w:val="single" w:sz="6" w:space="0" w:color="auto"/>
              <w:left w:val="single" w:sz="6" w:space="0" w:color="auto"/>
              <w:bottom w:val="single" w:sz="6" w:space="0" w:color="auto"/>
              <w:right w:val="single" w:sz="6" w:space="0" w:color="auto"/>
            </w:tcBorders>
          </w:tcPr>
          <w:p w14:paraId="34E7D746"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701" w:type="dxa"/>
            <w:tcBorders>
              <w:top w:val="single" w:sz="6" w:space="0" w:color="auto"/>
              <w:left w:val="single" w:sz="6" w:space="0" w:color="auto"/>
              <w:bottom w:val="single" w:sz="6" w:space="0" w:color="auto"/>
              <w:right w:val="single" w:sz="6" w:space="0" w:color="auto"/>
            </w:tcBorders>
          </w:tcPr>
          <w:p w14:paraId="3D3A714C" w14:textId="77777777" w:rsidR="001E3175" w:rsidRPr="00E771B4" w:rsidRDefault="001E3175" w:rsidP="00255E3C">
            <w:pPr>
              <w:pStyle w:val="ConsPlusCell"/>
              <w:rPr>
                <w:rFonts w:ascii="Times New Roman" w:hAnsi="Times New Roman" w:cs="Times New Roman"/>
                <w:b/>
                <w:bCs/>
                <w:sz w:val="18"/>
                <w:szCs w:val="18"/>
              </w:rPr>
            </w:pPr>
          </w:p>
        </w:tc>
      </w:tr>
      <w:tr w:rsidR="001E3175" w:rsidRPr="00E771B4" w14:paraId="1F1A8E99" w14:textId="77777777">
        <w:trPr>
          <w:trHeight w:val="129"/>
        </w:trPr>
        <w:tc>
          <w:tcPr>
            <w:tcW w:w="1215" w:type="dxa"/>
            <w:tcBorders>
              <w:top w:val="single" w:sz="6" w:space="0" w:color="auto"/>
              <w:left w:val="single" w:sz="6" w:space="0" w:color="auto"/>
              <w:bottom w:val="single" w:sz="6" w:space="0" w:color="auto"/>
              <w:right w:val="single" w:sz="6" w:space="0" w:color="auto"/>
            </w:tcBorders>
          </w:tcPr>
          <w:p w14:paraId="0FFCD579" w14:textId="77777777" w:rsidR="001E3175" w:rsidRPr="00E771B4" w:rsidRDefault="001E3175" w:rsidP="00672263">
            <w:pPr>
              <w:pStyle w:val="ConsPlusCell"/>
              <w:keepNext/>
              <w:widowControl/>
              <w:jc w:val="center"/>
              <w:rPr>
                <w:rFonts w:ascii="Times New Roman" w:hAnsi="Times New Roman" w:cs="Times New Roman"/>
                <w:b/>
                <w:bCs/>
                <w:sz w:val="18"/>
                <w:szCs w:val="18"/>
              </w:rPr>
            </w:pPr>
            <w:r>
              <w:rPr>
                <w:rFonts w:ascii="Times New Roman" w:hAnsi="Times New Roman" w:cs="Times New Roman"/>
                <w:b/>
                <w:bCs/>
                <w:sz w:val="18"/>
                <w:szCs w:val="18"/>
              </w:rPr>
              <w:lastRenderedPageBreak/>
              <w:t>1</w:t>
            </w:r>
          </w:p>
        </w:tc>
        <w:tc>
          <w:tcPr>
            <w:tcW w:w="2613" w:type="dxa"/>
            <w:tcBorders>
              <w:top w:val="single" w:sz="6" w:space="0" w:color="auto"/>
              <w:left w:val="single" w:sz="6" w:space="0" w:color="auto"/>
              <w:bottom w:val="single" w:sz="6" w:space="0" w:color="auto"/>
              <w:right w:val="single" w:sz="6" w:space="0" w:color="auto"/>
            </w:tcBorders>
          </w:tcPr>
          <w:p w14:paraId="71964C4F" w14:textId="77777777" w:rsidR="001E3175" w:rsidRPr="00E771B4" w:rsidRDefault="001E3175" w:rsidP="00672263">
            <w:pPr>
              <w:pStyle w:val="ConsPlusCell"/>
              <w:keepNext/>
              <w:widowControl/>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1212" w:type="dxa"/>
            <w:tcBorders>
              <w:top w:val="single" w:sz="6" w:space="0" w:color="auto"/>
              <w:left w:val="single" w:sz="6" w:space="0" w:color="auto"/>
              <w:bottom w:val="single" w:sz="6" w:space="0" w:color="auto"/>
              <w:right w:val="single" w:sz="6" w:space="0" w:color="auto"/>
            </w:tcBorders>
          </w:tcPr>
          <w:p w14:paraId="2DFA6C3C" w14:textId="77777777" w:rsidR="001E3175" w:rsidRPr="00E771B4" w:rsidRDefault="001E3175" w:rsidP="00672263">
            <w:pPr>
              <w:pStyle w:val="ConsPlusCell"/>
              <w:keepNext/>
              <w:widowControl/>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2473" w:type="dxa"/>
            <w:tcBorders>
              <w:top w:val="single" w:sz="6" w:space="0" w:color="auto"/>
              <w:left w:val="single" w:sz="6" w:space="0" w:color="auto"/>
              <w:bottom w:val="single" w:sz="6" w:space="0" w:color="auto"/>
              <w:right w:val="single" w:sz="6" w:space="0" w:color="auto"/>
            </w:tcBorders>
          </w:tcPr>
          <w:p w14:paraId="7B17053F" w14:textId="77777777" w:rsidR="001E3175" w:rsidRPr="00E771B4" w:rsidRDefault="001E3175" w:rsidP="00672263">
            <w:pPr>
              <w:pStyle w:val="ConsPlusCell"/>
              <w:keepNext/>
              <w:widowControl/>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276" w:type="dxa"/>
            <w:tcBorders>
              <w:top w:val="single" w:sz="6" w:space="0" w:color="auto"/>
              <w:left w:val="single" w:sz="6" w:space="0" w:color="auto"/>
              <w:bottom w:val="single" w:sz="6" w:space="0" w:color="auto"/>
              <w:right w:val="single" w:sz="6" w:space="0" w:color="auto"/>
            </w:tcBorders>
          </w:tcPr>
          <w:p w14:paraId="3D313EB8" w14:textId="77777777" w:rsidR="001E3175" w:rsidRPr="00E771B4" w:rsidRDefault="001E3175" w:rsidP="00672263">
            <w:pPr>
              <w:pStyle w:val="ConsPlusCell"/>
              <w:keepNext/>
              <w:widowControl/>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701" w:type="dxa"/>
            <w:tcBorders>
              <w:top w:val="single" w:sz="6" w:space="0" w:color="auto"/>
              <w:left w:val="single" w:sz="6" w:space="0" w:color="auto"/>
              <w:bottom w:val="single" w:sz="6" w:space="0" w:color="auto"/>
              <w:right w:val="single" w:sz="6" w:space="0" w:color="auto"/>
            </w:tcBorders>
          </w:tcPr>
          <w:p w14:paraId="253FE400" w14:textId="77777777" w:rsidR="001E3175" w:rsidRPr="00E771B4" w:rsidRDefault="001E3175" w:rsidP="00672263">
            <w:pPr>
              <w:pStyle w:val="ConsPlusCell"/>
              <w:keepNext/>
              <w:widowControl/>
              <w:jc w:val="center"/>
              <w:rPr>
                <w:rFonts w:ascii="Times New Roman" w:hAnsi="Times New Roman" w:cs="Times New Roman"/>
                <w:b/>
                <w:bCs/>
                <w:sz w:val="18"/>
                <w:szCs w:val="18"/>
              </w:rPr>
            </w:pPr>
            <w:r>
              <w:rPr>
                <w:rFonts w:ascii="Times New Roman" w:hAnsi="Times New Roman" w:cs="Times New Roman"/>
                <w:b/>
                <w:bCs/>
                <w:sz w:val="18"/>
                <w:szCs w:val="18"/>
              </w:rPr>
              <w:t>6</w:t>
            </w:r>
          </w:p>
        </w:tc>
      </w:tr>
      <w:tr w:rsidR="001E3175" w:rsidRPr="00E771B4" w14:paraId="49EC2EF2" w14:textId="77777777">
        <w:trPr>
          <w:trHeight w:val="840"/>
        </w:trPr>
        <w:tc>
          <w:tcPr>
            <w:tcW w:w="1215" w:type="dxa"/>
            <w:tcBorders>
              <w:top w:val="single" w:sz="6" w:space="0" w:color="auto"/>
              <w:left w:val="single" w:sz="6" w:space="0" w:color="auto"/>
              <w:bottom w:val="single" w:sz="6" w:space="0" w:color="auto"/>
              <w:right w:val="single" w:sz="6" w:space="0" w:color="auto"/>
            </w:tcBorders>
          </w:tcPr>
          <w:p w14:paraId="58DD38B4" w14:textId="3B40096A" w:rsidR="001E3175" w:rsidRPr="00E771B4" w:rsidRDefault="001E3175" w:rsidP="00672263">
            <w:pPr>
              <w:pStyle w:val="ConsPlusCell"/>
              <w:keepNext/>
              <w:jc w:val="center"/>
              <w:rPr>
                <w:rFonts w:ascii="Times New Roman" w:hAnsi="Times New Roman" w:cs="Times New Roman"/>
                <w:b/>
                <w:bCs/>
                <w:sz w:val="18"/>
                <w:szCs w:val="18"/>
                <w:lang w:val="en-US"/>
              </w:rPr>
            </w:pPr>
            <w:r>
              <w:rPr>
                <w:rFonts w:ascii="Times New Roman" w:hAnsi="Times New Roman" w:cs="Times New Roman"/>
                <w:b/>
                <w:bCs/>
                <w:sz w:val="18"/>
                <w:szCs w:val="18"/>
              </w:rPr>
              <w:t>15</w:t>
            </w:r>
            <w:r w:rsidRPr="00E771B4">
              <w:rPr>
                <w:rFonts w:ascii="Times New Roman" w:hAnsi="Times New Roman" w:cs="Times New Roman"/>
                <w:b/>
                <w:bCs/>
                <w:sz w:val="18"/>
                <w:szCs w:val="18"/>
              </w:rPr>
              <w:t>.</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39D54947" w14:textId="77777777" w:rsidR="001E3175" w:rsidRPr="00E771B4" w:rsidRDefault="001E3175" w:rsidP="00672263">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ИНН 0000000000, «</w:t>
            </w:r>
            <w:r w:rsidRPr="00E771B4">
              <w:rPr>
                <w:rFonts w:ascii="Times New Roman" w:hAnsi="Times New Roman" w:cs="Times New Roman"/>
                <w:b/>
                <w:bCs/>
                <w:sz w:val="18"/>
                <w:szCs w:val="18"/>
                <w:lang w:val="en-US"/>
              </w:rPr>
              <w:t>GREEN</w:t>
            </w:r>
            <w:r w:rsidRPr="00E771B4">
              <w:rPr>
                <w:rFonts w:ascii="Times New Roman" w:hAnsi="Times New Roman" w:cs="Times New Roman"/>
                <w:b/>
                <w:bCs/>
                <w:sz w:val="18"/>
                <w:szCs w:val="18"/>
              </w:rPr>
              <w:t xml:space="preserve">», р/с 00000000000000000000 КБ «НОРД» г. Москвы </w:t>
            </w:r>
          </w:p>
        </w:tc>
        <w:tc>
          <w:tcPr>
            <w:tcW w:w="1212" w:type="dxa"/>
            <w:tcBorders>
              <w:top w:val="single" w:sz="6" w:space="0" w:color="auto"/>
              <w:left w:val="single" w:sz="6" w:space="0" w:color="auto"/>
              <w:bottom w:val="single" w:sz="6" w:space="0" w:color="auto"/>
              <w:right w:val="single" w:sz="6" w:space="0" w:color="auto"/>
            </w:tcBorders>
          </w:tcPr>
          <w:p w14:paraId="4668F43F" w14:textId="77777777" w:rsidR="001E3175" w:rsidRPr="00E771B4" w:rsidRDefault="001E3175" w:rsidP="00672263">
            <w:pPr>
              <w:pStyle w:val="ConsPlusCell"/>
              <w:keepNext/>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2473" w:type="dxa"/>
            <w:tcBorders>
              <w:top w:val="single" w:sz="6" w:space="0" w:color="auto"/>
              <w:left w:val="single" w:sz="6" w:space="0" w:color="auto"/>
              <w:bottom w:val="single" w:sz="6" w:space="0" w:color="auto"/>
              <w:right w:val="single" w:sz="6" w:space="0" w:color="auto"/>
            </w:tcBorders>
          </w:tcPr>
          <w:p w14:paraId="436EEB5B" w14:textId="77777777" w:rsidR="001E3175" w:rsidRDefault="001E3175" w:rsidP="00672263">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осуществленного международной организацией (международным общественным движением)</w:t>
            </w:r>
          </w:p>
          <w:p w14:paraId="1147CD11" w14:textId="77777777" w:rsidR="001E3175" w:rsidRPr="00E771B4" w:rsidRDefault="001E3175" w:rsidP="00672263">
            <w:pPr>
              <w:pStyle w:val="ConsPlusCell"/>
              <w:keepNext/>
              <w:rPr>
                <w:rFonts w:ascii="Times New Roman" w:hAnsi="Times New Roman" w:cs="Times New Roman"/>
                <w:b/>
                <w:bCs/>
                <w:sz w:val="18"/>
                <w:szCs w:val="18"/>
              </w:rPr>
            </w:pPr>
          </w:p>
        </w:tc>
        <w:tc>
          <w:tcPr>
            <w:tcW w:w="1276" w:type="dxa"/>
            <w:tcBorders>
              <w:top w:val="single" w:sz="6" w:space="0" w:color="auto"/>
              <w:left w:val="single" w:sz="6" w:space="0" w:color="auto"/>
              <w:bottom w:val="single" w:sz="6" w:space="0" w:color="auto"/>
              <w:right w:val="single" w:sz="6" w:space="0" w:color="auto"/>
            </w:tcBorders>
          </w:tcPr>
          <w:p w14:paraId="0A92B1D6" w14:textId="77777777" w:rsidR="001E3175" w:rsidRPr="00E771B4" w:rsidRDefault="001E3175" w:rsidP="00672263">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701" w:type="dxa"/>
            <w:tcBorders>
              <w:top w:val="single" w:sz="6" w:space="0" w:color="auto"/>
              <w:left w:val="single" w:sz="6" w:space="0" w:color="auto"/>
              <w:bottom w:val="single" w:sz="6" w:space="0" w:color="auto"/>
              <w:right w:val="single" w:sz="6" w:space="0" w:color="auto"/>
            </w:tcBorders>
          </w:tcPr>
          <w:p w14:paraId="38BD1C1C" w14:textId="77777777" w:rsidR="001E3175" w:rsidRPr="00E771B4" w:rsidRDefault="001E3175" w:rsidP="00672263">
            <w:pPr>
              <w:pStyle w:val="ConsPlusCell"/>
              <w:keepNext/>
              <w:rPr>
                <w:rFonts w:ascii="Times New Roman" w:hAnsi="Times New Roman" w:cs="Times New Roman"/>
                <w:b/>
                <w:bCs/>
                <w:sz w:val="18"/>
                <w:szCs w:val="18"/>
              </w:rPr>
            </w:pPr>
          </w:p>
        </w:tc>
      </w:tr>
      <w:tr w:rsidR="001E3175" w:rsidRPr="00E771B4" w14:paraId="139FC025" w14:textId="77777777">
        <w:trPr>
          <w:trHeight w:val="840"/>
        </w:trPr>
        <w:tc>
          <w:tcPr>
            <w:tcW w:w="1215" w:type="dxa"/>
            <w:tcBorders>
              <w:top w:val="single" w:sz="6" w:space="0" w:color="auto"/>
              <w:left w:val="single" w:sz="6" w:space="0" w:color="auto"/>
              <w:bottom w:val="single" w:sz="6" w:space="0" w:color="auto"/>
              <w:right w:val="single" w:sz="6" w:space="0" w:color="auto"/>
            </w:tcBorders>
          </w:tcPr>
          <w:p w14:paraId="04D1CC6A" w14:textId="3A3F11F0" w:rsidR="001E3175" w:rsidRPr="00E771B4" w:rsidRDefault="001E3175"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16.</w:t>
            </w:r>
            <w:r>
              <w:rPr>
                <w:rFonts w:ascii="Times New Roman" w:hAnsi="Times New Roman" w:cs="Times New Roman"/>
                <w:b/>
                <w:bCs/>
                <w:sz w:val="18"/>
                <w:szCs w:val="18"/>
              </w:rPr>
              <w:t>07.202</w:t>
            </w:r>
            <w:r w:rsidR="009579FF">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14:paraId="7F9BB175" w14:textId="77777777" w:rsidR="001E3175" w:rsidRPr="00E771B4" w:rsidRDefault="001E3175" w:rsidP="00C3715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00000000000, ЗАО «СЕРВИС», 2</w:t>
            </w:r>
            <w:r>
              <w:rPr>
                <w:rFonts w:ascii="Times New Roman" w:hAnsi="Times New Roman" w:cs="Times New Roman"/>
                <w:b/>
                <w:bCs/>
                <w:sz w:val="18"/>
                <w:szCs w:val="18"/>
              </w:rPr>
              <w:t>0</w:t>
            </w:r>
            <w:r w:rsidRPr="00E771B4">
              <w:rPr>
                <w:rFonts w:ascii="Times New Roman" w:hAnsi="Times New Roman" w:cs="Times New Roman"/>
                <w:b/>
                <w:bCs/>
                <w:sz w:val="18"/>
                <w:szCs w:val="18"/>
              </w:rPr>
              <w:t>.</w:t>
            </w:r>
            <w:r>
              <w:rPr>
                <w:rFonts w:ascii="Times New Roman" w:hAnsi="Times New Roman" w:cs="Times New Roman"/>
                <w:b/>
                <w:bCs/>
                <w:sz w:val="18"/>
                <w:szCs w:val="18"/>
              </w:rPr>
              <w:t>12</w:t>
            </w:r>
            <w:r w:rsidRPr="00E771B4">
              <w:rPr>
                <w:rFonts w:ascii="Times New Roman" w:hAnsi="Times New Roman" w:cs="Times New Roman"/>
                <w:b/>
                <w:bCs/>
                <w:sz w:val="18"/>
                <w:szCs w:val="18"/>
              </w:rPr>
              <w:t>.20</w:t>
            </w:r>
            <w:r>
              <w:rPr>
                <w:rFonts w:ascii="Times New Roman" w:hAnsi="Times New Roman" w:cs="Times New Roman"/>
                <w:b/>
                <w:bCs/>
                <w:sz w:val="18"/>
                <w:szCs w:val="18"/>
              </w:rPr>
              <w:t>20</w:t>
            </w:r>
            <w:r w:rsidRPr="00E771B4">
              <w:rPr>
                <w:rFonts w:ascii="Times New Roman" w:hAnsi="Times New Roman" w:cs="Times New Roman"/>
                <w:b/>
                <w:bCs/>
                <w:sz w:val="18"/>
                <w:szCs w:val="18"/>
              </w:rPr>
              <w:t> г., р/с 00000000000000000000 КБ «РОСТБАНК» г. Рязани</w:t>
            </w:r>
          </w:p>
        </w:tc>
        <w:tc>
          <w:tcPr>
            <w:tcW w:w="1212" w:type="dxa"/>
            <w:tcBorders>
              <w:top w:val="single" w:sz="6" w:space="0" w:color="auto"/>
              <w:left w:val="single" w:sz="6" w:space="0" w:color="auto"/>
              <w:bottom w:val="single" w:sz="6" w:space="0" w:color="auto"/>
              <w:right w:val="single" w:sz="6" w:space="0" w:color="auto"/>
            </w:tcBorders>
          </w:tcPr>
          <w:p w14:paraId="12F3C321" w14:textId="77777777" w:rsidR="001E3175" w:rsidRPr="00E771B4" w:rsidRDefault="001E3175" w:rsidP="00255E3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1 000 000,00</w:t>
            </w:r>
          </w:p>
        </w:tc>
        <w:tc>
          <w:tcPr>
            <w:tcW w:w="2473" w:type="dxa"/>
            <w:tcBorders>
              <w:top w:val="single" w:sz="6" w:space="0" w:color="auto"/>
              <w:left w:val="single" w:sz="6" w:space="0" w:color="auto"/>
              <w:bottom w:val="single" w:sz="6" w:space="0" w:color="auto"/>
              <w:right w:val="single" w:sz="6" w:space="0" w:color="auto"/>
            </w:tcBorders>
          </w:tcPr>
          <w:p w14:paraId="2C917293" w14:textId="77777777" w:rsidR="001E3175" w:rsidRDefault="001E3175" w:rsidP="00255E3C">
            <w:pPr>
              <w:pStyle w:val="ConsPlusCell"/>
              <w:ind w:right="-68"/>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осуществленного юридическим лицом, зарегистрированным менее чем за год до даты внесения пожертвования</w:t>
            </w:r>
          </w:p>
          <w:p w14:paraId="62E543F9" w14:textId="77777777" w:rsidR="001E3175" w:rsidRPr="00E771B4" w:rsidRDefault="001E3175" w:rsidP="00255E3C">
            <w:pPr>
              <w:pStyle w:val="ConsPlusCell"/>
              <w:ind w:right="-68"/>
              <w:rPr>
                <w:rFonts w:ascii="Times New Roman" w:hAnsi="Times New Roman" w:cs="Times New Roman"/>
                <w:b/>
                <w:bCs/>
                <w:sz w:val="18"/>
                <w:szCs w:val="18"/>
              </w:rPr>
            </w:pPr>
          </w:p>
        </w:tc>
        <w:tc>
          <w:tcPr>
            <w:tcW w:w="1276" w:type="dxa"/>
            <w:tcBorders>
              <w:top w:val="single" w:sz="6" w:space="0" w:color="auto"/>
              <w:left w:val="single" w:sz="6" w:space="0" w:color="auto"/>
              <w:bottom w:val="single" w:sz="6" w:space="0" w:color="auto"/>
              <w:right w:val="single" w:sz="6" w:space="0" w:color="auto"/>
            </w:tcBorders>
          </w:tcPr>
          <w:p w14:paraId="106D87BE" w14:textId="77777777" w:rsidR="001E3175" w:rsidRPr="00E771B4" w:rsidRDefault="001E3175"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701" w:type="dxa"/>
            <w:tcBorders>
              <w:top w:val="single" w:sz="6" w:space="0" w:color="auto"/>
              <w:left w:val="single" w:sz="6" w:space="0" w:color="auto"/>
              <w:bottom w:val="single" w:sz="6" w:space="0" w:color="auto"/>
              <w:right w:val="single" w:sz="6" w:space="0" w:color="auto"/>
            </w:tcBorders>
          </w:tcPr>
          <w:p w14:paraId="54FD4729" w14:textId="77777777" w:rsidR="001E3175" w:rsidRPr="00E771B4" w:rsidRDefault="001E3175" w:rsidP="00255E3C">
            <w:pPr>
              <w:pStyle w:val="ConsPlusCell"/>
              <w:rPr>
                <w:rFonts w:ascii="Times New Roman" w:hAnsi="Times New Roman" w:cs="Times New Roman"/>
                <w:b/>
                <w:bCs/>
                <w:sz w:val="18"/>
                <w:szCs w:val="18"/>
              </w:rPr>
            </w:pPr>
          </w:p>
        </w:tc>
      </w:tr>
    </w:tbl>
    <w:p w14:paraId="729B1385" w14:textId="77777777" w:rsidR="001E3175" w:rsidRDefault="001E3175" w:rsidP="00C059E9">
      <w:pPr>
        <w:pStyle w:val="ConsPlusNonformat"/>
        <w:rPr>
          <w:rFonts w:ascii="Times New Roman" w:hAnsi="Times New Roman" w:cs="Times New Roman"/>
          <w:sz w:val="18"/>
          <w:szCs w:val="18"/>
        </w:rPr>
      </w:pPr>
    </w:p>
    <w:p w14:paraId="4248CB7A" w14:textId="77777777" w:rsidR="001E3175" w:rsidRPr="00E771B4" w:rsidRDefault="001E3175" w:rsidP="00C059E9">
      <w:pPr>
        <w:pStyle w:val="ConsPlusNonformat"/>
        <w:rPr>
          <w:rFonts w:ascii="Times New Roman" w:hAnsi="Times New Roman" w:cs="Times New Roman"/>
          <w:sz w:val="18"/>
          <w:szCs w:val="18"/>
        </w:rPr>
      </w:pPr>
    </w:p>
    <w:tbl>
      <w:tblPr>
        <w:tblW w:w="10598" w:type="dxa"/>
        <w:tblInd w:w="2" w:type="dxa"/>
        <w:tblLook w:val="0000" w:firstRow="0" w:lastRow="0" w:firstColumn="0" w:lastColumn="0" w:noHBand="0" w:noVBand="0"/>
      </w:tblPr>
      <w:tblGrid>
        <w:gridCol w:w="2235"/>
        <w:gridCol w:w="8363"/>
      </w:tblGrid>
      <w:tr w:rsidR="001E3175" w:rsidRPr="00E771B4" w14:paraId="755CBDEA" w14:textId="77777777">
        <w:tc>
          <w:tcPr>
            <w:tcW w:w="2235" w:type="dxa"/>
            <w:tcBorders>
              <w:top w:val="nil"/>
              <w:left w:val="nil"/>
              <w:bottom w:val="nil"/>
              <w:right w:val="nil"/>
            </w:tcBorders>
          </w:tcPr>
          <w:p w14:paraId="7DB2F264" w14:textId="77777777" w:rsidR="001E3175" w:rsidRPr="005F30EA" w:rsidRDefault="001E3175" w:rsidP="0026030B">
            <w:pPr>
              <w:pStyle w:val="ConsPlusNonformat"/>
              <w:rPr>
                <w:rFonts w:ascii="Times New Roman" w:hAnsi="Times New Roman" w:cs="Times New Roman"/>
                <w:sz w:val="22"/>
                <w:szCs w:val="22"/>
              </w:rPr>
            </w:pPr>
            <w:r w:rsidRPr="005F30EA">
              <w:rPr>
                <w:rFonts w:ascii="Times New Roman" w:hAnsi="Times New Roman" w:cs="Times New Roman"/>
                <w:sz w:val="22"/>
                <w:szCs w:val="22"/>
              </w:rPr>
              <w:t>Исходящий остаток:</w:t>
            </w:r>
          </w:p>
        </w:tc>
        <w:tc>
          <w:tcPr>
            <w:tcW w:w="8363" w:type="dxa"/>
            <w:tcBorders>
              <w:top w:val="nil"/>
              <w:left w:val="nil"/>
              <w:bottom w:val="single" w:sz="4" w:space="0" w:color="auto"/>
              <w:right w:val="nil"/>
            </w:tcBorders>
          </w:tcPr>
          <w:p w14:paraId="5509D5D2" w14:textId="77777777" w:rsidR="001E3175" w:rsidRPr="00016703" w:rsidRDefault="001E3175" w:rsidP="009E5369">
            <w:pPr>
              <w:pStyle w:val="ConsPlusNonformat"/>
              <w:jc w:val="center"/>
              <w:rPr>
                <w:rFonts w:ascii="Times New Roman" w:hAnsi="Times New Roman" w:cs="Times New Roman"/>
                <w:b/>
                <w:bCs/>
                <w:sz w:val="19"/>
                <w:szCs w:val="19"/>
              </w:rPr>
            </w:pPr>
            <w:r w:rsidRPr="005F30EA">
              <w:rPr>
                <w:rFonts w:ascii="Times New Roman" w:hAnsi="Times New Roman" w:cs="Times New Roman"/>
                <w:b/>
                <w:bCs/>
                <w:sz w:val="19"/>
                <w:szCs w:val="19"/>
              </w:rPr>
              <w:t>Двадцать девять миллионов восемьсот восемьдесят девять тысяч двести рублей 00 копеек</w:t>
            </w:r>
          </w:p>
        </w:tc>
      </w:tr>
      <w:tr w:rsidR="001E3175" w:rsidRPr="00E771B4" w14:paraId="18146031" w14:textId="77777777">
        <w:tc>
          <w:tcPr>
            <w:tcW w:w="2235" w:type="dxa"/>
            <w:tcBorders>
              <w:top w:val="nil"/>
              <w:left w:val="nil"/>
              <w:bottom w:val="nil"/>
              <w:right w:val="nil"/>
            </w:tcBorders>
          </w:tcPr>
          <w:p w14:paraId="01EEB80B" w14:textId="77777777" w:rsidR="001E3175" w:rsidRPr="00E771B4" w:rsidRDefault="001E3175" w:rsidP="0026030B">
            <w:pPr>
              <w:pStyle w:val="ConsPlusNonformat"/>
              <w:rPr>
                <w:rFonts w:ascii="Times New Roman" w:hAnsi="Times New Roman" w:cs="Times New Roman"/>
                <w:sz w:val="18"/>
                <w:szCs w:val="18"/>
              </w:rPr>
            </w:pPr>
          </w:p>
        </w:tc>
        <w:tc>
          <w:tcPr>
            <w:tcW w:w="8363" w:type="dxa"/>
            <w:tcBorders>
              <w:top w:val="single" w:sz="4" w:space="0" w:color="auto"/>
              <w:left w:val="nil"/>
              <w:bottom w:val="nil"/>
              <w:right w:val="nil"/>
            </w:tcBorders>
          </w:tcPr>
          <w:p w14:paraId="3E171F31" w14:textId="77777777" w:rsidR="001E3175" w:rsidRPr="00E771B4" w:rsidRDefault="001E3175"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14:paraId="60BAE38F" w14:textId="77777777" w:rsidR="001E3175" w:rsidRPr="00E771B4" w:rsidRDefault="001E3175" w:rsidP="00C059E9">
      <w:pPr>
        <w:pStyle w:val="ConsPlusNonformat"/>
        <w:rPr>
          <w:rFonts w:ascii="Times New Roman" w:hAnsi="Times New Roman" w:cs="Times New Roman"/>
          <w:sz w:val="22"/>
          <w:szCs w:val="22"/>
        </w:rPr>
      </w:pPr>
    </w:p>
    <w:p w14:paraId="7CB8C1C8" w14:textId="77777777" w:rsidR="001E3175" w:rsidRPr="00E771B4" w:rsidRDefault="001E3175" w:rsidP="00C059E9">
      <w:pPr>
        <w:pStyle w:val="ConsPlusNonformat"/>
        <w:rPr>
          <w:rFonts w:ascii="Times New Roman" w:hAnsi="Times New Roman" w:cs="Times New Roman"/>
          <w:sz w:val="22"/>
          <w:szCs w:val="22"/>
        </w:rPr>
      </w:pPr>
    </w:p>
    <w:tbl>
      <w:tblPr>
        <w:tblW w:w="10598" w:type="dxa"/>
        <w:tblInd w:w="2" w:type="dxa"/>
        <w:tblLook w:val="0000" w:firstRow="0" w:lastRow="0" w:firstColumn="0" w:lastColumn="0" w:noHBand="0" w:noVBand="0"/>
      </w:tblPr>
      <w:tblGrid>
        <w:gridCol w:w="4171"/>
        <w:gridCol w:w="2263"/>
        <w:gridCol w:w="4164"/>
      </w:tblGrid>
      <w:tr w:rsidR="001E3175" w:rsidRPr="00CD7B5E" w14:paraId="5BD9D227" w14:textId="77777777">
        <w:tc>
          <w:tcPr>
            <w:tcW w:w="4171" w:type="dxa"/>
            <w:tcBorders>
              <w:top w:val="nil"/>
              <w:left w:val="nil"/>
              <w:bottom w:val="nil"/>
              <w:right w:val="nil"/>
            </w:tcBorders>
          </w:tcPr>
          <w:p w14:paraId="56EF17E1" w14:textId="77777777" w:rsidR="001E3175" w:rsidRPr="00CD7B5E" w:rsidRDefault="001E3175" w:rsidP="0026030B">
            <w:pPr>
              <w:rPr>
                <w:rFonts w:ascii="Times New Roman" w:hAnsi="Times New Roman" w:cs="Times New Roman"/>
              </w:rPr>
            </w:pPr>
            <w:r w:rsidRPr="00CD7B5E">
              <w:rPr>
                <w:rFonts w:ascii="Times New Roman" w:hAnsi="Times New Roman" w:cs="Times New Roman"/>
              </w:rPr>
              <w:t xml:space="preserve">Руководитель </w:t>
            </w:r>
          </w:p>
        </w:tc>
        <w:tc>
          <w:tcPr>
            <w:tcW w:w="2263" w:type="dxa"/>
            <w:tcBorders>
              <w:top w:val="nil"/>
              <w:left w:val="nil"/>
              <w:bottom w:val="nil"/>
              <w:right w:val="nil"/>
            </w:tcBorders>
          </w:tcPr>
          <w:p w14:paraId="2D740741" w14:textId="77777777" w:rsidR="001E3175" w:rsidRPr="00CD7B5E" w:rsidRDefault="001E3175" w:rsidP="0026030B">
            <w:pPr>
              <w:rPr>
                <w:rFonts w:ascii="Times New Roman" w:hAnsi="Times New Roman" w:cs="Times New Roman"/>
              </w:rPr>
            </w:pPr>
          </w:p>
        </w:tc>
        <w:tc>
          <w:tcPr>
            <w:tcW w:w="4164" w:type="dxa"/>
            <w:tcBorders>
              <w:top w:val="nil"/>
              <w:left w:val="nil"/>
              <w:bottom w:val="nil"/>
              <w:right w:val="nil"/>
            </w:tcBorders>
          </w:tcPr>
          <w:p w14:paraId="57470D65" w14:textId="77777777" w:rsidR="001E3175" w:rsidRPr="00CD7B5E" w:rsidRDefault="001E3175" w:rsidP="0026030B">
            <w:pPr>
              <w:rPr>
                <w:rFonts w:ascii="Times New Roman" w:hAnsi="Times New Roman" w:cs="Times New Roman"/>
              </w:rPr>
            </w:pPr>
          </w:p>
        </w:tc>
      </w:tr>
      <w:tr w:rsidR="001E3175" w:rsidRPr="00CD7B5E" w14:paraId="4E1C99AF" w14:textId="77777777">
        <w:tc>
          <w:tcPr>
            <w:tcW w:w="4171" w:type="dxa"/>
            <w:tcBorders>
              <w:top w:val="nil"/>
              <w:left w:val="nil"/>
              <w:bottom w:val="nil"/>
              <w:right w:val="nil"/>
            </w:tcBorders>
          </w:tcPr>
          <w:p w14:paraId="4E6002AD" w14:textId="77777777" w:rsidR="001E3175" w:rsidRPr="00CD7B5E" w:rsidRDefault="001E3175" w:rsidP="0026030B">
            <w:pPr>
              <w:rPr>
                <w:rFonts w:ascii="Times New Roman" w:hAnsi="Times New Roman" w:cs="Times New Roman"/>
              </w:rPr>
            </w:pPr>
            <w:r w:rsidRPr="00CD7B5E">
              <w:rPr>
                <w:rFonts w:ascii="Times New Roman" w:hAnsi="Times New Roman" w:cs="Times New Roman"/>
              </w:rPr>
              <w:t>кредитной организации _______________</w:t>
            </w:r>
          </w:p>
        </w:tc>
        <w:tc>
          <w:tcPr>
            <w:tcW w:w="2263" w:type="dxa"/>
            <w:tcBorders>
              <w:top w:val="nil"/>
              <w:left w:val="nil"/>
              <w:bottom w:val="nil"/>
              <w:right w:val="nil"/>
            </w:tcBorders>
          </w:tcPr>
          <w:p w14:paraId="54537EE3" w14:textId="77777777" w:rsidR="001E3175" w:rsidRPr="00CD7B5E" w:rsidRDefault="001E3175" w:rsidP="0026030B">
            <w:pPr>
              <w:jc w:val="center"/>
              <w:rPr>
                <w:rFonts w:ascii="Times New Roman" w:hAnsi="Times New Roman" w:cs="Times New Roman"/>
              </w:rPr>
            </w:pPr>
            <w:r w:rsidRPr="00CD7B5E">
              <w:rPr>
                <w:rFonts w:ascii="Times New Roman" w:hAnsi="Times New Roman" w:cs="Times New Roman"/>
              </w:rPr>
              <w:t>МП</w:t>
            </w:r>
          </w:p>
        </w:tc>
        <w:tc>
          <w:tcPr>
            <w:tcW w:w="4164" w:type="dxa"/>
            <w:tcBorders>
              <w:top w:val="nil"/>
              <w:left w:val="nil"/>
              <w:bottom w:val="single" w:sz="4" w:space="0" w:color="auto"/>
              <w:right w:val="nil"/>
            </w:tcBorders>
          </w:tcPr>
          <w:p w14:paraId="2237B4B7" w14:textId="77777777" w:rsidR="001E3175" w:rsidRPr="00CD7B5E" w:rsidRDefault="001E3175" w:rsidP="0026030B">
            <w:pPr>
              <w:jc w:val="center"/>
              <w:rPr>
                <w:rFonts w:ascii="Times New Roman" w:hAnsi="Times New Roman" w:cs="Times New Roman"/>
                <w:sz w:val="20"/>
                <w:szCs w:val="20"/>
              </w:rPr>
            </w:pPr>
          </w:p>
        </w:tc>
      </w:tr>
      <w:tr w:rsidR="001E3175" w:rsidRPr="00CD7B5E" w14:paraId="520795BA" w14:textId="77777777">
        <w:tc>
          <w:tcPr>
            <w:tcW w:w="4171" w:type="dxa"/>
            <w:tcBorders>
              <w:top w:val="nil"/>
              <w:left w:val="nil"/>
              <w:bottom w:val="nil"/>
              <w:right w:val="nil"/>
            </w:tcBorders>
          </w:tcPr>
          <w:p w14:paraId="3A40BA2C" w14:textId="77777777" w:rsidR="001E3175" w:rsidRPr="00CD7B5E" w:rsidRDefault="001E3175" w:rsidP="0026030B">
            <w:pPr>
              <w:widowControl w:val="0"/>
              <w:rPr>
                <w:rFonts w:ascii="Times New Roman" w:hAnsi="Times New Roman" w:cs="Times New Roman"/>
                <w:sz w:val="18"/>
                <w:szCs w:val="18"/>
              </w:rPr>
            </w:pPr>
          </w:p>
        </w:tc>
        <w:tc>
          <w:tcPr>
            <w:tcW w:w="2263" w:type="dxa"/>
            <w:tcBorders>
              <w:top w:val="nil"/>
              <w:left w:val="nil"/>
              <w:bottom w:val="nil"/>
              <w:right w:val="nil"/>
            </w:tcBorders>
          </w:tcPr>
          <w:p w14:paraId="6032FD87" w14:textId="77777777" w:rsidR="001E3175" w:rsidRPr="00CD7B5E" w:rsidRDefault="001E3175" w:rsidP="0026030B">
            <w:pPr>
              <w:widowControl w:val="0"/>
              <w:rPr>
                <w:rFonts w:ascii="Times New Roman" w:hAnsi="Times New Roman" w:cs="Times New Roman"/>
                <w:sz w:val="18"/>
                <w:szCs w:val="18"/>
              </w:rPr>
            </w:pPr>
          </w:p>
        </w:tc>
        <w:tc>
          <w:tcPr>
            <w:tcW w:w="4164" w:type="dxa"/>
            <w:tcBorders>
              <w:top w:val="nil"/>
              <w:left w:val="nil"/>
              <w:bottom w:val="nil"/>
              <w:right w:val="nil"/>
            </w:tcBorders>
          </w:tcPr>
          <w:p w14:paraId="1F351231" w14:textId="77777777" w:rsidR="001E3175" w:rsidRPr="00CD7B5E" w:rsidRDefault="001E3175" w:rsidP="0026030B">
            <w:pPr>
              <w:widowControl w:val="0"/>
              <w:jc w:val="center"/>
              <w:rPr>
                <w:rFonts w:ascii="Times New Roman" w:hAnsi="Times New Roman" w:cs="Times New Roman"/>
                <w:sz w:val="18"/>
                <w:szCs w:val="18"/>
              </w:rPr>
            </w:pPr>
            <w:r w:rsidRPr="00CD7B5E">
              <w:rPr>
                <w:rFonts w:ascii="Times New Roman" w:hAnsi="Times New Roman" w:cs="Times New Roman"/>
                <w:sz w:val="18"/>
                <w:szCs w:val="18"/>
              </w:rPr>
              <w:t>(подпись, дата, инициалы, фамилия)</w:t>
            </w:r>
          </w:p>
        </w:tc>
      </w:tr>
      <w:tr w:rsidR="001E3175" w:rsidRPr="00E771B4" w14:paraId="41B9CAE0" w14:textId="77777777">
        <w:tc>
          <w:tcPr>
            <w:tcW w:w="4171" w:type="dxa"/>
            <w:tcBorders>
              <w:top w:val="nil"/>
              <w:left w:val="nil"/>
              <w:bottom w:val="nil"/>
              <w:right w:val="nil"/>
            </w:tcBorders>
          </w:tcPr>
          <w:p w14:paraId="0807D5B1" w14:textId="77777777" w:rsidR="001E3175" w:rsidRPr="00E771B4" w:rsidRDefault="001E3175" w:rsidP="0026030B">
            <w:pPr>
              <w:widowControl w:val="0"/>
            </w:pPr>
          </w:p>
        </w:tc>
        <w:tc>
          <w:tcPr>
            <w:tcW w:w="2263" w:type="dxa"/>
            <w:tcBorders>
              <w:top w:val="nil"/>
              <w:left w:val="nil"/>
              <w:bottom w:val="nil"/>
              <w:right w:val="nil"/>
            </w:tcBorders>
          </w:tcPr>
          <w:p w14:paraId="2F9DA7F7" w14:textId="77777777" w:rsidR="001E3175" w:rsidRPr="00E771B4" w:rsidRDefault="001E3175" w:rsidP="0026030B">
            <w:pPr>
              <w:widowControl w:val="0"/>
            </w:pPr>
          </w:p>
        </w:tc>
        <w:tc>
          <w:tcPr>
            <w:tcW w:w="4164" w:type="dxa"/>
            <w:tcBorders>
              <w:top w:val="nil"/>
              <w:left w:val="nil"/>
              <w:bottom w:val="nil"/>
              <w:right w:val="nil"/>
            </w:tcBorders>
          </w:tcPr>
          <w:p w14:paraId="4E417F34" w14:textId="77777777" w:rsidR="001E3175" w:rsidRPr="00E771B4" w:rsidRDefault="001E3175" w:rsidP="0026030B">
            <w:pPr>
              <w:widowControl w:val="0"/>
            </w:pPr>
          </w:p>
        </w:tc>
      </w:tr>
    </w:tbl>
    <w:p w14:paraId="0FA8DD2D" w14:textId="77777777" w:rsidR="001E3175" w:rsidRPr="00E771B4" w:rsidRDefault="001E3175" w:rsidP="00C059E9"/>
    <w:p w14:paraId="5C39CD1B" w14:textId="77777777" w:rsidR="001E3175" w:rsidRPr="00E771B4" w:rsidRDefault="001E3175" w:rsidP="00C059E9"/>
    <w:p w14:paraId="307E62C5" w14:textId="77777777" w:rsidR="001E3175" w:rsidRPr="00E771B4" w:rsidRDefault="001E3175" w:rsidP="00C059E9"/>
    <w:p w14:paraId="7B9FF0DC" w14:textId="77777777" w:rsidR="001E3175" w:rsidRDefault="001E3175" w:rsidP="00C059E9">
      <w:pPr>
        <w:sectPr w:rsidR="001E3175" w:rsidSect="0026030B">
          <w:pgSz w:w="11906" w:h="16838" w:code="9"/>
          <w:pgMar w:top="851" w:right="851" w:bottom="851" w:left="851" w:header="567" w:footer="454" w:gutter="0"/>
          <w:pgNumType w:start="1"/>
          <w:cols w:space="720"/>
          <w:titlePg/>
          <w:docGrid w:linePitch="326"/>
        </w:sectPr>
      </w:pP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0"/>
        <w:gridCol w:w="7167"/>
      </w:tblGrid>
      <w:tr w:rsidR="001E3175" w:rsidRPr="00E771B4" w14:paraId="33E2A384" w14:textId="77777777">
        <w:tc>
          <w:tcPr>
            <w:tcW w:w="3300" w:type="dxa"/>
            <w:tcBorders>
              <w:top w:val="nil"/>
              <w:left w:val="nil"/>
              <w:bottom w:val="nil"/>
              <w:right w:val="nil"/>
            </w:tcBorders>
          </w:tcPr>
          <w:p w14:paraId="41E82B32" w14:textId="77777777" w:rsidR="001E3175" w:rsidRPr="00E771B4" w:rsidRDefault="001E3175" w:rsidP="0026030B">
            <w:pPr>
              <w:pStyle w:val="ConsNormal"/>
              <w:rPr>
                <w:sz w:val="18"/>
                <w:szCs w:val="18"/>
              </w:rPr>
            </w:pPr>
          </w:p>
        </w:tc>
        <w:tc>
          <w:tcPr>
            <w:tcW w:w="7167" w:type="dxa"/>
            <w:tcBorders>
              <w:top w:val="nil"/>
              <w:left w:val="nil"/>
              <w:bottom w:val="nil"/>
              <w:right w:val="nil"/>
            </w:tcBorders>
          </w:tcPr>
          <w:p w14:paraId="138494D4" w14:textId="77777777" w:rsidR="001E3175" w:rsidRDefault="001E3175" w:rsidP="0026030B">
            <w:pPr>
              <w:pStyle w:val="ConsNormal"/>
              <w:ind w:firstLine="0"/>
              <w:jc w:val="center"/>
              <w:rPr>
                <w:rFonts w:ascii="Times New Roman" w:hAnsi="Times New Roman" w:cs="Times New Roman"/>
                <w:sz w:val="24"/>
                <w:szCs w:val="24"/>
              </w:rPr>
            </w:pPr>
            <w:r w:rsidRPr="00A763E8">
              <w:rPr>
                <w:rFonts w:ascii="Times New Roman" w:hAnsi="Times New Roman" w:cs="Times New Roman"/>
                <w:sz w:val="24"/>
                <w:szCs w:val="24"/>
              </w:rPr>
              <w:t>Приложение № 11</w:t>
            </w:r>
          </w:p>
          <w:p w14:paraId="604E37EB" w14:textId="77777777" w:rsidR="0059199C" w:rsidRDefault="0059199C" w:rsidP="0059199C">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p>
          <w:p w14:paraId="02CE0000" w14:textId="33C42756" w:rsidR="0059199C" w:rsidRPr="0059199C" w:rsidRDefault="0059199C" w:rsidP="0059199C">
            <w:pPr>
              <w:pStyle w:val="ConsNormal"/>
              <w:ind w:firstLine="0"/>
              <w:jc w:val="center"/>
              <w:rPr>
                <w:rFonts w:ascii="Times New Roman" w:hAnsi="Times New Roman" w:cs="Times New Roman"/>
                <w:sz w:val="24"/>
                <w:szCs w:val="24"/>
              </w:rPr>
            </w:pPr>
            <w:r w:rsidRPr="0059199C">
              <w:rPr>
                <w:rFonts w:ascii="Times New Roman" w:hAnsi="Times New Roman" w:cs="Times New Roman"/>
                <w:sz w:val="24"/>
                <w:szCs w:val="24"/>
              </w:rPr>
              <w:t>в Томской области</w:t>
            </w:r>
          </w:p>
        </w:tc>
      </w:tr>
      <w:tr w:rsidR="001E3175" w:rsidRPr="00E771B4" w14:paraId="1069F7DF" w14:textId="77777777">
        <w:tc>
          <w:tcPr>
            <w:tcW w:w="3300" w:type="dxa"/>
            <w:tcBorders>
              <w:top w:val="nil"/>
              <w:left w:val="nil"/>
              <w:bottom w:val="nil"/>
              <w:right w:val="nil"/>
            </w:tcBorders>
          </w:tcPr>
          <w:p w14:paraId="18A7DC8B" w14:textId="77777777" w:rsidR="001E3175" w:rsidRPr="00E771B4" w:rsidRDefault="001E3175" w:rsidP="0026030B">
            <w:pPr>
              <w:pStyle w:val="ConsNormal"/>
              <w:widowControl/>
              <w:jc w:val="center"/>
              <w:rPr>
                <w:sz w:val="20"/>
                <w:szCs w:val="20"/>
              </w:rPr>
            </w:pPr>
          </w:p>
        </w:tc>
        <w:tc>
          <w:tcPr>
            <w:tcW w:w="7167" w:type="dxa"/>
            <w:tcBorders>
              <w:top w:val="nil"/>
              <w:left w:val="nil"/>
              <w:bottom w:val="nil"/>
              <w:right w:val="nil"/>
            </w:tcBorders>
          </w:tcPr>
          <w:p w14:paraId="097CB64A" w14:textId="77777777" w:rsidR="001E3175" w:rsidRPr="00A763E8" w:rsidRDefault="001E3175" w:rsidP="0059199C">
            <w:pPr>
              <w:pStyle w:val="ConsPlusTitle"/>
              <w:jc w:val="center"/>
              <w:rPr>
                <w:sz w:val="24"/>
                <w:szCs w:val="24"/>
              </w:rPr>
            </w:pPr>
          </w:p>
        </w:tc>
      </w:tr>
    </w:tbl>
    <w:p w14:paraId="4C56E853" w14:textId="77777777" w:rsidR="001E3175" w:rsidRPr="00E771B4" w:rsidRDefault="001E3175" w:rsidP="00C059E9">
      <w:pPr>
        <w:pStyle w:val="af1"/>
        <w:ind w:left="5103"/>
        <w:rPr>
          <w:sz w:val="16"/>
          <w:szCs w:val="16"/>
        </w:rPr>
      </w:pPr>
    </w:p>
    <w:p w14:paraId="3D1B887A" w14:textId="77777777" w:rsidR="001E3175" w:rsidRPr="000529BC" w:rsidRDefault="001E3175" w:rsidP="00C059E9">
      <w:pPr>
        <w:pStyle w:val="af1"/>
        <w:ind w:left="5103"/>
        <w:jc w:val="right"/>
        <w:rPr>
          <w:rFonts w:ascii="Times New Roman" w:hAnsi="Times New Roman" w:cs="Times New Roman"/>
          <w:sz w:val="20"/>
          <w:szCs w:val="20"/>
        </w:rPr>
      </w:pPr>
      <w:r w:rsidRPr="000529BC">
        <w:rPr>
          <w:rFonts w:ascii="Times New Roman" w:hAnsi="Times New Roman" w:cs="Times New Roman"/>
          <w:sz w:val="20"/>
          <w:szCs w:val="20"/>
        </w:rPr>
        <w:t>Форма № 6</w:t>
      </w:r>
    </w:p>
    <w:p w14:paraId="644F7F5E" w14:textId="77777777" w:rsidR="001E3175" w:rsidRPr="00E22D48" w:rsidRDefault="001E3175" w:rsidP="00C059E9">
      <w:pPr>
        <w:pStyle w:val="31"/>
        <w:spacing w:before="0" w:after="0"/>
        <w:rPr>
          <w:rFonts w:ascii="Times New Roman" w:hAnsi="Times New Roman" w:cs="Times New Roman"/>
          <w:sz w:val="24"/>
          <w:szCs w:val="24"/>
        </w:rPr>
      </w:pPr>
      <w:r w:rsidRPr="00E22D48">
        <w:rPr>
          <w:rFonts w:ascii="Times New Roman" w:hAnsi="Times New Roman" w:cs="Times New Roman"/>
          <w:sz w:val="24"/>
          <w:szCs w:val="24"/>
        </w:rPr>
        <w:t>ИТОГОВЫЙ ФИНАНСОВЫЙ ОТЧЕТ</w:t>
      </w:r>
    </w:p>
    <w:p w14:paraId="58D62B30" w14:textId="77777777" w:rsidR="001E3175" w:rsidRPr="00E22D48" w:rsidRDefault="001E3175" w:rsidP="00C059E9">
      <w:pPr>
        <w:pStyle w:val="31"/>
        <w:spacing w:before="0" w:after="0"/>
        <w:rPr>
          <w:rFonts w:ascii="Times New Roman" w:hAnsi="Times New Roman" w:cs="Times New Roman"/>
          <w:sz w:val="24"/>
          <w:szCs w:val="24"/>
        </w:rPr>
      </w:pPr>
    </w:p>
    <w:p w14:paraId="2B43BBD0" w14:textId="77777777" w:rsidR="001E3175" w:rsidRDefault="001E3175" w:rsidP="00C059E9">
      <w:pPr>
        <w:pStyle w:val="31"/>
        <w:spacing w:before="0" w:after="0"/>
        <w:rPr>
          <w:rFonts w:ascii="Times New Roman" w:hAnsi="Times New Roman" w:cs="Times New Roman"/>
          <w:sz w:val="24"/>
          <w:szCs w:val="24"/>
        </w:rPr>
      </w:pPr>
      <w:r w:rsidRPr="00E22D48">
        <w:rPr>
          <w:rFonts w:ascii="Times New Roman" w:hAnsi="Times New Roman" w:cs="Times New Roman"/>
          <w:sz w:val="24"/>
          <w:szCs w:val="24"/>
        </w:rPr>
        <w:t>о поступлении и расходовании средств избирательного фонда</w:t>
      </w:r>
      <w:r>
        <w:rPr>
          <w:rFonts w:ascii="Times New Roman" w:hAnsi="Times New Roman" w:cs="Times New Roman"/>
          <w:sz w:val="24"/>
          <w:szCs w:val="24"/>
        </w:rPr>
        <w:t xml:space="preserve"> </w:t>
      </w:r>
    </w:p>
    <w:p w14:paraId="6088D933" w14:textId="759721E9" w:rsidR="001E3175" w:rsidRPr="00E22D48" w:rsidRDefault="001E3175" w:rsidP="00C059E9">
      <w:pPr>
        <w:pStyle w:val="31"/>
        <w:spacing w:before="0" w:after="0"/>
        <w:rPr>
          <w:rFonts w:ascii="Times New Roman" w:hAnsi="Times New Roman" w:cs="Times New Roman"/>
          <w:sz w:val="24"/>
          <w:szCs w:val="24"/>
        </w:rPr>
      </w:pPr>
      <w:r>
        <w:rPr>
          <w:rFonts w:ascii="Times New Roman" w:hAnsi="Times New Roman" w:cs="Times New Roman"/>
          <w:sz w:val="24"/>
          <w:szCs w:val="24"/>
        </w:rPr>
        <w:t>избирательного объединения</w:t>
      </w:r>
      <w:r w:rsidRPr="00E22D48">
        <w:rPr>
          <w:rFonts w:ascii="Times New Roman" w:hAnsi="Times New Roman" w:cs="Times New Roman"/>
          <w:sz w:val="24"/>
          <w:szCs w:val="24"/>
        </w:rPr>
        <w:t>,</w:t>
      </w:r>
      <w:r>
        <w:rPr>
          <w:rFonts w:ascii="Times New Roman" w:hAnsi="Times New Roman" w:cs="Times New Roman"/>
          <w:sz w:val="24"/>
          <w:szCs w:val="24"/>
        </w:rPr>
        <w:t xml:space="preserve"> </w:t>
      </w:r>
      <w:r w:rsidRPr="00E22D48">
        <w:rPr>
          <w:rFonts w:ascii="Times New Roman" w:hAnsi="Times New Roman" w:cs="Times New Roman"/>
          <w:sz w:val="24"/>
          <w:szCs w:val="24"/>
        </w:rPr>
        <w:t>кандидата</w:t>
      </w:r>
    </w:p>
    <w:p w14:paraId="7D017408" w14:textId="77777777" w:rsidR="001E3175" w:rsidRPr="00E771B4" w:rsidRDefault="001E3175" w:rsidP="00C059E9">
      <w:pPr>
        <w:pStyle w:val="31"/>
        <w:spacing w:before="0" w:after="0"/>
      </w:pPr>
    </w:p>
    <w:tbl>
      <w:tblPr>
        <w:tblW w:w="0" w:type="auto"/>
        <w:tblInd w:w="2" w:type="dxa"/>
        <w:tblLayout w:type="fixed"/>
        <w:tblCellMar>
          <w:left w:w="31" w:type="dxa"/>
          <w:right w:w="31" w:type="dxa"/>
        </w:tblCellMar>
        <w:tblLook w:val="0000" w:firstRow="0" w:lastRow="0" w:firstColumn="0" w:lastColumn="0" w:noHBand="0" w:noVBand="0"/>
      </w:tblPr>
      <w:tblGrid>
        <w:gridCol w:w="10263"/>
      </w:tblGrid>
      <w:tr w:rsidR="001E3175" w:rsidRPr="00E771B4" w14:paraId="13D269FA" w14:textId="77777777">
        <w:tc>
          <w:tcPr>
            <w:tcW w:w="10263" w:type="dxa"/>
            <w:shd w:val="clear" w:color="auto" w:fill="FFFFFF"/>
          </w:tcPr>
          <w:tbl>
            <w:tblPr>
              <w:tblW w:w="0" w:type="auto"/>
              <w:tblLayout w:type="fixed"/>
              <w:tblCellMar>
                <w:left w:w="31" w:type="dxa"/>
                <w:right w:w="31" w:type="dxa"/>
              </w:tblCellMar>
              <w:tblLook w:val="0000" w:firstRow="0" w:lastRow="0" w:firstColumn="0" w:lastColumn="0" w:noHBand="0" w:noVBand="0"/>
            </w:tblPr>
            <w:tblGrid>
              <w:gridCol w:w="10263"/>
            </w:tblGrid>
            <w:tr w:rsidR="001E3175" w:rsidRPr="00E771B4" w14:paraId="4F79C028" w14:textId="77777777">
              <w:tc>
                <w:tcPr>
                  <w:tcW w:w="10263" w:type="dxa"/>
                  <w:tcBorders>
                    <w:bottom w:val="single" w:sz="4" w:space="0" w:color="auto"/>
                  </w:tcBorders>
                  <w:shd w:val="clear" w:color="auto" w:fill="FFFFFF"/>
                </w:tcPr>
                <w:p w14:paraId="3BCD566F" w14:textId="77777777" w:rsidR="001E3175" w:rsidRPr="00E771B4" w:rsidRDefault="001E3175" w:rsidP="0026030B">
                  <w:pPr>
                    <w:spacing w:after="60"/>
                    <w:jc w:val="center"/>
                    <w:rPr>
                      <w:sz w:val="20"/>
                      <w:szCs w:val="20"/>
                    </w:rPr>
                  </w:pPr>
                </w:p>
              </w:tc>
            </w:tr>
            <w:tr w:rsidR="001E3175" w:rsidRPr="002C49B7" w14:paraId="482FD11A" w14:textId="77777777">
              <w:tc>
                <w:tcPr>
                  <w:tcW w:w="10263" w:type="dxa"/>
                  <w:tcBorders>
                    <w:top w:val="single" w:sz="4" w:space="0" w:color="auto"/>
                    <w:bottom w:val="nil"/>
                  </w:tcBorders>
                  <w:shd w:val="clear" w:color="auto" w:fill="FFFFFF"/>
                </w:tcPr>
                <w:p w14:paraId="0CCDA496" w14:textId="77777777" w:rsidR="001E3175" w:rsidRPr="00CD7B5E" w:rsidRDefault="001E3175" w:rsidP="0026030B">
                  <w:pPr>
                    <w:jc w:val="center"/>
                    <w:rPr>
                      <w:rFonts w:ascii="Times New Roman" w:hAnsi="Times New Roman" w:cs="Times New Roman"/>
                      <w:sz w:val="16"/>
                      <w:szCs w:val="16"/>
                    </w:rPr>
                  </w:pPr>
                  <w:r w:rsidRPr="00CD7B5E">
                    <w:rPr>
                      <w:rFonts w:ascii="Times New Roman" w:hAnsi="Times New Roman" w:cs="Times New Roman"/>
                      <w:sz w:val="16"/>
                      <w:szCs w:val="16"/>
                    </w:rPr>
                    <w:t>(</w:t>
                  </w:r>
                  <w:r w:rsidRPr="00CD7B5E">
                    <w:rPr>
                      <w:rFonts w:ascii="Times New Roman" w:hAnsi="Times New Roman" w:cs="Times New Roman"/>
                      <w:sz w:val="16"/>
                      <w:szCs w:val="16"/>
                      <w:shd w:val="clear" w:color="auto" w:fill="FFFFFF"/>
                    </w:rPr>
                    <w:t>наименование избирательной кампании)</w:t>
                  </w:r>
                </w:p>
              </w:tc>
            </w:tr>
            <w:tr w:rsidR="001E3175" w:rsidRPr="002C49B7" w14:paraId="591F7E81" w14:textId="77777777">
              <w:tc>
                <w:tcPr>
                  <w:tcW w:w="10263" w:type="dxa"/>
                  <w:tcBorders>
                    <w:top w:val="nil"/>
                    <w:bottom w:val="single" w:sz="4" w:space="0" w:color="auto"/>
                  </w:tcBorders>
                </w:tcPr>
                <w:p w14:paraId="6D75BEA4" w14:textId="77777777" w:rsidR="001E3175" w:rsidRPr="00CD7B5E" w:rsidRDefault="001E3175" w:rsidP="0026030B">
                  <w:pPr>
                    <w:pStyle w:val="1"/>
                    <w:spacing w:before="120" w:after="60"/>
                    <w:rPr>
                      <w:sz w:val="24"/>
                      <w:szCs w:val="24"/>
                    </w:rPr>
                  </w:pPr>
                </w:p>
              </w:tc>
            </w:tr>
            <w:tr w:rsidR="001E3175" w:rsidRPr="002C49B7" w14:paraId="218BDC98" w14:textId="77777777">
              <w:tc>
                <w:tcPr>
                  <w:tcW w:w="10263" w:type="dxa"/>
                </w:tcPr>
                <w:p w14:paraId="28450E7B" w14:textId="77777777" w:rsidR="001E3175" w:rsidRPr="00CD7B5E" w:rsidRDefault="001E3175" w:rsidP="0026030B">
                  <w:pPr>
                    <w:jc w:val="center"/>
                    <w:rPr>
                      <w:rFonts w:ascii="Times New Roman" w:hAnsi="Times New Roman" w:cs="Times New Roman"/>
                      <w:sz w:val="16"/>
                      <w:szCs w:val="16"/>
                    </w:rPr>
                  </w:pPr>
                  <w:r w:rsidRPr="00CD7B5E">
                    <w:rPr>
                      <w:rFonts w:ascii="Times New Roman" w:hAnsi="Times New Roman" w:cs="Times New Roman"/>
                      <w:sz w:val="16"/>
                      <w:szCs w:val="16"/>
                    </w:rPr>
                    <w:t xml:space="preserve">(наименование </w:t>
                  </w:r>
                  <w:r>
                    <w:rPr>
                      <w:rFonts w:ascii="Times New Roman" w:hAnsi="Times New Roman" w:cs="Times New Roman"/>
                      <w:sz w:val="16"/>
                      <w:szCs w:val="16"/>
                    </w:rPr>
                    <w:t>избирательного объединения/</w:t>
                  </w:r>
                  <w:r w:rsidRPr="00CD7B5E">
                    <w:rPr>
                      <w:rFonts w:ascii="Times New Roman" w:hAnsi="Times New Roman" w:cs="Times New Roman"/>
                      <w:sz w:val="16"/>
                      <w:szCs w:val="16"/>
                    </w:rPr>
                    <w:t>фамилия, имя, отчество кандидата)</w:t>
                  </w:r>
                </w:p>
                <w:p w14:paraId="7C494292" w14:textId="77777777" w:rsidR="001E3175" w:rsidRPr="00CD7B5E" w:rsidRDefault="001E3175" w:rsidP="0026030B">
                  <w:pPr>
                    <w:jc w:val="center"/>
                    <w:rPr>
                      <w:rFonts w:ascii="Times New Roman" w:hAnsi="Times New Roman" w:cs="Times New Roman"/>
                      <w:sz w:val="16"/>
                      <w:szCs w:val="16"/>
                    </w:rPr>
                  </w:pPr>
                </w:p>
              </w:tc>
            </w:tr>
            <w:tr w:rsidR="001E3175" w:rsidRPr="002C49B7" w14:paraId="77B8C874" w14:textId="77777777">
              <w:tc>
                <w:tcPr>
                  <w:tcW w:w="10263" w:type="dxa"/>
                  <w:tcBorders>
                    <w:bottom w:val="single" w:sz="4" w:space="0" w:color="auto"/>
                  </w:tcBorders>
                </w:tcPr>
                <w:p w14:paraId="0D9A68F2" w14:textId="77777777" w:rsidR="001E3175" w:rsidRPr="00CD7B5E" w:rsidRDefault="001E3175" w:rsidP="0026030B">
                  <w:pPr>
                    <w:jc w:val="center"/>
                    <w:rPr>
                      <w:rFonts w:ascii="Times New Roman" w:hAnsi="Times New Roman" w:cs="Times New Roman"/>
                      <w:b/>
                      <w:bCs/>
                      <w:sz w:val="20"/>
                      <w:szCs w:val="20"/>
                    </w:rPr>
                  </w:pPr>
                </w:p>
              </w:tc>
            </w:tr>
            <w:tr w:rsidR="001E3175" w:rsidRPr="002C49B7" w14:paraId="1A13B33D" w14:textId="77777777">
              <w:tc>
                <w:tcPr>
                  <w:tcW w:w="10263" w:type="dxa"/>
                  <w:tcBorders>
                    <w:bottom w:val="nil"/>
                  </w:tcBorders>
                </w:tcPr>
                <w:p w14:paraId="06EF015B" w14:textId="41FCDBA2" w:rsidR="001E3175" w:rsidRPr="00EE115B" w:rsidRDefault="001E3175" w:rsidP="00F047D3">
                  <w:pPr>
                    <w:jc w:val="center"/>
                    <w:rPr>
                      <w:rFonts w:ascii="Times New Roman" w:hAnsi="Times New Roman" w:cs="Times New Roman"/>
                      <w:sz w:val="16"/>
                      <w:szCs w:val="16"/>
                    </w:rPr>
                  </w:pPr>
                  <w:r w:rsidRPr="007A771C">
                    <w:rPr>
                      <w:rFonts w:ascii="Times New Roman" w:hAnsi="Times New Roman" w:cs="Times New Roman"/>
                      <w:sz w:val="16"/>
                      <w:szCs w:val="16"/>
                    </w:rPr>
                    <w:t xml:space="preserve">(наименование </w:t>
                  </w:r>
                  <w:r>
                    <w:rPr>
                      <w:rFonts w:ascii="Times New Roman" w:hAnsi="Times New Roman" w:cs="Times New Roman"/>
                      <w:sz w:val="16"/>
                      <w:szCs w:val="16"/>
                    </w:rPr>
                    <w:t>избирательного округа</w:t>
                  </w:r>
                  <w:r w:rsidRPr="007A771C">
                    <w:rPr>
                      <w:rFonts w:ascii="Times New Roman" w:hAnsi="Times New Roman" w:cs="Times New Roman"/>
                      <w:sz w:val="16"/>
                      <w:szCs w:val="16"/>
                    </w:rPr>
                    <w:t>)</w:t>
                  </w:r>
                </w:p>
              </w:tc>
            </w:tr>
            <w:tr w:rsidR="001E3175" w:rsidRPr="002C49B7" w14:paraId="41F600E1" w14:textId="77777777">
              <w:tc>
                <w:tcPr>
                  <w:tcW w:w="10263" w:type="dxa"/>
                  <w:tcBorders>
                    <w:bottom w:val="single" w:sz="4" w:space="0" w:color="auto"/>
                  </w:tcBorders>
                </w:tcPr>
                <w:p w14:paraId="00CFE0F6" w14:textId="77777777" w:rsidR="001E3175" w:rsidRPr="00CD7B5E" w:rsidRDefault="001E3175" w:rsidP="0026030B">
                  <w:pPr>
                    <w:jc w:val="center"/>
                    <w:rPr>
                      <w:rFonts w:ascii="Times New Roman" w:hAnsi="Times New Roman" w:cs="Times New Roman"/>
                      <w:b/>
                      <w:bCs/>
                      <w:sz w:val="20"/>
                      <w:szCs w:val="20"/>
                    </w:rPr>
                  </w:pPr>
                </w:p>
              </w:tc>
            </w:tr>
            <w:tr w:rsidR="001E3175" w:rsidRPr="00E771B4" w14:paraId="29AE876D" w14:textId="77777777">
              <w:tc>
                <w:tcPr>
                  <w:tcW w:w="10263" w:type="dxa"/>
                </w:tcPr>
                <w:p w14:paraId="158C8478" w14:textId="77777777" w:rsidR="001E3175" w:rsidRPr="00CD7B5E" w:rsidRDefault="001E3175" w:rsidP="0026030B">
                  <w:pPr>
                    <w:jc w:val="center"/>
                    <w:rPr>
                      <w:rFonts w:ascii="Times New Roman" w:hAnsi="Times New Roman" w:cs="Times New Roman"/>
                      <w:sz w:val="16"/>
                      <w:szCs w:val="16"/>
                    </w:rPr>
                  </w:pPr>
                  <w:r w:rsidRPr="00CD7B5E">
                    <w:rPr>
                      <w:rFonts w:ascii="Times New Roman" w:hAnsi="Times New Roman" w:cs="Times New Roman"/>
                      <w:sz w:val="16"/>
                      <w:szCs w:val="16"/>
                    </w:rPr>
                    <w:t>(номер специального избирательного счета, наименование и адрес кредитной организации)</w:t>
                  </w:r>
                </w:p>
                <w:p w14:paraId="4AC2AE88" w14:textId="77777777" w:rsidR="001E3175" w:rsidRPr="00CD7B5E" w:rsidRDefault="001E3175" w:rsidP="0026030B">
                  <w:pPr>
                    <w:jc w:val="center"/>
                    <w:rPr>
                      <w:rFonts w:ascii="Times New Roman" w:hAnsi="Times New Roman" w:cs="Times New Roman"/>
                      <w:sz w:val="16"/>
                      <w:szCs w:val="16"/>
                    </w:rPr>
                  </w:pPr>
                </w:p>
              </w:tc>
            </w:tr>
          </w:tbl>
          <w:p w14:paraId="278E2948" w14:textId="77777777" w:rsidR="001E3175" w:rsidRPr="00E771B4" w:rsidRDefault="001E3175" w:rsidP="0026030B"/>
        </w:tc>
      </w:tr>
    </w:tbl>
    <w:p w14:paraId="0A3865DA" w14:textId="77777777" w:rsidR="001E3175" w:rsidRPr="00E771B4" w:rsidRDefault="001E3175" w:rsidP="00C059E9"/>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6663"/>
        <w:gridCol w:w="709"/>
        <w:gridCol w:w="1417"/>
        <w:gridCol w:w="870"/>
      </w:tblGrid>
      <w:tr w:rsidR="001E3175" w:rsidRPr="00E22D48" w14:paraId="7F9DD933" w14:textId="77777777">
        <w:trPr>
          <w:cantSplit/>
          <w:tblHeader/>
        </w:trPr>
        <w:tc>
          <w:tcPr>
            <w:tcW w:w="7260" w:type="dxa"/>
            <w:gridSpan w:val="2"/>
            <w:vAlign w:val="center"/>
          </w:tcPr>
          <w:p w14:paraId="30A8215B"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Строка финансового отчета</w:t>
            </w:r>
          </w:p>
        </w:tc>
        <w:tc>
          <w:tcPr>
            <w:tcW w:w="709" w:type="dxa"/>
            <w:vAlign w:val="center"/>
          </w:tcPr>
          <w:p w14:paraId="3D146CA3"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Шифр строки</w:t>
            </w:r>
          </w:p>
        </w:tc>
        <w:tc>
          <w:tcPr>
            <w:tcW w:w="1417" w:type="dxa"/>
            <w:vAlign w:val="center"/>
          </w:tcPr>
          <w:p w14:paraId="5398751E"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Сумма, руб.</w:t>
            </w:r>
          </w:p>
        </w:tc>
        <w:tc>
          <w:tcPr>
            <w:tcW w:w="870" w:type="dxa"/>
            <w:vAlign w:val="center"/>
          </w:tcPr>
          <w:p w14:paraId="1AD1D9D1"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Приме</w:t>
            </w:r>
            <w:r w:rsidRPr="00E22D48">
              <w:rPr>
                <w:rFonts w:ascii="Times New Roman" w:hAnsi="Times New Roman" w:cs="Times New Roman"/>
              </w:rPr>
              <w:softHyphen/>
              <w:t>чание</w:t>
            </w:r>
          </w:p>
        </w:tc>
      </w:tr>
      <w:tr w:rsidR="001E3175" w:rsidRPr="00E22D48" w14:paraId="08193C44" w14:textId="77777777">
        <w:trPr>
          <w:cantSplit/>
          <w:tblHeader/>
        </w:trPr>
        <w:tc>
          <w:tcPr>
            <w:tcW w:w="7260" w:type="dxa"/>
            <w:gridSpan w:val="2"/>
          </w:tcPr>
          <w:p w14:paraId="65A27528"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1</w:t>
            </w:r>
          </w:p>
        </w:tc>
        <w:tc>
          <w:tcPr>
            <w:tcW w:w="709" w:type="dxa"/>
          </w:tcPr>
          <w:p w14:paraId="247574A5"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2</w:t>
            </w:r>
          </w:p>
        </w:tc>
        <w:tc>
          <w:tcPr>
            <w:tcW w:w="1417" w:type="dxa"/>
          </w:tcPr>
          <w:p w14:paraId="4908B41C"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3</w:t>
            </w:r>
          </w:p>
        </w:tc>
        <w:tc>
          <w:tcPr>
            <w:tcW w:w="870" w:type="dxa"/>
          </w:tcPr>
          <w:p w14:paraId="6DF26BAA"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4</w:t>
            </w:r>
          </w:p>
        </w:tc>
      </w:tr>
      <w:tr w:rsidR="001E3175" w:rsidRPr="00E22D48" w14:paraId="2A571D1D" w14:textId="77777777">
        <w:trPr>
          <w:cantSplit/>
        </w:trPr>
        <w:tc>
          <w:tcPr>
            <w:tcW w:w="597" w:type="dxa"/>
          </w:tcPr>
          <w:p w14:paraId="4B29B892" w14:textId="77777777" w:rsidR="001E3175" w:rsidRPr="00E22D48" w:rsidRDefault="001E3175" w:rsidP="0026030B">
            <w:pPr>
              <w:pStyle w:val="af2"/>
              <w:rPr>
                <w:rFonts w:ascii="Times New Roman" w:hAnsi="Times New Roman" w:cs="Times New Roman"/>
                <w:b/>
                <w:bCs/>
              </w:rPr>
            </w:pPr>
            <w:r w:rsidRPr="00E22D48">
              <w:rPr>
                <w:rFonts w:ascii="Times New Roman" w:hAnsi="Times New Roman" w:cs="Times New Roman"/>
                <w:b/>
                <w:bCs/>
              </w:rPr>
              <w:t>1</w:t>
            </w:r>
          </w:p>
        </w:tc>
        <w:tc>
          <w:tcPr>
            <w:tcW w:w="6663" w:type="dxa"/>
          </w:tcPr>
          <w:p w14:paraId="1A9A97E7" w14:textId="77777777" w:rsidR="001E3175" w:rsidRPr="00E22D48" w:rsidRDefault="001E3175" w:rsidP="0026030B">
            <w:pPr>
              <w:pStyle w:val="af2"/>
              <w:rPr>
                <w:rFonts w:ascii="Times New Roman" w:hAnsi="Times New Roman" w:cs="Times New Roman"/>
                <w:b/>
                <w:bCs/>
              </w:rPr>
            </w:pPr>
            <w:r w:rsidRPr="00E22D48">
              <w:rPr>
                <w:rFonts w:ascii="Times New Roman" w:hAnsi="Times New Roman" w:cs="Times New Roman"/>
                <w:b/>
                <w:bCs/>
              </w:rPr>
              <w:t>Поступило средств в избирательный фонд, всего</w:t>
            </w:r>
          </w:p>
        </w:tc>
        <w:tc>
          <w:tcPr>
            <w:tcW w:w="709" w:type="dxa"/>
          </w:tcPr>
          <w:p w14:paraId="37C22ABF" w14:textId="77777777" w:rsidR="001E3175" w:rsidRPr="00E22D48" w:rsidRDefault="001E3175" w:rsidP="0026030B">
            <w:pPr>
              <w:pStyle w:val="af2"/>
              <w:jc w:val="center"/>
              <w:rPr>
                <w:rFonts w:ascii="Times New Roman" w:hAnsi="Times New Roman" w:cs="Times New Roman"/>
                <w:b/>
                <w:bCs/>
              </w:rPr>
            </w:pPr>
            <w:r w:rsidRPr="00E22D48">
              <w:rPr>
                <w:rFonts w:ascii="Times New Roman" w:hAnsi="Times New Roman" w:cs="Times New Roman"/>
                <w:b/>
                <w:bCs/>
              </w:rPr>
              <w:t>10</w:t>
            </w:r>
          </w:p>
        </w:tc>
        <w:tc>
          <w:tcPr>
            <w:tcW w:w="1417" w:type="dxa"/>
          </w:tcPr>
          <w:p w14:paraId="2EEEB336" w14:textId="77777777" w:rsidR="001E3175" w:rsidRPr="00E22D48" w:rsidRDefault="001E3175" w:rsidP="0026030B">
            <w:pPr>
              <w:pStyle w:val="af2"/>
              <w:jc w:val="right"/>
              <w:rPr>
                <w:rFonts w:ascii="Times New Roman" w:hAnsi="Times New Roman" w:cs="Times New Roman"/>
                <w:b/>
                <w:bCs/>
              </w:rPr>
            </w:pPr>
          </w:p>
        </w:tc>
        <w:tc>
          <w:tcPr>
            <w:tcW w:w="870" w:type="dxa"/>
          </w:tcPr>
          <w:p w14:paraId="165DDF95" w14:textId="77777777" w:rsidR="001E3175" w:rsidRPr="00E22D48" w:rsidRDefault="001E3175" w:rsidP="0026030B">
            <w:pPr>
              <w:pStyle w:val="af2"/>
              <w:rPr>
                <w:rFonts w:ascii="Times New Roman" w:hAnsi="Times New Roman" w:cs="Times New Roman"/>
                <w:b/>
                <w:bCs/>
              </w:rPr>
            </w:pPr>
          </w:p>
        </w:tc>
      </w:tr>
      <w:tr w:rsidR="001E3175" w:rsidRPr="00E22D48" w14:paraId="2D957A91" w14:textId="77777777">
        <w:trPr>
          <w:cantSplit/>
        </w:trPr>
        <w:tc>
          <w:tcPr>
            <w:tcW w:w="10256" w:type="dxa"/>
            <w:gridSpan w:val="5"/>
          </w:tcPr>
          <w:p w14:paraId="6B04AE09" w14:textId="77777777" w:rsidR="001E3175" w:rsidRPr="00E22D48" w:rsidRDefault="001E3175" w:rsidP="0026030B">
            <w:pPr>
              <w:pStyle w:val="af2"/>
              <w:ind w:left="851"/>
              <w:rPr>
                <w:rFonts w:ascii="Times New Roman" w:hAnsi="Times New Roman" w:cs="Times New Roman"/>
              </w:rPr>
            </w:pPr>
            <w:r w:rsidRPr="00E22D48">
              <w:rPr>
                <w:rFonts w:ascii="Times New Roman" w:hAnsi="Times New Roman" w:cs="Times New Roman"/>
              </w:rPr>
              <w:t>в том числе</w:t>
            </w:r>
          </w:p>
        </w:tc>
      </w:tr>
      <w:tr w:rsidR="001E3175" w:rsidRPr="00E22D48" w14:paraId="763FEFF7" w14:textId="77777777">
        <w:trPr>
          <w:cantSplit/>
        </w:trPr>
        <w:tc>
          <w:tcPr>
            <w:tcW w:w="597" w:type="dxa"/>
          </w:tcPr>
          <w:p w14:paraId="5A8BEAB6"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1.1</w:t>
            </w:r>
          </w:p>
        </w:tc>
        <w:tc>
          <w:tcPr>
            <w:tcW w:w="6663" w:type="dxa"/>
          </w:tcPr>
          <w:p w14:paraId="44B82062"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Поступило средств в установленном порядке для формирования избирательного фонда</w:t>
            </w:r>
          </w:p>
        </w:tc>
        <w:tc>
          <w:tcPr>
            <w:tcW w:w="709" w:type="dxa"/>
          </w:tcPr>
          <w:p w14:paraId="66BF2864"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20</w:t>
            </w:r>
          </w:p>
        </w:tc>
        <w:tc>
          <w:tcPr>
            <w:tcW w:w="1417" w:type="dxa"/>
          </w:tcPr>
          <w:p w14:paraId="4E7D6788" w14:textId="77777777" w:rsidR="001E3175" w:rsidRPr="00E22D48" w:rsidRDefault="001E3175" w:rsidP="0026030B">
            <w:pPr>
              <w:pStyle w:val="af2"/>
              <w:jc w:val="right"/>
              <w:rPr>
                <w:rFonts w:ascii="Times New Roman" w:hAnsi="Times New Roman" w:cs="Times New Roman"/>
                <w:b/>
                <w:bCs/>
              </w:rPr>
            </w:pPr>
          </w:p>
        </w:tc>
        <w:tc>
          <w:tcPr>
            <w:tcW w:w="870" w:type="dxa"/>
          </w:tcPr>
          <w:p w14:paraId="3BF9B921" w14:textId="77777777" w:rsidR="001E3175" w:rsidRPr="00E22D48" w:rsidRDefault="001E3175" w:rsidP="0026030B">
            <w:pPr>
              <w:pStyle w:val="af2"/>
              <w:rPr>
                <w:rFonts w:ascii="Times New Roman" w:hAnsi="Times New Roman" w:cs="Times New Roman"/>
              </w:rPr>
            </w:pPr>
          </w:p>
        </w:tc>
      </w:tr>
      <w:tr w:rsidR="001E3175" w:rsidRPr="00E22D48" w14:paraId="44FAA601" w14:textId="77777777">
        <w:trPr>
          <w:cantSplit/>
        </w:trPr>
        <w:tc>
          <w:tcPr>
            <w:tcW w:w="10256" w:type="dxa"/>
            <w:gridSpan w:val="5"/>
          </w:tcPr>
          <w:p w14:paraId="0DE5D3CA" w14:textId="77777777" w:rsidR="001E3175" w:rsidRPr="00E22D48" w:rsidRDefault="001E3175" w:rsidP="0026030B">
            <w:pPr>
              <w:pStyle w:val="af2"/>
              <w:ind w:left="851"/>
              <w:rPr>
                <w:rFonts w:ascii="Times New Roman" w:hAnsi="Times New Roman" w:cs="Times New Roman"/>
              </w:rPr>
            </w:pPr>
            <w:r w:rsidRPr="00E22D48">
              <w:rPr>
                <w:rFonts w:ascii="Times New Roman" w:hAnsi="Times New Roman" w:cs="Times New Roman"/>
              </w:rPr>
              <w:t>из них</w:t>
            </w:r>
          </w:p>
        </w:tc>
      </w:tr>
      <w:tr w:rsidR="001E3175" w:rsidRPr="00E22D48" w14:paraId="5420F165" w14:textId="77777777">
        <w:trPr>
          <w:cantSplit/>
        </w:trPr>
        <w:tc>
          <w:tcPr>
            <w:tcW w:w="597" w:type="dxa"/>
          </w:tcPr>
          <w:p w14:paraId="5EBF41FD"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1.1.1</w:t>
            </w:r>
          </w:p>
        </w:tc>
        <w:tc>
          <w:tcPr>
            <w:tcW w:w="6663" w:type="dxa"/>
          </w:tcPr>
          <w:p w14:paraId="6A5367A4"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 xml:space="preserve">Собственные средства </w:t>
            </w:r>
            <w:r>
              <w:rPr>
                <w:rFonts w:ascii="Times New Roman" w:hAnsi="Times New Roman" w:cs="Times New Roman"/>
              </w:rPr>
              <w:t>избирательного объединения</w:t>
            </w:r>
            <w:r w:rsidRPr="00E22D48">
              <w:rPr>
                <w:rFonts w:ascii="Times New Roman" w:hAnsi="Times New Roman" w:cs="Times New Roman"/>
              </w:rPr>
              <w:t>/кандидата</w:t>
            </w:r>
          </w:p>
        </w:tc>
        <w:tc>
          <w:tcPr>
            <w:tcW w:w="709" w:type="dxa"/>
          </w:tcPr>
          <w:p w14:paraId="1CBBEB87"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30</w:t>
            </w:r>
          </w:p>
        </w:tc>
        <w:tc>
          <w:tcPr>
            <w:tcW w:w="1417" w:type="dxa"/>
          </w:tcPr>
          <w:p w14:paraId="70475190" w14:textId="77777777" w:rsidR="001E3175" w:rsidRPr="00E22D48" w:rsidRDefault="001E3175" w:rsidP="0026030B">
            <w:pPr>
              <w:pStyle w:val="af2"/>
              <w:jc w:val="right"/>
              <w:rPr>
                <w:rFonts w:ascii="Times New Roman" w:hAnsi="Times New Roman" w:cs="Times New Roman"/>
                <w:b/>
                <w:bCs/>
              </w:rPr>
            </w:pPr>
          </w:p>
        </w:tc>
        <w:tc>
          <w:tcPr>
            <w:tcW w:w="870" w:type="dxa"/>
          </w:tcPr>
          <w:p w14:paraId="7B10F200" w14:textId="77777777" w:rsidR="001E3175" w:rsidRPr="00E22D48" w:rsidRDefault="001E3175" w:rsidP="0026030B">
            <w:pPr>
              <w:pStyle w:val="af2"/>
              <w:rPr>
                <w:rFonts w:ascii="Times New Roman" w:hAnsi="Times New Roman" w:cs="Times New Roman"/>
              </w:rPr>
            </w:pPr>
          </w:p>
        </w:tc>
      </w:tr>
      <w:tr w:rsidR="001E3175" w:rsidRPr="00E22D48" w14:paraId="2E86790F" w14:textId="77777777">
        <w:trPr>
          <w:cantSplit/>
        </w:trPr>
        <w:tc>
          <w:tcPr>
            <w:tcW w:w="597" w:type="dxa"/>
            <w:shd w:val="clear" w:color="auto" w:fill="FFFFFF"/>
          </w:tcPr>
          <w:p w14:paraId="0ED9923A"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1.1.2</w:t>
            </w:r>
          </w:p>
        </w:tc>
        <w:tc>
          <w:tcPr>
            <w:tcW w:w="6663" w:type="dxa"/>
            <w:shd w:val="clear" w:color="auto" w:fill="FFFFFF"/>
          </w:tcPr>
          <w:p w14:paraId="4BCB6913"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Средства, выделенные кандидату выдвинувшей его политической партией</w:t>
            </w:r>
          </w:p>
        </w:tc>
        <w:tc>
          <w:tcPr>
            <w:tcW w:w="709" w:type="dxa"/>
            <w:shd w:val="clear" w:color="auto" w:fill="FFFFFF"/>
          </w:tcPr>
          <w:p w14:paraId="558AEBF9"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40</w:t>
            </w:r>
          </w:p>
        </w:tc>
        <w:tc>
          <w:tcPr>
            <w:tcW w:w="1417" w:type="dxa"/>
            <w:shd w:val="clear" w:color="auto" w:fill="FFFFFF"/>
          </w:tcPr>
          <w:p w14:paraId="4D8B82C7" w14:textId="77777777" w:rsidR="001E3175" w:rsidRPr="00E22D48" w:rsidRDefault="001E3175" w:rsidP="0026030B">
            <w:pPr>
              <w:pStyle w:val="af2"/>
              <w:jc w:val="right"/>
              <w:rPr>
                <w:rFonts w:ascii="Times New Roman" w:hAnsi="Times New Roman" w:cs="Times New Roman"/>
                <w:b/>
                <w:bCs/>
              </w:rPr>
            </w:pPr>
          </w:p>
        </w:tc>
        <w:tc>
          <w:tcPr>
            <w:tcW w:w="870" w:type="dxa"/>
            <w:shd w:val="clear" w:color="auto" w:fill="FFFFFF"/>
          </w:tcPr>
          <w:p w14:paraId="7C24E587" w14:textId="77777777" w:rsidR="001E3175" w:rsidRPr="00E22D48" w:rsidRDefault="001E3175" w:rsidP="0026030B">
            <w:pPr>
              <w:pStyle w:val="af2"/>
              <w:rPr>
                <w:rFonts w:ascii="Times New Roman" w:hAnsi="Times New Roman" w:cs="Times New Roman"/>
              </w:rPr>
            </w:pPr>
          </w:p>
        </w:tc>
      </w:tr>
      <w:tr w:rsidR="001E3175" w:rsidRPr="00E22D48" w14:paraId="2DE90AC5" w14:textId="77777777">
        <w:trPr>
          <w:cantSplit/>
        </w:trPr>
        <w:tc>
          <w:tcPr>
            <w:tcW w:w="597" w:type="dxa"/>
            <w:shd w:val="clear" w:color="auto" w:fill="FFFFFF"/>
          </w:tcPr>
          <w:p w14:paraId="77DF0897"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1.1.3</w:t>
            </w:r>
          </w:p>
        </w:tc>
        <w:tc>
          <w:tcPr>
            <w:tcW w:w="6663" w:type="dxa"/>
            <w:shd w:val="clear" w:color="auto" w:fill="FFFFFF"/>
          </w:tcPr>
          <w:p w14:paraId="42598862"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Добровольные пожертвования гражданина</w:t>
            </w:r>
          </w:p>
        </w:tc>
        <w:tc>
          <w:tcPr>
            <w:tcW w:w="709" w:type="dxa"/>
            <w:shd w:val="clear" w:color="auto" w:fill="FFFFFF"/>
          </w:tcPr>
          <w:p w14:paraId="7FD1F76E"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50</w:t>
            </w:r>
          </w:p>
        </w:tc>
        <w:tc>
          <w:tcPr>
            <w:tcW w:w="1417" w:type="dxa"/>
            <w:shd w:val="clear" w:color="auto" w:fill="FFFFFF"/>
          </w:tcPr>
          <w:p w14:paraId="350E4361" w14:textId="77777777" w:rsidR="001E3175" w:rsidRPr="00E22D48" w:rsidRDefault="001E3175" w:rsidP="0026030B">
            <w:pPr>
              <w:pStyle w:val="af2"/>
              <w:jc w:val="right"/>
              <w:rPr>
                <w:rFonts w:ascii="Times New Roman" w:hAnsi="Times New Roman" w:cs="Times New Roman"/>
                <w:b/>
                <w:bCs/>
              </w:rPr>
            </w:pPr>
          </w:p>
        </w:tc>
        <w:tc>
          <w:tcPr>
            <w:tcW w:w="870" w:type="dxa"/>
            <w:shd w:val="clear" w:color="auto" w:fill="FFFFFF"/>
          </w:tcPr>
          <w:p w14:paraId="7F3BA2FF" w14:textId="77777777" w:rsidR="001E3175" w:rsidRPr="00E22D48" w:rsidRDefault="001E3175" w:rsidP="0026030B">
            <w:pPr>
              <w:pStyle w:val="af2"/>
              <w:rPr>
                <w:rFonts w:ascii="Times New Roman" w:hAnsi="Times New Roman" w:cs="Times New Roman"/>
              </w:rPr>
            </w:pPr>
          </w:p>
        </w:tc>
      </w:tr>
      <w:tr w:rsidR="001E3175" w:rsidRPr="00E22D48" w14:paraId="3833169F" w14:textId="77777777">
        <w:trPr>
          <w:cantSplit/>
        </w:trPr>
        <w:tc>
          <w:tcPr>
            <w:tcW w:w="597" w:type="dxa"/>
            <w:shd w:val="clear" w:color="auto" w:fill="FFFFFF"/>
          </w:tcPr>
          <w:p w14:paraId="604F0467"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1.1.4</w:t>
            </w:r>
          </w:p>
        </w:tc>
        <w:tc>
          <w:tcPr>
            <w:tcW w:w="6663" w:type="dxa"/>
            <w:shd w:val="clear" w:color="auto" w:fill="FFFFFF"/>
          </w:tcPr>
          <w:p w14:paraId="5268BF47"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Добровольные пожертвования юридического лица</w:t>
            </w:r>
          </w:p>
        </w:tc>
        <w:tc>
          <w:tcPr>
            <w:tcW w:w="709" w:type="dxa"/>
            <w:shd w:val="clear" w:color="auto" w:fill="FFFFFF"/>
          </w:tcPr>
          <w:p w14:paraId="177EFB29"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60</w:t>
            </w:r>
          </w:p>
        </w:tc>
        <w:tc>
          <w:tcPr>
            <w:tcW w:w="1417" w:type="dxa"/>
            <w:shd w:val="clear" w:color="auto" w:fill="FFFFFF"/>
          </w:tcPr>
          <w:p w14:paraId="7D760ABD" w14:textId="77777777" w:rsidR="001E3175" w:rsidRPr="00E22D48" w:rsidRDefault="001E3175" w:rsidP="0026030B">
            <w:pPr>
              <w:pStyle w:val="af2"/>
              <w:jc w:val="right"/>
              <w:rPr>
                <w:rFonts w:ascii="Times New Roman" w:hAnsi="Times New Roman" w:cs="Times New Roman"/>
                <w:b/>
                <w:bCs/>
              </w:rPr>
            </w:pPr>
          </w:p>
        </w:tc>
        <w:tc>
          <w:tcPr>
            <w:tcW w:w="870" w:type="dxa"/>
            <w:shd w:val="clear" w:color="auto" w:fill="FFFFFF"/>
          </w:tcPr>
          <w:p w14:paraId="3486F35D" w14:textId="77777777" w:rsidR="001E3175" w:rsidRPr="00E22D48" w:rsidRDefault="001E3175" w:rsidP="0026030B">
            <w:pPr>
              <w:pStyle w:val="af2"/>
              <w:rPr>
                <w:rFonts w:ascii="Times New Roman" w:hAnsi="Times New Roman" w:cs="Times New Roman"/>
              </w:rPr>
            </w:pPr>
          </w:p>
        </w:tc>
      </w:tr>
      <w:tr w:rsidR="001E3175" w:rsidRPr="00E22D48" w14:paraId="3FEDB43A" w14:textId="77777777">
        <w:trPr>
          <w:cantSplit/>
        </w:trPr>
        <w:tc>
          <w:tcPr>
            <w:tcW w:w="597" w:type="dxa"/>
            <w:shd w:val="clear" w:color="auto" w:fill="FFFFFF"/>
          </w:tcPr>
          <w:p w14:paraId="1AF79174"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1.2</w:t>
            </w:r>
          </w:p>
        </w:tc>
        <w:tc>
          <w:tcPr>
            <w:tcW w:w="6663" w:type="dxa"/>
            <w:shd w:val="clear" w:color="auto" w:fill="FFFFFF"/>
          </w:tcPr>
          <w:p w14:paraId="2693D1C1" w14:textId="534D99C5" w:rsidR="001E3175" w:rsidRPr="00E22D48" w:rsidRDefault="001E3175" w:rsidP="00C059E9">
            <w:pPr>
              <w:pStyle w:val="af2"/>
              <w:rPr>
                <w:rFonts w:ascii="Times New Roman" w:hAnsi="Times New Roman" w:cs="Times New Roman"/>
              </w:rPr>
            </w:pPr>
            <w:r w:rsidRPr="00E22D48">
              <w:rPr>
                <w:rFonts w:ascii="Times New Roman" w:hAnsi="Times New Roman" w:cs="Times New Roman"/>
              </w:rPr>
              <w:t>Поступило в избирательный фонд денежных средств, подпадающих под действие п.</w:t>
            </w:r>
            <w:r w:rsidR="00AC1EC1">
              <w:rPr>
                <w:rFonts w:ascii="Times New Roman" w:hAnsi="Times New Roman" w:cs="Times New Roman"/>
              </w:rPr>
              <w:t xml:space="preserve">1 </w:t>
            </w:r>
            <w:r w:rsidRPr="00E22D48">
              <w:rPr>
                <w:rFonts w:ascii="Times New Roman" w:hAnsi="Times New Roman" w:cs="Times New Roman"/>
              </w:rPr>
              <w:t>ст. </w:t>
            </w:r>
            <w:r w:rsidR="00AC1EC1">
              <w:rPr>
                <w:rFonts w:ascii="Times New Roman" w:hAnsi="Times New Roman" w:cs="Times New Roman"/>
              </w:rPr>
              <w:t>52</w:t>
            </w:r>
            <w:r w:rsidRPr="00E22D48">
              <w:rPr>
                <w:rFonts w:ascii="Times New Roman" w:hAnsi="Times New Roman" w:cs="Times New Roman"/>
              </w:rPr>
              <w:t xml:space="preserve"> </w:t>
            </w:r>
            <w:r>
              <w:rPr>
                <w:rFonts w:ascii="Times New Roman" w:hAnsi="Times New Roman" w:cs="Times New Roman"/>
              </w:rPr>
              <w:t>Закона Томской области от 1</w:t>
            </w:r>
            <w:r w:rsidR="00AC1EC1">
              <w:rPr>
                <w:rFonts w:ascii="Times New Roman" w:hAnsi="Times New Roman" w:cs="Times New Roman"/>
              </w:rPr>
              <w:t>4</w:t>
            </w:r>
            <w:r>
              <w:rPr>
                <w:rFonts w:ascii="Times New Roman" w:hAnsi="Times New Roman" w:cs="Times New Roman"/>
              </w:rPr>
              <w:t>.</w:t>
            </w:r>
            <w:r w:rsidR="00AC1EC1">
              <w:rPr>
                <w:rFonts w:ascii="Times New Roman" w:hAnsi="Times New Roman" w:cs="Times New Roman"/>
              </w:rPr>
              <w:t>12</w:t>
            </w:r>
            <w:r w:rsidRPr="00E22D48">
              <w:rPr>
                <w:rFonts w:ascii="Times New Roman" w:hAnsi="Times New Roman" w:cs="Times New Roman"/>
              </w:rPr>
              <w:t>.200</w:t>
            </w:r>
            <w:r w:rsidR="00AC1EC1">
              <w:rPr>
                <w:rFonts w:ascii="Times New Roman" w:hAnsi="Times New Roman" w:cs="Times New Roman"/>
              </w:rPr>
              <w:t>5</w:t>
            </w:r>
            <w:r w:rsidRPr="00E22D48">
              <w:rPr>
                <w:rFonts w:ascii="Times New Roman" w:hAnsi="Times New Roman" w:cs="Times New Roman"/>
              </w:rPr>
              <w:t> г. № </w:t>
            </w:r>
            <w:r w:rsidR="00AC1EC1">
              <w:rPr>
                <w:rFonts w:ascii="Times New Roman" w:hAnsi="Times New Roman" w:cs="Times New Roman"/>
              </w:rPr>
              <w:t>29</w:t>
            </w:r>
            <w:r w:rsidRPr="00E22D48">
              <w:rPr>
                <w:rFonts w:ascii="Times New Roman" w:hAnsi="Times New Roman" w:cs="Times New Roman"/>
              </w:rPr>
              <w:t>-</w:t>
            </w:r>
            <w:r>
              <w:rPr>
                <w:rFonts w:ascii="Times New Roman" w:hAnsi="Times New Roman" w:cs="Times New Roman"/>
              </w:rPr>
              <w:t>О</w:t>
            </w:r>
            <w:r w:rsidRPr="00E22D48">
              <w:rPr>
                <w:rFonts w:ascii="Times New Roman" w:hAnsi="Times New Roman" w:cs="Times New Roman"/>
              </w:rPr>
              <w:t xml:space="preserve">З </w:t>
            </w:r>
            <w:r w:rsidRPr="00E22D48">
              <w:rPr>
                <w:rStyle w:val="a7"/>
                <w:rFonts w:ascii="Times New Roman" w:hAnsi="Times New Roman"/>
                <w:b w:val="0"/>
                <w:bCs w:val="0"/>
              </w:rPr>
              <w:footnoteReference w:customMarkFollows="1" w:id="13"/>
              <w:t>*</w:t>
            </w:r>
          </w:p>
        </w:tc>
        <w:tc>
          <w:tcPr>
            <w:tcW w:w="709" w:type="dxa"/>
            <w:shd w:val="clear" w:color="auto" w:fill="FFFFFF"/>
          </w:tcPr>
          <w:p w14:paraId="0FE29EF3"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70</w:t>
            </w:r>
          </w:p>
        </w:tc>
        <w:tc>
          <w:tcPr>
            <w:tcW w:w="1417" w:type="dxa"/>
            <w:shd w:val="clear" w:color="auto" w:fill="FFFFFF"/>
          </w:tcPr>
          <w:p w14:paraId="03F88ED9" w14:textId="77777777" w:rsidR="001E3175" w:rsidRPr="00E22D48" w:rsidRDefault="001E3175" w:rsidP="0026030B">
            <w:pPr>
              <w:pStyle w:val="af2"/>
              <w:jc w:val="right"/>
              <w:rPr>
                <w:rFonts w:ascii="Times New Roman" w:hAnsi="Times New Roman" w:cs="Times New Roman"/>
                <w:b/>
                <w:bCs/>
              </w:rPr>
            </w:pPr>
          </w:p>
        </w:tc>
        <w:tc>
          <w:tcPr>
            <w:tcW w:w="870" w:type="dxa"/>
            <w:shd w:val="clear" w:color="auto" w:fill="FFFFFF"/>
          </w:tcPr>
          <w:p w14:paraId="718CC1A4" w14:textId="77777777" w:rsidR="001E3175" w:rsidRPr="00E22D48" w:rsidRDefault="001E3175" w:rsidP="0026030B">
            <w:pPr>
              <w:pStyle w:val="af2"/>
              <w:rPr>
                <w:rFonts w:ascii="Times New Roman" w:hAnsi="Times New Roman" w:cs="Times New Roman"/>
              </w:rPr>
            </w:pPr>
          </w:p>
        </w:tc>
      </w:tr>
      <w:tr w:rsidR="001E3175" w:rsidRPr="00E22D48" w14:paraId="20D9E8C0" w14:textId="77777777">
        <w:trPr>
          <w:cantSplit/>
        </w:trPr>
        <w:tc>
          <w:tcPr>
            <w:tcW w:w="10256" w:type="dxa"/>
            <w:gridSpan w:val="5"/>
          </w:tcPr>
          <w:p w14:paraId="1D27F475" w14:textId="77777777" w:rsidR="001E3175" w:rsidRPr="00E22D48" w:rsidRDefault="001E3175" w:rsidP="0026030B">
            <w:pPr>
              <w:pStyle w:val="af2"/>
              <w:ind w:left="851"/>
              <w:rPr>
                <w:rFonts w:ascii="Times New Roman" w:hAnsi="Times New Roman" w:cs="Times New Roman"/>
              </w:rPr>
            </w:pPr>
            <w:r w:rsidRPr="00E22D48">
              <w:rPr>
                <w:rFonts w:ascii="Times New Roman" w:hAnsi="Times New Roman" w:cs="Times New Roman"/>
              </w:rPr>
              <w:t>из них</w:t>
            </w:r>
          </w:p>
        </w:tc>
      </w:tr>
      <w:tr w:rsidR="001E3175" w:rsidRPr="00E22D48" w14:paraId="08F8A9D5" w14:textId="77777777">
        <w:trPr>
          <w:cantSplit/>
        </w:trPr>
        <w:tc>
          <w:tcPr>
            <w:tcW w:w="597" w:type="dxa"/>
          </w:tcPr>
          <w:p w14:paraId="62C2C2B9"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1.2.1</w:t>
            </w:r>
          </w:p>
        </w:tc>
        <w:tc>
          <w:tcPr>
            <w:tcW w:w="6663" w:type="dxa"/>
          </w:tcPr>
          <w:p w14:paraId="64B51D27"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 xml:space="preserve">Собственные средства </w:t>
            </w:r>
            <w:r>
              <w:rPr>
                <w:rFonts w:ascii="Times New Roman" w:hAnsi="Times New Roman" w:cs="Times New Roman"/>
              </w:rPr>
              <w:t>избирательного объединения</w:t>
            </w:r>
            <w:r w:rsidRPr="00E22D48">
              <w:rPr>
                <w:rFonts w:ascii="Times New Roman" w:hAnsi="Times New Roman" w:cs="Times New Roman"/>
              </w:rPr>
              <w:t>/кандидата/средства, выделенные кандидату выдвинувшей его политической партией</w:t>
            </w:r>
          </w:p>
        </w:tc>
        <w:tc>
          <w:tcPr>
            <w:tcW w:w="709" w:type="dxa"/>
          </w:tcPr>
          <w:p w14:paraId="132C5B3B"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80</w:t>
            </w:r>
          </w:p>
        </w:tc>
        <w:tc>
          <w:tcPr>
            <w:tcW w:w="1417" w:type="dxa"/>
          </w:tcPr>
          <w:p w14:paraId="27B495CA" w14:textId="77777777" w:rsidR="001E3175" w:rsidRPr="00E22D48" w:rsidRDefault="001E3175" w:rsidP="0026030B">
            <w:pPr>
              <w:pStyle w:val="af2"/>
              <w:jc w:val="right"/>
              <w:rPr>
                <w:rFonts w:ascii="Times New Roman" w:hAnsi="Times New Roman" w:cs="Times New Roman"/>
                <w:b/>
                <w:bCs/>
              </w:rPr>
            </w:pPr>
          </w:p>
        </w:tc>
        <w:tc>
          <w:tcPr>
            <w:tcW w:w="870" w:type="dxa"/>
          </w:tcPr>
          <w:p w14:paraId="55E3386E" w14:textId="77777777" w:rsidR="001E3175" w:rsidRPr="00E22D48" w:rsidRDefault="001E3175" w:rsidP="0026030B">
            <w:pPr>
              <w:pStyle w:val="af2"/>
              <w:rPr>
                <w:rFonts w:ascii="Times New Roman" w:hAnsi="Times New Roman" w:cs="Times New Roman"/>
              </w:rPr>
            </w:pPr>
          </w:p>
        </w:tc>
      </w:tr>
      <w:tr w:rsidR="001E3175" w:rsidRPr="00E22D48" w14:paraId="458D88E5" w14:textId="77777777">
        <w:trPr>
          <w:cantSplit/>
        </w:trPr>
        <w:tc>
          <w:tcPr>
            <w:tcW w:w="597" w:type="dxa"/>
          </w:tcPr>
          <w:p w14:paraId="46980A00"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1.2.2</w:t>
            </w:r>
          </w:p>
        </w:tc>
        <w:tc>
          <w:tcPr>
            <w:tcW w:w="6663" w:type="dxa"/>
          </w:tcPr>
          <w:p w14:paraId="51C46FA0"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Средства гражданина</w:t>
            </w:r>
          </w:p>
        </w:tc>
        <w:tc>
          <w:tcPr>
            <w:tcW w:w="709" w:type="dxa"/>
          </w:tcPr>
          <w:p w14:paraId="77FB2DDB"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90</w:t>
            </w:r>
          </w:p>
        </w:tc>
        <w:tc>
          <w:tcPr>
            <w:tcW w:w="1417" w:type="dxa"/>
          </w:tcPr>
          <w:p w14:paraId="7A1B1780" w14:textId="77777777" w:rsidR="001E3175" w:rsidRPr="00E22D48" w:rsidRDefault="001E3175" w:rsidP="0026030B">
            <w:pPr>
              <w:pStyle w:val="af2"/>
              <w:jc w:val="right"/>
              <w:rPr>
                <w:rFonts w:ascii="Times New Roman" w:hAnsi="Times New Roman" w:cs="Times New Roman"/>
                <w:b/>
                <w:bCs/>
              </w:rPr>
            </w:pPr>
          </w:p>
        </w:tc>
        <w:tc>
          <w:tcPr>
            <w:tcW w:w="870" w:type="dxa"/>
          </w:tcPr>
          <w:p w14:paraId="7C618DE5" w14:textId="77777777" w:rsidR="001E3175" w:rsidRPr="00E22D48" w:rsidRDefault="001E3175" w:rsidP="0026030B">
            <w:pPr>
              <w:pStyle w:val="af2"/>
              <w:rPr>
                <w:rFonts w:ascii="Times New Roman" w:hAnsi="Times New Roman" w:cs="Times New Roman"/>
              </w:rPr>
            </w:pPr>
          </w:p>
        </w:tc>
      </w:tr>
      <w:tr w:rsidR="001E3175" w:rsidRPr="00E22D48" w14:paraId="0457DBEE" w14:textId="77777777">
        <w:trPr>
          <w:cantSplit/>
        </w:trPr>
        <w:tc>
          <w:tcPr>
            <w:tcW w:w="597" w:type="dxa"/>
          </w:tcPr>
          <w:p w14:paraId="61C99906"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1.2.3</w:t>
            </w:r>
          </w:p>
        </w:tc>
        <w:tc>
          <w:tcPr>
            <w:tcW w:w="6663" w:type="dxa"/>
          </w:tcPr>
          <w:p w14:paraId="0E00613C"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Средства юридического лица</w:t>
            </w:r>
          </w:p>
        </w:tc>
        <w:tc>
          <w:tcPr>
            <w:tcW w:w="709" w:type="dxa"/>
          </w:tcPr>
          <w:p w14:paraId="3F9EFD69"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100</w:t>
            </w:r>
          </w:p>
        </w:tc>
        <w:tc>
          <w:tcPr>
            <w:tcW w:w="1417" w:type="dxa"/>
          </w:tcPr>
          <w:p w14:paraId="516C6AFA" w14:textId="77777777" w:rsidR="001E3175" w:rsidRPr="00E22D48" w:rsidRDefault="001E3175" w:rsidP="0026030B">
            <w:pPr>
              <w:pStyle w:val="af2"/>
              <w:jc w:val="right"/>
              <w:rPr>
                <w:rFonts w:ascii="Times New Roman" w:hAnsi="Times New Roman" w:cs="Times New Roman"/>
                <w:b/>
                <w:bCs/>
              </w:rPr>
            </w:pPr>
          </w:p>
        </w:tc>
        <w:tc>
          <w:tcPr>
            <w:tcW w:w="870" w:type="dxa"/>
          </w:tcPr>
          <w:p w14:paraId="4750DDC0" w14:textId="77777777" w:rsidR="001E3175" w:rsidRPr="00E22D48" w:rsidRDefault="001E3175" w:rsidP="0026030B">
            <w:pPr>
              <w:pStyle w:val="af2"/>
              <w:rPr>
                <w:rFonts w:ascii="Times New Roman" w:hAnsi="Times New Roman" w:cs="Times New Roman"/>
              </w:rPr>
            </w:pPr>
          </w:p>
        </w:tc>
      </w:tr>
      <w:tr w:rsidR="001E3175" w:rsidRPr="00E22D48" w14:paraId="6F2394E3" w14:textId="77777777">
        <w:trPr>
          <w:cantSplit/>
        </w:trPr>
        <w:tc>
          <w:tcPr>
            <w:tcW w:w="597" w:type="dxa"/>
          </w:tcPr>
          <w:p w14:paraId="399CF062" w14:textId="77777777" w:rsidR="001E3175" w:rsidRPr="00E22D48" w:rsidRDefault="001E3175" w:rsidP="0026030B">
            <w:pPr>
              <w:pStyle w:val="af2"/>
              <w:rPr>
                <w:rFonts w:ascii="Times New Roman" w:hAnsi="Times New Roman" w:cs="Times New Roman"/>
                <w:b/>
                <w:bCs/>
              </w:rPr>
            </w:pPr>
            <w:r w:rsidRPr="00E22D48">
              <w:rPr>
                <w:rFonts w:ascii="Times New Roman" w:hAnsi="Times New Roman" w:cs="Times New Roman"/>
                <w:b/>
                <w:bCs/>
              </w:rPr>
              <w:t>2</w:t>
            </w:r>
          </w:p>
        </w:tc>
        <w:tc>
          <w:tcPr>
            <w:tcW w:w="6663" w:type="dxa"/>
          </w:tcPr>
          <w:p w14:paraId="54BEBEE9" w14:textId="77777777" w:rsidR="001E3175" w:rsidRPr="00E22D48" w:rsidRDefault="001E3175" w:rsidP="0026030B">
            <w:pPr>
              <w:pStyle w:val="af2"/>
              <w:rPr>
                <w:rFonts w:ascii="Times New Roman" w:hAnsi="Times New Roman" w:cs="Times New Roman"/>
                <w:b/>
                <w:bCs/>
              </w:rPr>
            </w:pPr>
            <w:r w:rsidRPr="00E22D48">
              <w:rPr>
                <w:rFonts w:ascii="Times New Roman" w:hAnsi="Times New Roman" w:cs="Times New Roman"/>
                <w:b/>
                <w:bCs/>
              </w:rPr>
              <w:t>Возвращено денежных средств из избирательного фонда, всего</w:t>
            </w:r>
          </w:p>
        </w:tc>
        <w:tc>
          <w:tcPr>
            <w:tcW w:w="709" w:type="dxa"/>
          </w:tcPr>
          <w:p w14:paraId="34AECC48" w14:textId="77777777" w:rsidR="001E3175" w:rsidRPr="00E22D48" w:rsidRDefault="001E3175" w:rsidP="0026030B">
            <w:pPr>
              <w:pStyle w:val="af2"/>
              <w:jc w:val="center"/>
              <w:rPr>
                <w:rFonts w:ascii="Times New Roman" w:hAnsi="Times New Roman" w:cs="Times New Roman"/>
                <w:b/>
                <w:bCs/>
              </w:rPr>
            </w:pPr>
            <w:r w:rsidRPr="00E22D48">
              <w:rPr>
                <w:rFonts w:ascii="Times New Roman" w:hAnsi="Times New Roman" w:cs="Times New Roman"/>
                <w:b/>
                <w:bCs/>
              </w:rPr>
              <w:t>110</w:t>
            </w:r>
          </w:p>
        </w:tc>
        <w:tc>
          <w:tcPr>
            <w:tcW w:w="1417" w:type="dxa"/>
          </w:tcPr>
          <w:p w14:paraId="30DFC59E" w14:textId="77777777" w:rsidR="001E3175" w:rsidRPr="00E22D48" w:rsidRDefault="001E3175" w:rsidP="0026030B">
            <w:pPr>
              <w:pStyle w:val="af2"/>
              <w:jc w:val="right"/>
              <w:rPr>
                <w:rFonts w:ascii="Times New Roman" w:hAnsi="Times New Roman" w:cs="Times New Roman"/>
                <w:b/>
                <w:bCs/>
              </w:rPr>
            </w:pPr>
          </w:p>
        </w:tc>
        <w:tc>
          <w:tcPr>
            <w:tcW w:w="870" w:type="dxa"/>
          </w:tcPr>
          <w:p w14:paraId="13AD019D" w14:textId="77777777" w:rsidR="001E3175" w:rsidRPr="00E22D48" w:rsidRDefault="001E3175" w:rsidP="0026030B">
            <w:pPr>
              <w:pStyle w:val="af2"/>
              <w:rPr>
                <w:rFonts w:ascii="Times New Roman" w:hAnsi="Times New Roman" w:cs="Times New Roman"/>
                <w:b/>
                <w:bCs/>
              </w:rPr>
            </w:pPr>
          </w:p>
        </w:tc>
      </w:tr>
      <w:tr w:rsidR="001E3175" w:rsidRPr="00E22D48" w14:paraId="65BEBFA1" w14:textId="77777777">
        <w:trPr>
          <w:cantSplit/>
        </w:trPr>
        <w:tc>
          <w:tcPr>
            <w:tcW w:w="10256" w:type="dxa"/>
            <w:gridSpan w:val="5"/>
          </w:tcPr>
          <w:p w14:paraId="4313B2CA" w14:textId="77777777" w:rsidR="001E3175" w:rsidRPr="00E22D48" w:rsidRDefault="001E3175" w:rsidP="0026030B">
            <w:pPr>
              <w:pStyle w:val="af2"/>
              <w:ind w:left="851"/>
              <w:rPr>
                <w:rFonts w:ascii="Times New Roman" w:hAnsi="Times New Roman" w:cs="Times New Roman"/>
              </w:rPr>
            </w:pPr>
            <w:r w:rsidRPr="00E22D48">
              <w:rPr>
                <w:rFonts w:ascii="Times New Roman" w:hAnsi="Times New Roman" w:cs="Times New Roman"/>
              </w:rPr>
              <w:t>в том числе</w:t>
            </w:r>
          </w:p>
        </w:tc>
      </w:tr>
      <w:tr w:rsidR="001E3175" w:rsidRPr="00E22D48" w14:paraId="0B2FEB0C" w14:textId="77777777">
        <w:trPr>
          <w:cantSplit/>
        </w:trPr>
        <w:tc>
          <w:tcPr>
            <w:tcW w:w="597" w:type="dxa"/>
          </w:tcPr>
          <w:p w14:paraId="61CA71EE"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2.1</w:t>
            </w:r>
          </w:p>
        </w:tc>
        <w:tc>
          <w:tcPr>
            <w:tcW w:w="6663" w:type="dxa"/>
          </w:tcPr>
          <w:p w14:paraId="2E81ADA0" w14:textId="77777777" w:rsidR="001E3175" w:rsidRPr="00E22D48" w:rsidRDefault="001E3175" w:rsidP="006A4CF7">
            <w:pPr>
              <w:pStyle w:val="af2"/>
              <w:rPr>
                <w:rFonts w:ascii="Times New Roman" w:hAnsi="Times New Roman" w:cs="Times New Roman"/>
              </w:rPr>
            </w:pPr>
            <w:r w:rsidRPr="00E22D48">
              <w:rPr>
                <w:rFonts w:ascii="Times New Roman" w:hAnsi="Times New Roman" w:cs="Times New Roman"/>
              </w:rPr>
              <w:t xml:space="preserve">Перечислено в </w:t>
            </w:r>
            <w:r w:rsidRPr="00732302">
              <w:rPr>
                <w:rFonts w:ascii="Times New Roman" w:hAnsi="Times New Roman" w:cs="Times New Roman"/>
              </w:rPr>
              <w:t>доход областного бюджета</w:t>
            </w:r>
          </w:p>
        </w:tc>
        <w:tc>
          <w:tcPr>
            <w:tcW w:w="709" w:type="dxa"/>
          </w:tcPr>
          <w:p w14:paraId="3FEE97C2"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120</w:t>
            </w:r>
          </w:p>
        </w:tc>
        <w:tc>
          <w:tcPr>
            <w:tcW w:w="1417" w:type="dxa"/>
          </w:tcPr>
          <w:p w14:paraId="3F40D600" w14:textId="77777777" w:rsidR="001E3175" w:rsidRPr="00E22D48" w:rsidRDefault="001E3175" w:rsidP="0026030B">
            <w:pPr>
              <w:pStyle w:val="af2"/>
              <w:jc w:val="right"/>
              <w:rPr>
                <w:rFonts w:ascii="Times New Roman" w:hAnsi="Times New Roman" w:cs="Times New Roman"/>
                <w:b/>
                <w:bCs/>
              </w:rPr>
            </w:pPr>
          </w:p>
        </w:tc>
        <w:tc>
          <w:tcPr>
            <w:tcW w:w="870" w:type="dxa"/>
          </w:tcPr>
          <w:p w14:paraId="355EA6C0" w14:textId="77777777" w:rsidR="001E3175" w:rsidRPr="00E22D48" w:rsidRDefault="001E3175" w:rsidP="0026030B">
            <w:pPr>
              <w:pStyle w:val="af2"/>
              <w:rPr>
                <w:rFonts w:ascii="Times New Roman" w:hAnsi="Times New Roman" w:cs="Times New Roman"/>
              </w:rPr>
            </w:pPr>
          </w:p>
        </w:tc>
      </w:tr>
      <w:tr w:rsidR="001E3175" w:rsidRPr="00E22D48" w14:paraId="1F40469D" w14:textId="77777777">
        <w:trPr>
          <w:cantSplit/>
        </w:trPr>
        <w:tc>
          <w:tcPr>
            <w:tcW w:w="597" w:type="dxa"/>
          </w:tcPr>
          <w:p w14:paraId="4858CFED"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2.2</w:t>
            </w:r>
          </w:p>
        </w:tc>
        <w:tc>
          <w:tcPr>
            <w:tcW w:w="6663" w:type="dxa"/>
          </w:tcPr>
          <w:p w14:paraId="122D8327"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Возвращено денежных средств, поступивших с нарушением установленного порядка</w:t>
            </w:r>
          </w:p>
        </w:tc>
        <w:tc>
          <w:tcPr>
            <w:tcW w:w="709" w:type="dxa"/>
          </w:tcPr>
          <w:p w14:paraId="770D30A7"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130</w:t>
            </w:r>
          </w:p>
        </w:tc>
        <w:tc>
          <w:tcPr>
            <w:tcW w:w="1417" w:type="dxa"/>
          </w:tcPr>
          <w:p w14:paraId="50106D6E" w14:textId="77777777" w:rsidR="001E3175" w:rsidRPr="00E22D48" w:rsidRDefault="001E3175" w:rsidP="0026030B">
            <w:pPr>
              <w:pStyle w:val="af2"/>
              <w:jc w:val="right"/>
              <w:rPr>
                <w:rFonts w:ascii="Times New Roman" w:hAnsi="Times New Roman" w:cs="Times New Roman"/>
                <w:b/>
                <w:bCs/>
              </w:rPr>
            </w:pPr>
          </w:p>
        </w:tc>
        <w:tc>
          <w:tcPr>
            <w:tcW w:w="870" w:type="dxa"/>
          </w:tcPr>
          <w:p w14:paraId="2142EB0E" w14:textId="77777777" w:rsidR="001E3175" w:rsidRPr="00E22D48" w:rsidRDefault="001E3175" w:rsidP="0026030B">
            <w:pPr>
              <w:pStyle w:val="af2"/>
              <w:rPr>
                <w:rFonts w:ascii="Times New Roman" w:hAnsi="Times New Roman" w:cs="Times New Roman"/>
              </w:rPr>
            </w:pPr>
          </w:p>
        </w:tc>
      </w:tr>
      <w:tr w:rsidR="001E3175" w:rsidRPr="00E22D48" w14:paraId="111B6378" w14:textId="77777777">
        <w:trPr>
          <w:cantSplit/>
        </w:trPr>
        <w:tc>
          <w:tcPr>
            <w:tcW w:w="10256" w:type="dxa"/>
            <w:gridSpan w:val="5"/>
          </w:tcPr>
          <w:p w14:paraId="7FE1B64B" w14:textId="77777777" w:rsidR="001E3175" w:rsidRPr="00E22D48" w:rsidRDefault="001E3175" w:rsidP="0026030B">
            <w:pPr>
              <w:pStyle w:val="af2"/>
              <w:ind w:left="851"/>
              <w:rPr>
                <w:rFonts w:ascii="Times New Roman" w:hAnsi="Times New Roman" w:cs="Times New Roman"/>
              </w:rPr>
            </w:pPr>
            <w:r w:rsidRPr="00E22D48">
              <w:rPr>
                <w:rFonts w:ascii="Times New Roman" w:hAnsi="Times New Roman" w:cs="Times New Roman"/>
              </w:rPr>
              <w:t>из них</w:t>
            </w:r>
          </w:p>
        </w:tc>
      </w:tr>
      <w:tr w:rsidR="001E3175" w:rsidRPr="00E22D48" w14:paraId="3B043CD1" w14:textId="77777777">
        <w:trPr>
          <w:cantSplit/>
        </w:trPr>
        <w:tc>
          <w:tcPr>
            <w:tcW w:w="597" w:type="dxa"/>
          </w:tcPr>
          <w:p w14:paraId="62C3AEC2"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2.2.1</w:t>
            </w:r>
          </w:p>
        </w:tc>
        <w:tc>
          <w:tcPr>
            <w:tcW w:w="6663" w:type="dxa"/>
          </w:tcPr>
          <w:p w14:paraId="08144336"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Гражданам, которым запрещено осуществлять пожертвования либо не указавшим обязательные сведения в платежном документе</w:t>
            </w:r>
          </w:p>
        </w:tc>
        <w:tc>
          <w:tcPr>
            <w:tcW w:w="709" w:type="dxa"/>
          </w:tcPr>
          <w:p w14:paraId="0C633654"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140</w:t>
            </w:r>
          </w:p>
        </w:tc>
        <w:tc>
          <w:tcPr>
            <w:tcW w:w="1417" w:type="dxa"/>
          </w:tcPr>
          <w:p w14:paraId="5527E179" w14:textId="77777777" w:rsidR="001E3175" w:rsidRPr="00E22D48" w:rsidRDefault="001E3175" w:rsidP="0026030B">
            <w:pPr>
              <w:pStyle w:val="af2"/>
              <w:jc w:val="right"/>
              <w:rPr>
                <w:rFonts w:ascii="Times New Roman" w:hAnsi="Times New Roman" w:cs="Times New Roman"/>
                <w:b/>
                <w:bCs/>
              </w:rPr>
            </w:pPr>
          </w:p>
        </w:tc>
        <w:tc>
          <w:tcPr>
            <w:tcW w:w="870" w:type="dxa"/>
          </w:tcPr>
          <w:p w14:paraId="7601B832" w14:textId="77777777" w:rsidR="001E3175" w:rsidRPr="00E22D48" w:rsidRDefault="001E3175" w:rsidP="0026030B">
            <w:pPr>
              <w:pStyle w:val="af2"/>
              <w:rPr>
                <w:rFonts w:ascii="Times New Roman" w:hAnsi="Times New Roman" w:cs="Times New Roman"/>
              </w:rPr>
            </w:pPr>
          </w:p>
        </w:tc>
      </w:tr>
      <w:tr w:rsidR="001E3175" w:rsidRPr="00E22D48" w14:paraId="5A6A6891" w14:textId="77777777">
        <w:trPr>
          <w:cantSplit/>
        </w:trPr>
        <w:tc>
          <w:tcPr>
            <w:tcW w:w="597" w:type="dxa"/>
          </w:tcPr>
          <w:p w14:paraId="2C9DF212"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2.2.2</w:t>
            </w:r>
          </w:p>
        </w:tc>
        <w:tc>
          <w:tcPr>
            <w:tcW w:w="6663" w:type="dxa"/>
          </w:tcPr>
          <w:p w14:paraId="425C75B4"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14:paraId="701C5A12"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150</w:t>
            </w:r>
          </w:p>
        </w:tc>
        <w:tc>
          <w:tcPr>
            <w:tcW w:w="1417" w:type="dxa"/>
          </w:tcPr>
          <w:p w14:paraId="0AB86306" w14:textId="77777777" w:rsidR="001E3175" w:rsidRPr="00E22D48" w:rsidRDefault="001E3175" w:rsidP="0026030B">
            <w:pPr>
              <w:pStyle w:val="af2"/>
              <w:jc w:val="right"/>
              <w:rPr>
                <w:rFonts w:ascii="Times New Roman" w:hAnsi="Times New Roman" w:cs="Times New Roman"/>
                <w:b/>
                <w:bCs/>
              </w:rPr>
            </w:pPr>
          </w:p>
        </w:tc>
        <w:tc>
          <w:tcPr>
            <w:tcW w:w="870" w:type="dxa"/>
          </w:tcPr>
          <w:p w14:paraId="5EBB81AB" w14:textId="77777777" w:rsidR="001E3175" w:rsidRPr="00E22D48" w:rsidRDefault="001E3175" w:rsidP="0026030B">
            <w:pPr>
              <w:pStyle w:val="af2"/>
              <w:rPr>
                <w:rFonts w:ascii="Times New Roman" w:hAnsi="Times New Roman" w:cs="Times New Roman"/>
              </w:rPr>
            </w:pPr>
          </w:p>
        </w:tc>
      </w:tr>
      <w:tr w:rsidR="001E3175" w:rsidRPr="00E22D48" w14:paraId="18B7CA92" w14:textId="77777777">
        <w:trPr>
          <w:cantSplit/>
        </w:trPr>
        <w:tc>
          <w:tcPr>
            <w:tcW w:w="597" w:type="dxa"/>
          </w:tcPr>
          <w:p w14:paraId="3F3A6EA6"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2.2.3</w:t>
            </w:r>
          </w:p>
        </w:tc>
        <w:tc>
          <w:tcPr>
            <w:tcW w:w="6663" w:type="dxa"/>
          </w:tcPr>
          <w:p w14:paraId="3FB3A654"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 xml:space="preserve">Средств, поступивших с превышением предельного размера </w:t>
            </w:r>
          </w:p>
        </w:tc>
        <w:tc>
          <w:tcPr>
            <w:tcW w:w="709" w:type="dxa"/>
          </w:tcPr>
          <w:p w14:paraId="6A00BE0D"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160</w:t>
            </w:r>
          </w:p>
        </w:tc>
        <w:tc>
          <w:tcPr>
            <w:tcW w:w="1417" w:type="dxa"/>
          </w:tcPr>
          <w:p w14:paraId="3987FB40" w14:textId="77777777" w:rsidR="001E3175" w:rsidRPr="00E22D48" w:rsidRDefault="001E3175" w:rsidP="0026030B">
            <w:pPr>
              <w:pStyle w:val="af2"/>
              <w:jc w:val="right"/>
              <w:rPr>
                <w:rFonts w:ascii="Times New Roman" w:hAnsi="Times New Roman" w:cs="Times New Roman"/>
                <w:b/>
                <w:bCs/>
              </w:rPr>
            </w:pPr>
          </w:p>
        </w:tc>
        <w:tc>
          <w:tcPr>
            <w:tcW w:w="870" w:type="dxa"/>
          </w:tcPr>
          <w:p w14:paraId="30BE89C3" w14:textId="77777777" w:rsidR="001E3175" w:rsidRPr="00E22D48" w:rsidRDefault="001E3175" w:rsidP="0026030B">
            <w:pPr>
              <w:pStyle w:val="af2"/>
              <w:rPr>
                <w:rFonts w:ascii="Times New Roman" w:hAnsi="Times New Roman" w:cs="Times New Roman"/>
              </w:rPr>
            </w:pPr>
          </w:p>
        </w:tc>
      </w:tr>
      <w:tr w:rsidR="001E3175" w:rsidRPr="00E22D48" w14:paraId="073B1D36" w14:textId="77777777">
        <w:trPr>
          <w:cantSplit/>
        </w:trPr>
        <w:tc>
          <w:tcPr>
            <w:tcW w:w="597" w:type="dxa"/>
          </w:tcPr>
          <w:p w14:paraId="5DE2F683"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2.3</w:t>
            </w:r>
          </w:p>
        </w:tc>
        <w:tc>
          <w:tcPr>
            <w:tcW w:w="6663" w:type="dxa"/>
          </w:tcPr>
          <w:p w14:paraId="6717F79F"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Возвращено денежных средств, поступивших в установленном порядке</w:t>
            </w:r>
          </w:p>
        </w:tc>
        <w:tc>
          <w:tcPr>
            <w:tcW w:w="709" w:type="dxa"/>
          </w:tcPr>
          <w:p w14:paraId="1D838E84"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170</w:t>
            </w:r>
          </w:p>
        </w:tc>
        <w:tc>
          <w:tcPr>
            <w:tcW w:w="1417" w:type="dxa"/>
          </w:tcPr>
          <w:p w14:paraId="5AFF2C2D" w14:textId="77777777" w:rsidR="001E3175" w:rsidRPr="00E22D48" w:rsidRDefault="001E3175" w:rsidP="0026030B">
            <w:pPr>
              <w:pStyle w:val="af2"/>
              <w:jc w:val="right"/>
              <w:rPr>
                <w:rFonts w:ascii="Times New Roman" w:hAnsi="Times New Roman" w:cs="Times New Roman"/>
                <w:b/>
                <w:bCs/>
              </w:rPr>
            </w:pPr>
          </w:p>
        </w:tc>
        <w:tc>
          <w:tcPr>
            <w:tcW w:w="870" w:type="dxa"/>
          </w:tcPr>
          <w:p w14:paraId="0A4EAC78" w14:textId="77777777" w:rsidR="001E3175" w:rsidRPr="00E22D48" w:rsidRDefault="001E3175" w:rsidP="0026030B">
            <w:pPr>
              <w:pStyle w:val="af2"/>
              <w:rPr>
                <w:rFonts w:ascii="Times New Roman" w:hAnsi="Times New Roman" w:cs="Times New Roman"/>
              </w:rPr>
            </w:pPr>
          </w:p>
        </w:tc>
      </w:tr>
      <w:tr w:rsidR="001E3175" w:rsidRPr="00E22D48" w14:paraId="7864FCDC" w14:textId="77777777">
        <w:trPr>
          <w:cantSplit/>
        </w:trPr>
        <w:tc>
          <w:tcPr>
            <w:tcW w:w="597" w:type="dxa"/>
          </w:tcPr>
          <w:p w14:paraId="01DC5B24" w14:textId="77777777" w:rsidR="001E3175" w:rsidRPr="00E22D48" w:rsidRDefault="001E3175" w:rsidP="0026030B">
            <w:pPr>
              <w:pStyle w:val="af2"/>
              <w:rPr>
                <w:rFonts w:ascii="Times New Roman" w:hAnsi="Times New Roman" w:cs="Times New Roman"/>
                <w:b/>
                <w:bCs/>
              </w:rPr>
            </w:pPr>
            <w:r w:rsidRPr="00E22D48">
              <w:rPr>
                <w:rFonts w:ascii="Times New Roman" w:hAnsi="Times New Roman" w:cs="Times New Roman"/>
                <w:b/>
                <w:bCs/>
              </w:rPr>
              <w:t>3</w:t>
            </w:r>
          </w:p>
        </w:tc>
        <w:tc>
          <w:tcPr>
            <w:tcW w:w="6663" w:type="dxa"/>
          </w:tcPr>
          <w:p w14:paraId="7DA1223B" w14:textId="77777777" w:rsidR="001E3175" w:rsidRPr="00E22D48" w:rsidRDefault="001E3175" w:rsidP="0026030B">
            <w:pPr>
              <w:pStyle w:val="af2"/>
              <w:rPr>
                <w:rFonts w:ascii="Times New Roman" w:hAnsi="Times New Roman" w:cs="Times New Roman"/>
                <w:b/>
                <w:bCs/>
              </w:rPr>
            </w:pPr>
            <w:r w:rsidRPr="00E22D48">
              <w:rPr>
                <w:rFonts w:ascii="Times New Roman" w:hAnsi="Times New Roman" w:cs="Times New Roman"/>
                <w:b/>
                <w:bCs/>
              </w:rPr>
              <w:t>Израсходовано средств, всего</w:t>
            </w:r>
          </w:p>
        </w:tc>
        <w:tc>
          <w:tcPr>
            <w:tcW w:w="709" w:type="dxa"/>
          </w:tcPr>
          <w:p w14:paraId="29AB2D72" w14:textId="77777777" w:rsidR="001E3175" w:rsidRPr="00E22D48" w:rsidRDefault="001E3175" w:rsidP="0026030B">
            <w:pPr>
              <w:pStyle w:val="af2"/>
              <w:jc w:val="center"/>
              <w:rPr>
                <w:rFonts w:ascii="Times New Roman" w:hAnsi="Times New Roman" w:cs="Times New Roman"/>
                <w:b/>
                <w:bCs/>
              </w:rPr>
            </w:pPr>
            <w:r w:rsidRPr="00E22D48">
              <w:rPr>
                <w:rFonts w:ascii="Times New Roman" w:hAnsi="Times New Roman" w:cs="Times New Roman"/>
                <w:b/>
                <w:bCs/>
              </w:rPr>
              <w:t>180</w:t>
            </w:r>
          </w:p>
        </w:tc>
        <w:tc>
          <w:tcPr>
            <w:tcW w:w="1417" w:type="dxa"/>
          </w:tcPr>
          <w:p w14:paraId="26FB2A22" w14:textId="77777777" w:rsidR="001E3175" w:rsidRPr="00E22D48" w:rsidRDefault="001E3175" w:rsidP="0026030B">
            <w:pPr>
              <w:pStyle w:val="af2"/>
              <w:jc w:val="right"/>
              <w:rPr>
                <w:rFonts w:ascii="Times New Roman" w:hAnsi="Times New Roman" w:cs="Times New Roman"/>
                <w:b/>
                <w:bCs/>
              </w:rPr>
            </w:pPr>
          </w:p>
        </w:tc>
        <w:tc>
          <w:tcPr>
            <w:tcW w:w="870" w:type="dxa"/>
          </w:tcPr>
          <w:p w14:paraId="0C8C2B47" w14:textId="77777777" w:rsidR="001E3175" w:rsidRPr="00E22D48" w:rsidRDefault="001E3175" w:rsidP="0026030B">
            <w:pPr>
              <w:pStyle w:val="af2"/>
              <w:rPr>
                <w:rFonts w:ascii="Times New Roman" w:hAnsi="Times New Roman" w:cs="Times New Roman"/>
                <w:b/>
                <w:bCs/>
              </w:rPr>
            </w:pPr>
          </w:p>
        </w:tc>
      </w:tr>
      <w:tr w:rsidR="001E3175" w:rsidRPr="00E22D48" w14:paraId="659A4093" w14:textId="77777777">
        <w:trPr>
          <w:cantSplit/>
        </w:trPr>
        <w:tc>
          <w:tcPr>
            <w:tcW w:w="10256" w:type="dxa"/>
            <w:gridSpan w:val="5"/>
          </w:tcPr>
          <w:p w14:paraId="55457B5B" w14:textId="77777777" w:rsidR="001E3175" w:rsidRPr="00E22D48" w:rsidRDefault="001E3175" w:rsidP="0026030B">
            <w:pPr>
              <w:pStyle w:val="af2"/>
              <w:ind w:left="851"/>
              <w:rPr>
                <w:rFonts w:ascii="Times New Roman" w:hAnsi="Times New Roman" w:cs="Times New Roman"/>
              </w:rPr>
            </w:pPr>
            <w:r w:rsidRPr="00E22D48">
              <w:rPr>
                <w:rFonts w:ascii="Times New Roman" w:hAnsi="Times New Roman" w:cs="Times New Roman"/>
              </w:rPr>
              <w:lastRenderedPageBreak/>
              <w:t>в том числе</w:t>
            </w:r>
          </w:p>
        </w:tc>
      </w:tr>
      <w:tr w:rsidR="001E3175" w:rsidRPr="00E22D48" w14:paraId="24695C57" w14:textId="77777777">
        <w:trPr>
          <w:cantSplit/>
        </w:trPr>
        <w:tc>
          <w:tcPr>
            <w:tcW w:w="597" w:type="dxa"/>
          </w:tcPr>
          <w:p w14:paraId="69AC4488"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3.1</w:t>
            </w:r>
          </w:p>
        </w:tc>
        <w:tc>
          <w:tcPr>
            <w:tcW w:w="6663" w:type="dxa"/>
          </w:tcPr>
          <w:p w14:paraId="10CDFC49"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На организацию сбора подписей избирателей</w:t>
            </w:r>
          </w:p>
        </w:tc>
        <w:tc>
          <w:tcPr>
            <w:tcW w:w="709" w:type="dxa"/>
          </w:tcPr>
          <w:p w14:paraId="49543F0E"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190</w:t>
            </w:r>
          </w:p>
        </w:tc>
        <w:tc>
          <w:tcPr>
            <w:tcW w:w="1417" w:type="dxa"/>
          </w:tcPr>
          <w:p w14:paraId="4003E150" w14:textId="77777777" w:rsidR="001E3175" w:rsidRPr="00E22D48" w:rsidRDefault="001E3175" w:rsidP="0026030B">
            <w:pPr>
              <w:pStyle w:val="af2"/>
              <w:jc w:val="right"/>
              <w:rPr>
                <w:rFonts w:ascii="Times New Roman" w:hAnsi="Times New Roman" w:cs="Times New Roman"/>
                <w:b/>
                <w:bCs/>
              </w:rPr>
            </w:pPr>
          </w:p>
        </w:tc>
        <w:tc>
          <w:tcPr>
            <w:tcW w:w="870" w:type="dxa"/>
          </w:tcPr>
          <w:p w14:paraId="6FE7A31C" w14:textId="77777777" w:rsidR="001E3175" w:rsidRPr="00E22D48" w:rsidRDefault="001E3175" w:rsidP="0026030B">
            <w:pPr>
              <w:pStyle w:val="af2"/>
              <w:rPr>
                <w:rFonts w:ascii="Times New Roman" w:hAnsi="Times New Roman" w:cs="Times New Roman"/>
              </w:rPr>
            </w:pPr>
          </w:p>
        </w:tc>
      </w:tr>
      <w:tr w:rsidR="001E3175" w:rsidRPr="00E22D48" w14:paraId="3EEDBA65" w14:textId="77777777">
        <w:trPr>
          <w:cantSplit/>
        </w:trPr>
        <w:tc>
          <w:tcPr>
            <w:tcW w:w="597" w:type="dxa"/>
          </w:tcPr>
          <w:p w14:paraId="7908301F"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3.1.1</w:t>
            </w:r>
          </w:p>
        </w:tc>
        <w:tc>
          <w:tcPr>
            <w:tcW w:w="6663" w:type="dxa"/>
          </w:tcPr>
          <w:p w14:paraId="4A2B1025"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Из них на оплату труда лиц, привлекаемых для сбора подписей избирателей</w:t>
            </w:r>
          </w:p>
        </w:tc>
        <w:tc>
          <w:tcPr>
            <w:tcW w:w="709" w:type="dxa"/>
          </w:tcPr>
          <w:p w14:paraId="71173115"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200</w:t>
            </w:r>
          </w:p>
        </w:tc>
        <w:tc>
          <w:tcPr>
            <w:tcW w:w="1417" w:type="dxa"/>
          </w:tcPr>
          <w:p w14:paraId="21C2E413" w14:textId="77777777" w:rsidR="001E3175" w:rsidRPr="00E22D48" w:rsidRDefault="001E3175" w:rsidP="0026030B">
            <w:pPr>
              <w:pStyle w:val="af2"/>
              <w:jc w:val="right"/>
              <w:rPr>
                <w:rFonts w:ascii="Times New Roman" w:hAnsi="Times New Roman" w:cs="Times New Roman"/>
                <w:b/>
                <w:bCs/>
              </w:rPr>
            </w:pPr>
          </w:p>
        </w:tc>
        <w:tc>
          <w:tcPr>
            <w:tcW w:w="870" w:type="dxa"/>
          </w:tcPr>
          <w:p w14:paraId="4CB460AD" w14:textId="77777777" w:rsidR="001E3175" w:rsidRPr="00E22D48" w:rsidRDefault="001E3175" w:rsidP="0026030B">
            <w:pPr>
              <w:pStyle w:val="af2"/>
              <w:rPr>
                <w:rFonts w:ascii="Times New Roman" w:hAnsi="Times New Roman" w:cs="Times New Roman"/>
              </w:rPr>
            </w:pPr>
          </w:p>
        </w:tc>
      </w:tr>
      <w:tr w:rsidR="001E3175" w:rsidRPr="00E22D48" w14:paraId="3438B80E" w14:textId="77777777">
        <w:trPr>
          <w:cantSplit/>
        </w:trPr>
        <w:tc>
          <w:tcPr>
            <w:tcW w:w="597" w:type="dxa"/>
          </w:tcPr>
          <w:p w14:paraId="41147D99"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3.2</w:t>
            </w:r>
          </w:p>
        </w:tc>
        <w:tc>
          <w:tcPr>
            <w:tcW w:w="6663" w:type="dxa"/>
          </w:tcPr>
          <w:p w14:paraId="4A23264E"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На предвыборную агитацию через организации телерадиовещания</w:t>
            </w:r>
          </w:p>
        </w:tc>
        <w:tc>
          <w:tcPr>
            <w:tcW w:w="709" w:type="dxa"/>
          </w:tcPr>
          <w:p w14:paraId="4181625E"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210</w:t>
            </w:r>
          </w:p>
        </w:tc>
        <w:tc>
          <w:tcPr>
            <w:tcW w:w="1417" w:type="dxa"/>
          </w:tcPr>
          <w:p w14:paraId="1BA7766F" w14:textId="77777777" w:rsidR="001E3175" w:rsidRPr="00E22D48" w:rsidRDefault="001E3175" w:rsidP="0026030B">
            <w:pPr>
              <w:pStyle w:val="af2"/>
              <w:jc w:val="right"/>
              <w:rPr>
                <w:rFonts w:ascii="Times New Roman" w:hAnsi="Times New Roman" w:cs="Times New Roman"/>
                <w:b/>
                <w:bCs/>
              </w:rPr>
            </w:pPr>
          </w:p>
        </w:tc>
        <w:tc>
          <w:tcPr>
            <w:tcW w:w="870" w:type="dxa"/>
          </w:tcPr>
          <w:p w14:paraId="02774257" w14:textId="77777777" w:rsidR="001E3175" w:rsidRPr="00E22D48" w:rsidRDefault="001E3175" w:rsidP="0026030B">
            <w:pPr>
              <w:pStyle w:val="af2"/>
              <w:rPr>
                <w:rFonts w:ascii="Times New Roman" w:hAnsi="Times New Roman" w:cs="Times New Roman"/>
              </w:rPr>
            </w:pPr>
          </w:p>
        </w:tc>
      </w:tr>
      <w:tr w:rsidR="001E3175" w:rsidRPr="00E22D48" w14:paraId="6A4351C9" w14:textId="77777777">
        <w:trPr>
          <w:cantSplit/>
        </w:trPr>
        <w:tc>
          <w:tcPr>
            <w:tcW w:w="597" w:type="dxa"/>
          </w:tcPr>
          <w:p w14:paraId="7EF9D09E"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3.3</w:t>
            </w:r>
          </w:p>
        </w:tc>
        <w:tc>
          <w:tcPr>
            <w:tcW w:w="6663" w:type="dxa"/>
          </w:tcPr>
          <w:p w14:paraId="50C544F1"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На предвыборную агитацию через редакции периодических печатных изданий</w:t>
            </w:r>
          </w:p>
        </w:tc>
        <w:tc>
          <w:tcPr>
            <w:tcW w:w="709" w:type="dxa"/>
          </w:tcPr>
          <w:p w14:paraId="3AF2C205"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220</w:t>
            </w:r>
          </w:p>
        </w:tc>
        <w:tc>
          <w:tcPr>
            <w:tcW w:w="1417" w:type="dxa"/>
          </w:tcPr>
          <w:p w14:paraId="0E0A05F2" w14:textId="77777777" w:rsidR="001E3175" w:rsidRPr="00E22D48" w:rsidRDefault="001E3175" w:rsidP="0026030B">
            <w:pPr>
              <w:pStyle w:val="af2"/>
              <w:jc w:val="right"/>
              <w:rPr>
                <w:rFonts w:ascii="Times New Roman" w:hAnsi="Times New Roman" w:cs="Times New Roman"/>
                <w:b/>
                <w:bCs/>
              </w:rPr>
            </w:pPr>
          </w:p>
        </w:tc>
        <w:tc>
          <w:tcPr>
            <w:tcW w:w="870" w:type="dxa"/>
          </w:tcPr>
          <w:p w14:paraId="3192DD5F" w14:textId="77777777" w:rsidR="001E3175" w:rsidRPr="00E22D48" w:rsidRDefault="001E3175" w:rsidP="0026030B">
            <w:pPr>
              <w:pStyle w:val="af2"/>
              <w:rPr>
                <w:rFonts w:ascii="Times New Roman" w:hAnsi="Times New Roman" w:cs="Times New Roman"/>
              </w:rPr>
            </w:pPr>
          </w:p>
        </w:tc>
      </w:tr>
      <w:tr w:rsidR="001E3175" w:rsidRPr="00E22D48" w14:paraId="743D05F7" w14:textId="77777777">
        <w:trPr>
          <w:cantSplit/>
        </w:trPr>
        <w:tc>
          <w:tcPr>
            <w:tcW w:w="597" w:type="dxa"/>
          </w:tcPr>
          <w:p w14:paraId="33A588C7" w14:textId="77777777" w:rsidR="001E3175" w:rsidRPr="00E22D48" w:rsidRDefault="001E3175" w:rsidP="0010521D">
            <w:pPr>
              <w:pStyle w:val="af2"/>
              <w:rPr>
                <w:rFonts w:ascii="Times New Roman" w:hAnsi="Times New Roman" w:cs="Times New Roman"/>
              </w:rPr>
            </w:pPr>
            <w:r w:rsidRPr="00E22D48">
              <w:rPr>
                <w:rFonts w:ascii="Times New Roman" w:hAnsi="Times New Roman" w:cs="Times New Roman"/>
              </w:rPr>
              <w:t>3.4</w:t>
            </w:r>
          </w:p>
        </w:tc>
        <w:tc>
          <w:tcPr>
            <w:tcW w:w="6663" w:type="dxa"/>
          </w:tcPr>
          <w:p w14:paraId="707CFE53"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На предвыборную агитацию через сетевые издания</w:t>
            </w:r>
          </w:p>
        </w:tc>
        <w:tc>
          <w:tcPr>
            <w:tcW w:w="709" w:type="dxa"/>
          </w:tcPr>
          <w:p w14:paraId="0635B3A9" w14:textId="77777777" w:rsidR="001E3175" w:rsidRPr="00E22D48" w:rsidRDefault="001E3175" w:rsidP="0010521D">
            <w:pPr>
              <w:pStyle w:val="af2"/>
              <w:jc w:val="center"/>
              <w:rPr>
                <w:rFonts w:ascii="Times New Roman" w:hAnsi="Times New Roman" w:cs="Times New Roman"/>
              </w:rPr>
            </w:pPr>
            <w:r w:rsidRPr="00E22D48">
              <w:rPr>
                <w:rFonts w:ascii="Times New Roman" w:hAnsi="Times New Roman" w:cs="Times New Roman"/>
              </w:rPr>
              <w:t>230</w:t>
            </w:r>
          </w:p>
        </w:tc>
        <w:tc>
          <w:tcPr>
            <w:tcW w:w="1417" w:type="dxa"/>
          </w:tcPr>
          <w:p w14:paraId="553A1776" w14:textId="77777777" w:rsidR="001E3175" w:rsidRPr="00E22D48" w:rsidRDefault="001E3175" w:rsidP="0026030B">
            <w:pPr>
              <w:pStyle w:val="af2"/>
              <w:jc w:val="right"/>
              <w:rPr>
                <w:rFonts w:ascii="Times New Roman" w:hAnsi="Times New Roman" w:cs="Times New Roman"/>
                <w:b/>
                <w:bCs/>
              </w:rPr>
            </w:pPr>
          </w:p>
        </w:tc>
        <w:tc>
          <w:tcPr>
            <w:tcW w:w="870" w:type="dxa"/>
          </w:tcPr>
          <w:p w14:paraId="30A2E522" w14:textId="77777777" w:rsidR="001E3175" w:rsidRPr="00E22D48" w:rsidRDefault="001E3175" w:rsidP="0026030B">
            <w:pPr>
              <w:pStyle w:val="af2"/>
              <w:rPr>
                <w:rFonts w:ascii="Times New Roman" w:hAnsi="Times New Roman" w:cs="Times New Roman"/>
              </w:rPr>
            </w:pPr>
          </w:p>
        </w:tc>
      </w:tr>
      <w:tr w:rsidR="001E3175" w:rsidRPr="00E22D48" w14:paraId="61C85F92" w14:textId="77777777">
        <w:trPr>
          <w:cantSplit/>
        </w:trPr>
        <w:tc>
          <w:tcPr>
            <w:tcW w:w="597" w:type="dxa"/>
          </w:tcPr>
          <w:p w14:paraId="641AD2E8" w14:textId="77777777" w:rsidR="001E3175" w:rsidRPr="00E22D48" w:rsidRDefault="001E3175" w:rsidP="0010521D">
            <w:pPr>
              <w:pStyle w:val="af2"/>
              <w:rPr>
                <w:rFonts w:ascii="Times New Roman" w:hAnsi="Times New Roman" w:cs="Times New Roman"/>
              </w:rPr>
            </w:pPr>
            <w:r w:rsidRPr="00E22D48">
              <w:rPr>
                <w:rFonts w:ascii="Times New Roman" w:hAnsi="Times New Roman" w:cs="Times New Roman"/>
              </w:rPr>
              <w:t>3.5</w:t>
            </w:r>
          </w:p>
        </w:tc>
        <w:tc>
          <w:tcPr>
            <w:tcW w:w="6663" w:type="dxa"/>
          </w:tcPr>
          <w:p w14:paraId="741A09FC"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На выпуск и распространение печатных и иных агитационных материалов</w:t>
            </w:r>
          </w:p>
        </w:tc>
        <w:tc>
          <w:tcPr>
            <w:tcW w:w="709" w:type="dxa"/>
          </w:tcPr>
          <w:p w14:paraId="25FE047B" w14:textId="77777777" w:rsidR="001E3175" w:rsidRPr="00E22D48" w:rsidRDefault="001E3175" w:rsidP="0010521D">
            <w:pPr>
              <w:pStyle w:val="af2"/>
              <w:jc w:val="center"/>
              <w:rPr>
                <w:rFonts w:ascii="Times New Roman" w:hAnsi="Times New Roman" w:cs="Times New Roman"/>
              </w:rPr>
            </w:pPr>
            <w:r w:rsidRPr="00E22D48">
              <w:rPr>
                <w:rFonts w:ascii="Times New Roman" w:hAnsi="Times New Roman" w:cs="Times New Roman"/>
              </w:rPr>
              <w:t>240</w:t>
            </w:r>
          </w:p>
        </w:tc>
        <w:tc>
          <w:tcPr>
            <w:tcW w:w="1417" w:type="dxa"/>
          </w:tcPr>
          <w:p w14:paraId="1CFEA6F2" w14:textId="77777777" w:rsidR="001E3175" w:rsidRPr="00E22D48" w:rsidRDefault="001E3175" w:rsidP="0026030B">
            <w:pPr>
              <w:pStyle w:val="af2"/>
              <w:jc w:val="right"/>
              <w:rPr>
                <w:rFonts w:ascii="Times New Roman" w:hAnsi="Times New Roman" w:cs="Times New Roman"/>
                <w:b/>
                <w:bCs/>
              </w:rPr>
            </w:pPr>
          </w:p>
        </w:tc>
        <w:tc>
          <w:tcPr>
            <w:tcW w:w="870" w:type="dxa"/>
          </w:tcPr>
          <w:p w14:paraId="70575798" w14:textId="77777777" w:rsidR="001E3175" w:rsidRPr="00E22D48" w:rsidRDefault="001E3175" w:rsidP="0026030B">
            <w:pPr>
              <w:pStyle w:val="af2"/>
              <w:rPr>
                <w:rFonts w:ascii="Times New Roman" w:hAnsi="Times New Roman" w:cs="Times New Roman"/>
              </w:rPr>
            </w:pPr>
          </w:p>
        </w:tc>
      </w:tr>
      <w:tr w:rsidR="001E3175" w:rsidRPr="00E22D48" w14:paraId="3DCFE192" w14:textId="77777777">
        <w:trPr>
          <w:cantSplit/>
        </w:trPr>
        <w:tc>
          <w:tcPr>
            <w:tcW w:w="597" w:type="dxa"/>
          </w:tcPr>
          <w:p w14:paraId="5F075FE5" w14:textId="77777777" w:rsidR="001E3175" w:rsidRPr="00E22D48" w:rsidRDefault="001E3175" w:rsidP="0010521D">
            <w:pPr>
              <w:pStyle w:val="af2"/>
              <w:rPr>
                <w:rFonts w:ascii="Times New Roman" w:hAnsi="Times New Roman" w:cs="Times New Roman"/>
              </w:rPr>
            </w:pPr>
            <w:r w:rsidRPr="00E22D48">
              <w:rPr>
                <w:rFonts w:ascii="Times New Roman" w:hAnsi="Times New Roman" w:cs="Times New Roman"/>
              </w:rPr>
              <w:t>3.6</w:t>
            </w:r>
          </w:p>
        </w:tc>
        <w:tc>
          <w:tcPr>
            <w:tcW w:w="6663" w:type="dxa"/>
          </w:tcPr>
          <w:p w14:paraId="38F6B7B2"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На проведение публичных массовых мероприятий</w:t>
            </w:r>
          </w:p>
        </w:tc>
        <w:tc>
          <w:tcPr>
            <w:tcW w:w="709" w:type="dxa"/>
          </w:tcPr>
          <w:p w14:paraId="6BF209E5" w14:textId="77777777" w:rsidR="001E3175" w:rsidRPr="00E22D48" w:rsidRDefault="001E3175" w:rsidP="0010521D">
            <w:pPr>
              <w:pStyle w:val="af2"/>
              <w:jc w:val="center"/>
              <w:rPr>
                <w:rFonts w:ascii="Times New Roman" w:hAnsi="Times New Roman" w:cs="Times New Roman"/>
              </w:rPr>
            </w:pPr>
            <w:r w:rsidRPr="00E22D48">
              <w:rPr>
                <w:rFonts w:ascii="Times New Roman" w:hAnsi="Times New Roman" w:cs="Times New Roman"/>
              </w:rPr>
              <w:t>250</w:t>
            </w:r>
          </w:p>
        </w:tc>
        <w:tc>
          <w:tcPr>
            <w:tcW w:w="1417" w:type="dxa"/>
          </w:tcPr>
          <w:p w14:paraId="3F72750D" w14:textId="77777777" w:rsidR="001E3175" w:rsidRPr="00E22D48" w:rsidRDefault="001E3175" w:rsidP="0026030B">
            <w:pPr>
              <w:pStyle w:val="af2"/>
              <w:jc w:val="right"/>
              <w:rPr>
                <w:rFonts w:ascii="Times New Roman" w:hAnsi="Times New Roman" w:cs="Times New Roman"/>
                <w:b/>
                <w:bCs/>
              </w:rPr>
            </w:pPr>
          </w:p>
        </w:tc>
        <w:tc>
          <w:tcPr>
            <w:tcW w:w="870" w:type="dxa"/>
          </w:tcPr>
          <w:p w14:paraId="25014C11" w14:textId="77777777" w:rsidR="001E3175" w:rsidRPr="00E22D48" w:rsidRDefault="001E3175" w:rsidP="0026030B">
            <w:pPr>
              <w:pStyle w:val="af2"/>
              <w:rPr>
                <w:rFonts w:ascii="Times New Roman" w:hAnsi="Times New Roman" w:cs="Times New Roman"/>
              </w:rPr>
            </w:pPr>
          </w:p>
        </w:tc>
      </w:tr>
      <w:tr w:rsidR="001E3175" w:rsidRPr="00E22D48" w14:paraId="3307E1A6" w14:textId="77777777">
        <w:trPr>
          <w:cantSplit/>
        </w:trPr>
        <w:tc>
          <w:tcPr>
            <w:tcW w:w="597" w:type="dxa"/>
          </w:tcPr>
          <w:p w14:paraId="6B0D7D1F" w14:textId="77777777" w:rsidR="001E3175" w:rsidRPr="00E22D48" w:rsidRDefault="001E3175" w:rsidP="0010521D">
            <w:pPr>
              <w:pStyle w:val="af2"/>
              <w:rPr>
                <w:rFonts w:ascii="Times New Roman" w:hAnsi="Times New Roman" w:cs="Times New Roman"/>
              </w:rPr>
            </w:pPr>
            <w:r w:rsidRPr="00E22D48">
              <w:rPr>
                <w:rFonts w:ascii="Times New Roman" w:hAnsi="Times New Roman" w:cs="Times New Roman"/>
              </w:rPr>
              <w:t>3.7</w:t>
            </w:r>
          </w:p>
        </w:tc>
        <w:tc>
          <w:tcPr>
            <w:tcW w:w="6663" w:type="dxa"/>
            <w:shd w:val="clear" w:color="auto" w:fill="FFFFFF"/>
          </w:tcPr>
          <w:p w14:paraId="7F85FB5B"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На оплату работ (услуг) информационного и консультационного характера</w:t>
            </w:r>
            <w:r w:rsidRPr="00E22D48">
              <w:rPr>
                <w:rStyle w:val="a7"/>
                <w:rFonts w:ascii="Times New Roman" w:hAnsi="Times New Roman"/>
                <w:b w:val="0"/>
                <w:bCs w:val="0"/>
              </w:rPr>
              <w:footnoteReference w:customMarkFollows="1" w:id="14"/>
              <w:sym w:font="Symbol" w:char="F02A"/>
            </w:r>
            <w:r w:rsidRPr="00E22D48">
              <w:rPr>
                <w:rStyle w:val="a7"/>
                <w:rFonts w:ascii="Times New Roman" w:hAnsi="Times New Roman"/>
                <w:b w:val="0"/>
                <w:bCs w:val="0"/>
              </w:rPr>
              <w:sym w:font="Symbol" w:char="F02A"/>
            </w:r>
          </w:p>
        </w:tc>
        <w:tc>
          <w:tcPr>
            <w:tcW w:w="709" w:type="dxa"/>
          </w:tcPr>
          <w:p w14:paraId="5208BDE1" w14:textId="77777777" w:rsidR="001E3175" w:rsidRPr="00E22D48" w:rsidRDefault="001E3175" w:rsidP="0010521D">
            <w:pPr>
              <w:pStyle w:val="af2"/>
              <w:jc w:val="center"/>
              <w:rPr>
                <w:rFonts w:ascii="Times New Roman" w:hAnsi="Times New Roman" w:cs="Times New Roman"/>
              </w:rPr>
            </w:pPr>
            <w:r w:rsidRPr="00E22D48">
              <w:rPr>
                <w:rFonts w:ascii="Times New Roman" w:hAnsi="Times New Roman" w:cs="Times New Roman"/>
              </w:rPr>
              <w:t>260</w:t>
            </w:r>
          </w:p>
        </w:tc>
        <w:tc>
          <w:tcPr>
            <w:tcW w:w="1417" w:type="dxa"/>
          </w:tcPr>
          <w:p w14:paraId="34694944" w14:textId="77777777" w:rsidR="001E3175" w:rsidRPr="00E22D48" w:rsidRDefault="001E3175" w:rsidP="0026030B">
            <w:pPr>
              <w:pStyle w:val="af2"/>
              <w:jc w:val="right"/>
              <w:rPr>
                <w:rFonts w:ascii="Times New Roman" w:hAnsi="Times New Roman" w:cs="Times New Roman"/>
                <w:b/>
                <w:bCs/>
              </w:rPr>
            </w:pPr>
          </w:p>
        </w:tc>
        <w:tc>
          <w:tcPr>
            <w:tcW w:w="870" w:type="dxa"/>
          </w:tcPr>
          <w:p w14:paraId="462C7817" w14:textId="77777777" w:rsidR="001E3175" w:rsidRPr="00E22D48" w:rsidRDefault="001E3175" w:rsidP="0026030B">
            <w:pPr>
              <w:pStyle w:val="af2"/>
              <w:rPr>
                <w:rFonts w:ascii="Times New Roman" w:hAnsi="Times New Roman" w:cs="Times New Roman"/>
              </w:rPr>
            </w:pPr>
          </w:p>
        </w:tc>
      </w:tr>
      <w:tr w:rsidR="001E3175" w:rsidRPr="00E22D48" w14:paraId="1E3C4BC0" w14:textId="77777777">
        <w:trPr>
          <w:cantSplit/>
        </w:trPr>
        <w:tc>
          <w:tcPr>
            <w:tcW w:w="597" w:type="dxa"/>
          </w:tcPr>
          <w:p w14:paraId="5068683B" w14:textId="77777777" w:rsidR="001E3175" w:rsidRPr="00E22D48" w:rsidRDefault="001E3175" w:rsidP="0010521D">
            <w:pPr>
              <w:pStyle w:val="af2"/>
              <w:rPr>
                <w:rFonts w:ascii="Times New Roman" w:hAnsi="Times New Roman" w:cs="Times New Roman"/>
              </w:rPr>
            </w:pPr>
            <w:r w:rsidRPr="00E22D48">
              <w:rPr>
                <w:rFonts w:ascii="Times New Roman" w:hAnsi="Times New Roman" w:cs="Times New Roman"/>
              </w:rPr>
              <w:t>3.8</w:t>
            </w:r>
          </w:p>
        </w:tc>
        <w:tc>
          <w:tcPr>
            <w:tcW w:w="6663" w:type="dxa"/>
          </w:tcPr>
          <w:p w14:paraId="507391D9" w14:textId="77777777" w:rsidR="001E3175" w:rsidRPr="00E22D48" w:rsidRDefault="001E3175" w:rsidP="00B62D57">
            <w:pPr>
              <w:pStyle w:val="af2"/>
              <w:rPr>
                <w:rFonts w:ascii="Times New Roman" w:hAnsi="Times New Roman" w:cs="Times New Roman"/>
              </w:rPr>
            </w:pPr>
            <w:r w:rsidRPr="00E22D48">
              <w:rPr>
                <w:rFonts w:ascii="Times New Roman" w:hAnsi="Times New Roman" w:cs="Times New Roman"/>
              </w:rPr>
              <w:t>На оплату других работ (услуг), выполненных (оказанных) юридическими лицами или гражданами России по договорам</w:t>
            </w:r>
          </w:p>
        </w:tc>
        <w:tc>
          <w:tcPr>
            <w:tcW w:w="709" w:type="dxa"/>
          </w:tcPr>
          <w:p w14:paraId="7CAF19AE" w14:textId="77777777" w:rsidR="001E3175" w:rsidRPr="00E22D48" w:rsidRDefault="001E3175" w:rsidP="0010521D">
            <w:pPr>
              <w:pStyle w:val="af2"/>
              <w:jc w:val="center"/>
              <w:rPr>
                <w:rFonts w:ascii="Times New Roman" w:hAnsi="Times New Roman" w:cs="Times New Roman"/>
              </w:rPr>
            </w:pPr>
            <w:r w:rsidRPr="00E22D48">
              <w:rPr>
                <w:rFonts w:ascii="Times New Roman" w:hAnsi="Times New Roman" w:cs="Times New Roman"/>
              </w:rPr>
              <w:t>270</w:t>
            </w:r>
          </w:p>
        </w:tc>
        <w:tc>
          <w:tcPr>
            <w:tcW w:w="1417" w:type="dxa"/>
          </w:tcPr>
          <w:p w14:paraId="64791EF8" w14:textId="77777777" w:rsidR="001E3175" w:rsidRPr="00E22D48" w:rsidRDefault="001E3175" w:rsidP="0026030B">
            <w:pPr>
              <w:pStyle w:val="af2"/>
              <w:jc w:val="right"/>
              <w:rPr>
                <w:rFonts w:ascii="Times New Roman" w:hAnsi="Times New Roman" w:cs="Times New Roman"/>
                <w:b/>
                <w:bCs/>
              </w:rPr>
            </w:pPr>
          </w:p>
        </w:tc>
        <w:tc>
          <w:tcPr>
            <w:tcW w:w="870" w:type="dxa"/>
          </w:tcPr>
          <w:p w14:paraId="15A60C8D" w14:textId="77777777" w:rsidR="001E3175" w:rsidRPr="00E22D48" w:rsidRDefault="001E3175" w:rsidP="0026030B">
            <w:pPr>
              <w:pStyle w:val="af2"/>
              <w:rPr>
                <w:rFonts w:ascii="Times New Roman" w:hAnsi="Times New Roman" w:cs="Times New Roman"/>
              </w:rPr>
            </w:pPr>
          </w:p>
        </w:tc>
      </w:tr>
      <w:tr w:rsidR="001E3175" w:rsidRPr="00E22D48" w14:paraId="0887317D" w14:textId="77777777">
        <w:trPr>
          <w:cantSplit/>
          <w:trHeight w:val="494"/>
        </w:trPr>
        <w:tc>
          <w:tcPr>
            <w:tcW w:w="597" w:type="dxa"/>
          </w:tcPr>
          <w:p w14:paraId="0A32C604"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3.9</w:t>
            </w:r>
          </w:p>
        </w:tc>
        <w:tc>
          <w:tcPr>
            <w:tcW w:w="6663" w:type="dxa"/>
          </w:tcPr>
          <w:p w14:paraId="58E342F2" w14:textId="77777777" w:rsidR="001E3175" w:rsidRPr="00E22D48" w:rsidRDefault="001E3175" w:rsidP="0026030B">
            <w:pPr>
              <w:pStyle w:val="af2"/>
              <w:rPr>
                <w:rFonts w:ascii="Times New Roman" w:hAnsi="Times New Roman" w:cs="Times New Roman"/>
              </w:rPr>
            </w:pPr>
            <w:r w:rsidRPr="00E22D48">
              <w:rPr>
                <w:rFonts w:ascii="Times New Roman" w:hAnsi="Times New Roman" w:cs="Times New Roman"/>
              </w:rPr>
              <w:t>На оплату иных расходов, непосредственно связанных с проведением избирательной кампании</w:t>
            </w:r>
          </w:p>
        </w:tc>
        <w:tc>
          <w:tcPr>
            <w:tcW w:w="709" w:type="dxa"/>
          </w:tcPr>
          <w:p w14:paraId="218C204C" w14:textId="77777777" w:rsidR="001E3175" w:rsidRPr="00E22D48" w:rsidRDefault="001E3175" w:rsidP="0026030B">
            <w:pPr>
              <w:pStyle w:val="af2"/>
              <w:jc w:val="center"/>
              <w:rPr>
                <w:rFonts w:ascii="Times New Roman" w:hAnsi="Times New Roman" w:cs="Times New Roman"/>
              </w:rPr>
            </w:pPr>
            <w:r w:rsidRPr="00E22D48">
              <w:rPr>
                <w:rFonts w:ascii="Times New Roman" w:hAnsi="Times New Roman" w:cs="Times New Roman"/>
              </w:rPr>
              <w:t>280</w:t>
            </w:r>
          </w:p>
        </w:tc>
        <w:tc>
          <w:tcPr>
            <w:tcW w:w="1417" w:type="dxa"/>
          </w:tcPr>
          <w:p w14:paraId="17BFCA0B" w14:textId="77777777" w:rsidR="001E3175" w:rsidRPr="00E22D48" w:rsidRDefault="001E3175" w:rsidP="0026030B">
            <w:pPr>
              <w:pStyle w:val="af2"/>
              <w:jc w:val="right"/>
              <w:rPr>
                <w:rFonts w:ascii="Times New Roman" w:hAnsi="Times New Roman" w:cs="Times New Roman"/>
                <w:b/>
                <w:bCs/>
              </w:rPr>
            </w:pPr>
          </w:p>
        </w:tc>
        <w:tc>
          <w:tcPr>
            <w:tcW w:w="870" w:type="dxa"/>
          </w:tcPr>
          <w:p w14:paraId="33B6D7F2" w14:textId="77777777" w:rsidR="001E3175" w:rsidRPr="00E22D48" w:rsidRDefault="001E3175" w:rsidP="0026030B">
            <w:pPr>
              <w:pStyle w:val="af2"/>
              <w:rPr>
                <w:rFonts w:ascii="Times New Roman" w:hAnsi="Times New Roman" w:cs="Times New Roman"/>
              </w:rPr>
            </w:pPr>
          </w:p>
        </w:tc>
      </w:tr>
      <w:tr w:rsidR="001E3175" w:rsidRPr="00E22D48" w14:paraId="048C941D" w14:textId="77777777">
        <w:trPr>
          <w:cantSplit/>
        </w:trPr>
        <w:tc>
          <w:tcPr>
            <w:tcW w:w="597" w:type="dxa"/>
          </w:tcPr>
          <w:p w14:paraId="45824254" w14:textId="77777777" w:rsidR="001E3175" w:rsidRPr="00E22D48" w:rsidRDefault="001E3175" w:rsidP="0026030B">
            <w:pPr>
              <w:pStyle w:val="af2"/>
              <w:rPr>
                <w:rFonts w:ascii="Times New Roman" w:hAnsi="Times New Roman" w:cs="Times New Roman"/>
                <w:b/>
                <w:bCs/>
              </w:rPr>
            </w:pPr>
            <w:r w:rsidRPr="00E22D48">
              <w:rPr>
                <w:rFonts w:ascii="Times New Roman" w:hAnsi="Times New Roman" w:cs="Times New Roman"/>
                <w:b/>
                <w:bCs/>
              </w:rPr>
              <w:t>4</w:t>
            </w:r>
          </w:p>
        </w:tc>
        <w:tc>
          <w:tcPr>
            <w:tcW w:w="6663" w:type="dxa"/>
          </w:tcPr>
          <w:p w14:paraId="31377A04" w14:textId="77777777" w:rsidR="001E3175" w:rsidRPr="00E22D48" w:rsidRDefault="001E3175" w:rsidP="0026030B">
            <w:pPr>
              <w:pStyle w:val="af2"/>
              <w:rPr>
                <w:rFonts w:ascii="Times New Roman" w:hAnsi="Times New Roman" w:cs="Times New Roman"/>
                <w:b/>
                <w:bCs/>
              </w:rPr>
            </w:pPr>
            <w:r w:rsidRPr="00E22D48">
              <w:rPr>
                <w:rFonts w:ascii="Times New Roman" w:hAnsi="Times New Roman" w:cs="Times New Roman"/>
                <w:b/>
                <w:bCs/>
              </w:rPr>
              <w:t>Распределено неизрасходованного остатка средств фонда пропорционально перечисленным в избирательный фонд</w:t>
            </w:r>
            <w:r w:rsidRPr="00E22D48">
              <w:rPr>
                <w:rStyle w:val="a7"/>
                <w:rFonts w:ascii="Times New Roman" w:hAnsi="Times New Roman"/>
                <w:b w:val="0"/>
                <w:bCs w:val="0"/>
              </w:rPr>
              <w:t xml:space="preserve"> </w:t>
            </w:r>
            <w:r w:rsidRPr="00E22D48">
              <w:rPr>
                <w:rFonts w:ascii="Times New Roman" w:hAnsi="Times New Roman" w:cs="Times New Roman"/>
                <w:b/>
                <w:bCs/>
              </w:rPr>
              <w:t xml:space="preserve"> денежным средствам</w:t>
            </w:r>
          </w:p>
        </w:tc>
        <w:tc>
          <w:tcPr>
            <w:tcW w:w="709" w:type="dxa"/>
          </w:tcPr>
          <w:p w14:paraId="3850BBB4" w14:textId="77777777" w:rsidR="001E3175" w:rsidRPr="00E22D48" w:rsidRDefault="001E3175" w:rsidP="0026030B">
            <w:pPr>
              <w:pStyle w:val="af2"/>
              <w:jc w:val="center"/>
              <w:rPr>
                <w:rFonts w:ascii="Times New Roman" w:hAnsi="Times New Roman" w:cs="Times New Roman"/>
                <w:b/>
                <w:bCs/>
              </w:rPr>
            </w:pPr>
            <w:r w:rsidRPr="00E22D48">
              <w:rPr>
                <w:rFonts w:ascii="Times New Roman" w:hAnsi="Times New Roman" w:cs="Times New Roman"/>
                <w:b/>
                <w:bCs/>
              </w:rPr>
              <w:t>290</w:t>
            </w:r>
          </w:p>
        </w:tc>
        <w:tc>
          <w:tcPr>
            <w:tcW w:w="1417" w:type="dxa"/>
          </w:tcPr>
          <w:p w14:paraId="0C3DB07A" w14:textId="77777777" w:rsidR="001E3175" w:rsidRPr="00E22D48" w:rsidRDefault="001E3175" w:rsidP="0026030B">
            <w:pPr>
              <w:pStyle w:val="af2"/>
              <w:jc w:val="right"/>
              <w:rPr>
                <w:rFonts w:ascii="Times New Roman" w:hAnsi="Times New Roman" w:cs="Times New Roman"/>
                <w:b/>
                <w:bCs/>
              </w:rPr>
            </w:pPr>
          </w:p>
        </w:tc>
        <w:tc>
          <w:tcPr>
            <w:tcW w:w="870" w:type="dxa"/>
          </w:tcPr>
          <w:p w14:paraId="35A7E1C2" w14:textId="77777777" w:rsidR="001E3175" w:rsidRPr="00E22D48" w:rsidRDefault="001E3175" w:rsidP="0026030B">
            <w:pPr>
              <w:pStyle w:val="af2"/>
              <w:rPr>
                <w:rFonts w:ascii="Times New Roman" w:hAnsi="Times New Roman" w:cs="Times New Roman"/>
                <w:b/>
                <w:bCs/>
              </w:rPr>
            </w:pPr>
          </w:p>
        </w:tc>
      </w:tr>
      <w:tr w:rsidR="001E3175" w:rsidRPr="00E22D48" w14:paraId="5A45F571" w14:textId="77777777" w:rsidTr="00AC1EC1">
        <w:trPr>
          <w:cantSplit/>
          <w:trHeight w:val="543"/>
        </w:trPr>
        <w:tc>
          <w:tcPr>
            <w:tcW w:w="597" w:type="dxa"/>
          </w:tcPr>
          <w:p w14:paraId="201ADEB3" w14:textId="77777777" w:rsidR="001E3175" w:rsidRPr="00E22D48" w:rsidRDefault="001E3175" w:rsidP="0026030B">
            <w:pPr>
              <w:pStyle w:val="af2"/>
              <w:rPr>
                <w:rFonts w:ascii="Times New Roman" w:hAnsi="Times New Roman" w:cs="Times New Roman"/>
                <w:b/>
                <w:bCs/>
              </w:rPr>
            </w:pPr>
            <w:r w:rsidRPr="00E22D48">
              <w:rPr>
                <w:rFonts w:ascii="Times New Roman" w:hAnsi="Times New Roman" w:cs="Times New Roman"/>
                <w:b/>
                <w:bCs/>
              </w:rPr>
              <w:t>5</w:t>
            </w:r>
          </w:p>
        </w:tc>
        <w:tc>
          <w:tcPr>
            <w:tcW w:w="6663" w:type="dxa"/>
          </w:tcPr>
          <w:p w14:paraId="41DE3B6A" w14:textId="7FEB78F1" w:rsidR="001E3175" w:rsidRPr="00E22D48" w:rsidRDefault="001E3175" w:rsidP="0026030B">
            <w:pPr>
              <w:pStyle w:val="af2"/>
              <w:tabs>
                <w:tab w:val="right" w:pos="6603"/>
              </w:tabs>
              <w:rPr>
                <w:rFonts w:ascii="Times New Roman" w:hAnsi="Times New Roman" w:cs="Times New Roman"/>
                <w:b/>
                <w:bCs/>
              </w:rPr>
            </w:pPr>
            <w:r w:rsidRPr="00E22D48">
              <w:rPr>
                <w:rFonts w:ascii="Times New Roman" w:hAnsi="Times New Roman" w:cs="Times New Roman"/>
                <w:b/>
                <w:bCs/>
              </w:rPr>
              <w:t>Остаток средств фонда на дату сдачи отчета (заверяется банковской справкой)</w:t>
            </w:r>
            <w:r w:rsidRPr="00E22D48">
              <w:rPr>
                <w:rFonts w:ascii="Times New Roman" w:hAnsi="Times New Roman" w:cs="Times New Roman"/>
                <w:b/>
                <w:bCs/>
              </w:rPr>
              <w:tab/>
            </w:r>
            <w:r w:rsidRPr="00E22D48">
              <w:rPr>
                <w:rFonts w:ascii="Times New Roman" w:hAnsi="Times New Roman" w:cs="Times New Roman"/>
                <w:b/>
                <w:bCs/>
                <w:smallCaps/>
                <w:vertAlign w:val="subscript"/>
              </w:rPr>
              <w:t>(стр.</w:t>
            </w:r>
            <w:r w:rsidR="0082484C">
              <w:rPr>
                <w:rFonts w:ascii="Times New Roman" w:hAnsi="Times New Roman" w:cs="Times New Roman"/>
                <w:b/>
                <w:bCs/>
                <w:smallCaps/>
                <w:vertAlign w:val="subscript"/>
              </w:rPr>
              <w:t>300</w:t>
            </w:r>
            <w:r w:rsidRPr="00E22D48">
              <w:rPr>
                <w:rFonts w:ascii="Times New Roman" w:hAnsi="Times New Roman" w:cs="Times New Roman"/>
                <w:b/>
                <w:bCs/>
                <w:smallCaps/>
                <w:vertAlign w:val="subscript"/>
              </w:rPr>
              <w:t>=стр.10-стр.1</w:t>
            </w:r>
            <w:r w:rsidR="0082484C">
              <w:rPr>
                <w:rFonts w:ascii="Times New Roman" w:hAnsi="Times New Roman" w:cs="Times New Roman"/>
                <w:b/>
                <w:bCs/>
                <w:smallCaps/>
                <w:vertAlign w:val="subscript"/>
              </w:rPr>
              <w:t>1</w:t>
            </w:r>
            <w:r w:rsidRPr="00E22D48">
              <w:rPr>
                <w:rFonts w:ascii="Times New Roman" w:hAnsi="Times New Roman" w:cs="Times New Roman"/>
                <w:b/>
                <w:bCs/>
                <w:smallCaps/>
                <w:vertAlign w:val="subscript"/>
              </w:rPr>
              <w:t>0-стр.1</w:t>
            </w:r>
            <w:r w:rsidR="0082484C">
              <w:rPr>
                <w:rFonts w:ascii="Times New Roman" w:hAnsi="Times New Roman" w:cs="Times New Roman"/>
                <w:b/>
                <w:bCs/>
                <w:smallCaps/>
                <w:vertAlign w:val="subscript"/>
              </w:rPr>
              <w:t>8</w:t>
            </w:r>
            <w:r w:rsidRPr="00E22D48">
              <w:rPr>
                <w:rFonts w:ascii="Times New Roman" w:hAnsi="Times New Roman" w:cs="Times New Roman"/>
                <w:b/>
                <w:bCs/>
                <w:smallCaps/>
                <w:vertAlign w:val="subscript"/>
              </w:rPr>
              <w:t>0-стр.2</w:t>
            </w:r>
            <w:r>
              <w:rPr>
                <w:rFonts w:ascii="Times New Roman" w:hAnsi="Times New Roman" w:cs="Times New Roman"/>
                <w:b/>
                <w:bCs/>
                <w:smallCaps/>
                <w:vertAlign w:val="subscript"/>
              </w:rPr>
              <w:t>9</w:t>
            </w:r>
            <w:r w:rsidRPr="00E22D48">
              <w:rPr>
                <w:rFonts w:ascii="Times New Roman" w:hAnsi="Times New Roman" w:cs="Times New Roman"/>
                <w:b/>
                <w:bCs/>
                <w:smallCaps/>
                <w:vertAlign w:val="subscript"/>
              </w:rPr>
              <w:t>0)</w:t>
            </w:r>
          </w:p>
        </w:tc>
        <w:tc>
          <w:tcPr>
            <w:tcW w:w="709" w:type="dxa"/>
          </w:tcPr>
          <w:p w14:paraId="059A28CE" w14:textId="77777777" w:rsidR="001E3175" w:rsidRPr="00E22D48" w:rsidRDefault="001E3175" w:rsidP="0026030B">
            <w:pPr>
              <w:pStyle w:val="af2"/>
              <w:jc w:val="center"/>
              <w:rPr>
                <w:rFonts w:ascii="Times New Roman" w:hAnsi="Times New Roman" w:cs="Times New Roman"/>
                <w:b/>
                <w:bCs/>
              </w:rPr>
            </w:pPr>
            <w:r w:rsidRPr="00E22D48">
              <w:rPr>
                <w:rFonts w:ascii="Times New Roman" w:hAnsi="Times New Roman" w:cs="Times New Roman"/>
                <w:b/>
                <w:bCs/>
              </w:rPr>
              <w:t>300</w:t>
            </w:r>
          </w:p>
        </w:tc>
        <w:tc>
          <w:tcPr>
            <w:tcW w:w="1417" w:type="dxa"/>
          </w:tcPr>
          <w:p w14:paraId="061C0B68" w14:textId="77777777" w:rsidR="001E3175" w:rsidRPr="00E22D48" w:rsidRDefault="001E3175" w:rsidP="0026030B">
            <w:pPr>
              <w:pStyle w:val="af2"/>
              <w:jc w:val="right"/>
              <w:rPr>
                <w:rFonts w:ascii="Times New Roman" w:hAnsi="Times New Roman" w:cs="Times New Roman"/>
                <w:b/>
                <w:bCs/>
              </w:rPr>
            </w:pPr>
          </w:p>
        </w:tc>
        <w:tc>
          <w:tcPr>
            <w:tcW w:w="870" w:type="dxa"/>
          </w:tcPr>
          <w:p w14:paraId="7CEE3A77" w14:textId="77777777" w:rsidR="001E3175" w:rsidRPr="00E22D48" w:rsidRDefault="001E3175" w:rsidP="0026030B">
            <w:pPr>
              <w:pStyle w:val="af2"/>
              <w:rPr>
                <w:rFonts w:ascii="Times New Roman" w:hAnsi="Times New Roman" w:cs="Times New Roman"/>
                <w:b/>
                <w:bCs/>
              </w:rPr>
            </w:pPr>
          </w:p>
        </w:tc>
      </w:tr>
    </w:tbl>
    <w:p w14:paraId="48E5E6F6" w14:textId="77777777" w:rsidR="001E3175" w:rsidRPr="00E22D48" w:rsidRDefault="001E3175" w:rsidP="00C059E9">
      <w:pPr>
        <w:pStyle w:val="a5"/>
        <w:ind w:firstLine="709"/>
        <w:jc w:val="both"/>
        <w:rPr>
          <w:rFonts w:ascii="Times New Roman" w:hAnsi="Times New Roman" w:cs="Times New Roman"/>
          <w:sz w:val="20"/>
          <w:szCs w:val="20"/>
        </w:rPr>
      </w:pPr>
    </w:p>
    <w:p w14:paraId="36DA4F53" w14:textId="77777777" w:rsidR="001E3175" w:rsidRPr="00E22D48" w:rsidRDefault="001E3175" w:rsidP="00C059E9">
      <w:pPr>
        <w:pStyle w:val="a5"/>
        <w:ind w:firstLine="709"/>
        <w:jc w:val="both"/>
        <w:rPr>
          <w:rFonts w:ascii="Times New Roman" w:hAnsi="Times New Roman" w:cs="Times New Roman"/>
          <w:sz w:val="20"/>
          <w:szCs w:val="20"/>
        </w:rPr>
      </w:pPr>
    </w:p>
    <w:p w14:paraId="7021E277" w14:textId="77777777" w:rsidR="001E3175" w:rsidRPr="00E22D48" w:rsidRDefault="001E3175" w:rsidP="00C059E9">
      <w:pPr>
        <w:pStyle w:val="a5"/>
        <w:spacing w:after="240"/>
        <w:ind w:left="0" w:firstLine="709"/>
        <w:jc w:val="both"/>
        <w:rPr>
          <w:rFonts w:ascii="Times New Roman" w:hAnsi="Times New Roman" w:cs="Times New Roman"/>
          <w:sz w:val="20"/>
          <w:szCs w:val="20"/>
        </w:rPr>
      </w:pPr>
      <w:r w:rsidRPr="00E22D48">
        <w:rPr>
          <w:rFonts w:ascii="Times New Roman" w:hAnsi="Times New Roman" w:cs="Times New Roman"/>
          <w:sz w:val="20"/>
          <w:szCs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0" w:type="auto"/>
        <w:tblInd w:w="2" w:type="dxa"/>
        <w:tblLayout w:type="fixed"/>
        <w:tblLook w:val="0000" w:firstRow="0" w:lastRow="0" w:firstColumn="0" w:lastColumn="0" w:noHBand="0" w:noVBand="0"/>
      </w:tblPr>
      <w:tblGrid>
        <w:gridCol w:w="4788"/>
        <w:gridCol w:w="360"/>
        <w:gridCol w:w="1260"/>
        <w:gridCol w:w="3775"/>
      </w:tblGrid>
      <w:tr w:rsidR="001E3175" w:rsidRPr="00E22D48" w14:paraId="79EE57BF" w14:textId="77777777">
        <w:trPr>
          <w:cantSplit/>
          <w:trHeight w:val="632"/>
        </w:trPr>
        <w:tc>
          <w:tcPr>
            <w:tcW w:w="4788" w:type="dxa"/>
            <w:vMerge w:val="restart"/>
            <w:tcBorders>
              <w:top w:val="nil"/>
              <w:left w:val="nil"/>
              <w:bottom w:val="nil"/>
              <w:right w:val="nil"/>
            </w:tcBorders>
          </w:tcPr>
          <w:p w14:paraId="5EF9DBBA" w14:textId="77777777" w:rsidR="001E3175" w:rsidRPr="00E22D48" w:rsidRDefault="001E3175" w:rsidP="0026030B">
            <w:pPr>
              <w:pStyle w:val="ConsPlusNonformat"/>
              <w:widowControl/>
              <w:rPr>
                <w:rFonts w:ascii="Times New Roman" w:hAnsi="Times New Roman" w:cs="Times New Roman"/>
                <w:sz w:val="22"/>
                <w:szCs w:val="22"/>
              </w:rPr>
            </w:pPr>
            <w:r w:rsidRPr="00E22D48">
              <w:rPr>
                <w:rFonts w:ascii="Times New Roman" w:hAnsi="Times New Roman" w:cs="Times New Roman"/>
                <w:sz w:val="22"/>
                <w:szCs w:val="22"/>
              </w:rPr>
              <w:t xml:space="preserve">Уполномоченный представитель </w:t>
            </w:r>
          </w:p>
          <w:p w14:paraId="326F4903" w14:textId="77777777" w:rsidR="001E3175" w:rsidRPr="00E22D48" w:rsidRDefault="001E3175" w:rsidP="0026030B">
            <w:pPr>
              <w:rPr>
                <w:rFonts w:ascii="Times New Roman" w:hAnsi="Times New Roman" w:cs="Times New Roman"/>
              </w:rPr>
            </w:pPr>
            <w:r>
              <w:rPr>
                <w:rFonts w:ascii="Times New Roman" w:hAnsi="Times New Roman" w:cs="Times New Roman"/>
              </w:rPr>
              <w:t xml:space="preserve">избирательного объединения </w:t>
            </w:r>
            <w:r w:rsidRPr="00E22D48">
              <w:rPr>
                <w:rFonts w:ascii="Times New Roman" w:hAnsi="Times New Roman" w:cs="Times New Roman"/>
              </w:rPr>
              <w:t>по финансовым вопросам/кандидат</w:t>
            </w:r>
          </w:p>
          <w:p w14:paraId="7250B4C7" w14:textId="77777777" w:rsidR="001E3175" w:rsidRPr="00E22D48" w:rsidRDefault="001E3175" w:rsidP="0026030B">
            <w:pPr>
              <w:pStyle w:val="ConsNonformat"/>
              <w:widowControl/>
              <w:rPr>
                <w:rFonts w:ascii="Times New Roman" w:hAnsi="Times New Roman" w:cs="Times New Roman"/>
                <w:sz w:val="22"/>
                <w:szCs w:val="22"/>
              </w:rPr>
            </w:pPr>
          </w:p>
        </w:tc>
        <w:tc>
          <w:tcPr>
            <w:tcW w:w="360" w:type="dxa"/>
            <w:vMerge w:val="restart"/>
            <w:tcBorders>
              <w:top w:val="nil"/>
              <w:left w:val="nil"/>
              <w:bottom w:val="nil"/>
              <w:right w:val="nil"/>
            </w:tcBorders>
            <w:vAlign w:val="bottom"/>
          </w:tcPr>
          <w:p w14:paraId="1D343B71" w14:textId="77777777" w:rsidR="001E3175" w:rsidRPr="00E22D48" w:rsidRDefault="001E3175" w:rsidP="0026030B">
            <w:pPr>
              <w:rPr>
                <w:rFonts w:ascii="Times New Roman" w:hAnsi="Times New Roman" w:cs="Times New Roman"/>
              </w:rPr>
            </w:pPr>
          </w:p>
        </w:tc>
        <w:tc>
          <w:tcPr>
            <w:tcW w:w="1260" w:type="dxa"/>
            <w:vMerge w:val="restart"/>
            <w:tcBorders>
              <w:top w:val="nil"/>
              <w:left w:val="nil"/>
              <w:bottom w:val="nil"/>
              <w:right w:val="nil"/>
            </w:tcBorders>
          </w:tcPr>
          <w:p w14:paraId="77D92F58" w14:textId="77777777" w:rsidR="001E3175" w:rsidRPr="00E22D48" w:rsidRDefault="001E3175" w:rsidP="0026030B">
            <w:pPr>
              <w:rPr>
                <w:rFonts w:ascii="Times New Roman" w:hAnsi="Times New Roman" w:cs="Times New Roman"/>
              </w:rPr>
            </w:pPr>
          </w:p>
          <w:p w14:paraId="61FA463E" w14:textId="77777777" w:rsidR="001E3175" w:rsidRPr="00E22D48" w:rsidRDefault="001E3175" w:rsidP="0026030B">
            <w:pPr>
              <w:rPr>
                <w:rFonts w:ascii="Times New Roman" w:hAnsi="Times New Roman" w:cs="Times New Roman"/>
              </w:rPr>
            </w:pPr>
          </w:p>
          <w:p w14:paraId="59659B5A" w14:textId="77777777" w:rsidR="001E3175" w:rsidRPr="00E22D48" w:rsidRDefault="001E3175" w:rsidP="0026030B">
            <w:pPr>
              <w:jc w:val="center"/>
              <w:rPr>
                <w:rFonts w:ascii="Times New Roman" w:hAnsi="Times New Roman" w:cs="Times New Roman"/>
              </w:rPr>
            </w:pPr>
            <w:r w:rsidRPr="00E22D48">
              <w:rPr>
                <w:rFonts w:ascii="Times New Roman" w:hAnsi="Times New Roman" w:cs="Times New Roman"/>
              </w:rPr>
              <w:t>МП</w:t>
            </w:r>
          </w:p>
        </w:tc>
        <w:tc>
          <w:tcPr>
            <w:tcW w:w="3775" w:type="dxa"/>
            <w:tcBorders>
              <w:top w:val="nil"/>
              <w:left w:val="nil"/>
              <w:bottom w:val="single" w:sz="4" w:space="0" w:color="auto"/>
              <w:right w:val="nil"/>
            </w:tcBorders>
          </w:tcPr>
          <w:p w14:paraId="2A05BBF1" w14:textId="77777777" w:rsidR="001E3175" w:rsidRPr="00E22D48" w:rsidRDefault="001E3175" w:rsidP="0026030B">
            <w:pPr>
              <w:rPr>
                <w:rFonts w:ascii="Times New Roman" w:hAnsi="Times New Roman" w:cs="Times New Roman"/>
              </w:rPr>
            </w:pPr>
          </w:p>
          <w:p w14:paraId="3907C3C6" w14:textId="77777777" w:rsidR="001E3175" w:rsidRPr="00E22D48" w:rsidRDefault="001E3175" w:rsidP="0026030B">
            <w:pPr>
              <w:jc w:val="center"/>
              <w:rPr>
                <w:rFonts w:ascii="Times New Roman" w:hAnsi="Times New Roman" w:cs="Times New Roman"/>
              </w:rPr>
            </w:pPr>
          </w:p>
        </w:tc>
      </w:tr>
      <w:tr w:rsidR="001E3175" w:rsidRPr="00E22D48" w14:paraId="6E9750DA" w14:textId="77777777">
        <w:trPr>
          <w:cantSplit/>
          <w:trHeight w:val="631"/>
        </w:trPr>
        <w:tc>
          <w:tcPr>
            <w:tcW w:w="4788" w:type="dxa"/>
            <w:vMerge/>
            <w:tcBorders>
              <w:top w:val="nil"/>
              <w:left w:val="nil"/>
              <w:bottom w:val="nil"/>
              <w:right w:val="nil"/>
            </w:tcBorders>
          </w:tcPr>
          <w:p w14:paraId="47A92BE7" w14:textId="77777777" w:rsidR="001E3175" w:rsidRPr="00E22D48" w:rsidRDefault="001E3175" w:rsidP="0026030B">
            <w:pPr>
              <w:rPr>
                <w:rFonts w:ascii="Times New Roman" w:hAnsi="Times New Roman" w:cs="Times New Roman"/>
              </w:rPr>
            </w:pPr>
          </w:p>
        </w:tc>
        <w:tc>
          <w:tcPr>
            <w:tcW w:w="360" w:type="dxa"/>
            <w:vMerge/>
            <w:tcBorders>
              <w:top w:val="nil"/>
              <w:left w:val="nil"/>
              <w:bottom w:val="nil"/>
              <w:right w:val="nil"/>
            </w:tcBorders>
            <w:vAlign w:val="bottom"/>
          </w:tcPr>
          <w:p w14:paraId="40061DF3" w14:textId="77777777" w:rsidR="001E3175" w:rsidRPr="00E22D48" w:rsidRDefault="001E3175" w:rsidP="0026030B">
            <w:pPr>
              <w:rPr>
                <w:rFonts w:ascii="Times New Roman" w:hAnsi="Times New Roman" w:cs="Times New Roman"/>
              </w:rPr>
            </w:pPr>
          </w:p>
        </w:tc>
        <w:tc>
          <w:tcPr>
            <w:tcW w:w="1260" w:type="dxa"/>
            <w:vMerge/>
            <w:tcBorders>
              <w:top w:val="nil"/>
              <w:left w:val="nil"/>
              <w:bottom w:val="nil"/>
              <w:right w:val="nil"/>
            </w:tcBorders>
          </w:tcPr>
          <w:p w14:paraId="45B7D5BC" w14:textId="77777777" w:rsidR="001E3175" w:rsidRPr="00E22D48" w:rsidRDefault="001E3175" w:rsidP="0026030B">
            <w:pPr>
              <w:rPr>
                <w:rFonts w:ascii="Times New Roman" w:hAnsi="Times New Roman" w:cs="Times New Roman"/>
              </w:rPr>
            </w:pPr>
          </w:p>
        </w:tc>
        <w:tc>
          <w:tcPr>
            <w:tcW w:w="3775" w:type="dxa"/>
            <w:tcBorders>
              <w:top w:val="single" w:sz="4" w:space="0" w:color="auto"/>
              <w:left w:val="nil"/>
              <w:bottom w:val="nil"/>
              <w:right w:val="nil"/>
            </w:tcBorders>
          </w:tcPr>
          <w:p w14:paraId="388F5AB3" w14:textId="77777777" w:rsidR="001E3175" w:rsidRPr="00E22D48" w:rsidRDefault="001E3175" w:rsidP="0026030B">
            <w:pPr>
              <w:rPr>
                <w:rFonts w:ascii="Times New Roman" w:hAnsi="Times New Roman" w:cs="Times New Roman"/>
              </w:rPr>
            </w:pPr>
            <w:r w:rsidRPr="00E22D48">
              <w:rPr>
                <w:rFonts w:ascii="Times New Roman" w:hAnsi="Times New Roman" w:cs="Times New Roman"/>
              </w:rPr>
              <w:t>(подпись, дата, инициалы, фамилия)</w:t>
            </w:r>
          </w:p>
        </w:tc>
      </w:tr>
    </w:tbl>
    <w:p w14:paraId="3E05B481" w14:textId="77777777" w:rsidR="001E3175" w:rsidRPr="00E22D48" w:rsidRDefault="001E3175" w:rsidP="00C059E9">
      <w:pPr>
        <w:pStyle w:val="aa"/>
        <w:rPr>
          <w:rFonts w:ascii="Times New Roman" w:hAnsi="Times New Roman" w:cs="Times New Roman"/>
          <w:sz w:val="16"/>
          <w:szCs w:val="16"/>
        </w:rPr>
      </w:pPr>
    </w:p>
    <w:p w14:paraId="7BEA95B2" w14:textId="77777777" w:rsidR="001E3175" w:rsidRDefault="001E3175" w:rsidP="00C059E9">
      <w:pPr>
        <w:spacing w:after="200"/>
        <w:rPr>
          <w:sz w:val="16"/>
          <w:szCs w:val="16"/>
        </w:rPr>
        <w:sectPr w:rsidR="001E3175" w:rsidSect="0026030B">
          <w:pgSz w:w="11906" w:h="16838" w:code="9"/>
          <w:pgMar w:top="851" w:right="851" w:bottom="851" w:left="851" w:header="567" w:footer="454" w:gutter="0"/>
          <w:pgNumType w:start="1"/>
          <w:cols w:space="720"/>
          <w:titlePg/>
          <w:docGrid w:linePitch="326"/>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6"/>
        <w:gridCol w:w="7041"/>
      </w:tblGrid>
      <w:tr w:rsidR="001E3175" w:rsidRPr="00E771B4" w14:paraId="62AD010A" w14:textId="77777777">
        <w:tc>
          <w:tcPr>
            <w:tcW w:w="3286" w:type="dxa"/>
            <w:tcBorders>
              <w:top w:val="nil"/>
              <w:left w:val="nil"/>
              <w:bottom w:val="nil"/>
              <w:right w:val="nil"/>
            </w:tcBorders>
          </w:tcPr>
          <w:p w14:paraId="717DCFE3" w14:textId="77777777" w:rsidR="001E3175" w:rsidRPr="00E771B4" w:rsidRDefault="001E3175" w:rsidP="0026030B">
            <w:pPr>
              <w:pStyle w:val="ConsNormal"/>
              <w:rPr>
                <w:sz w:val="18"/>
                <w:szCs w:val="18"/>
              </w:rPr>
            </w:pPr>
          </w:p>
        </w:tc>
        <w:tc>
          <w:tcPr>
            <w:tcW w:w="7041" w:type="dxa"/>
            <w:tcBorders>
              <w:top w:val="nil"/>
              <w:left w:val="nil"/>
              <w:bottom w:val="nil"/>
              <w:right w:val="nil"/>
            </w:tcBorders>
          </w:tcPr>
          <w:p w14:paraId="5B8F2C43" w14:textId="77777777" w:rsidR="001E3175" w:rsidRDefault="001E3175" w:rsidP="0026030B">
            <w:pPr>
              <w:pStyle w:val="ConsNormal"/>
              <w:ind w:firstLine="0"/>
              <w:jc w:val="center"/>
              <w:rPr>
                <w:rFonts w:ascii="Times New Roman" w:hAnsi="Times New Roman" w:cs="Times New Roman"/>
                <w:sz w:val="24"/>
                <w:szCs w:val="24"/>
              </w:rPr>
            </w:pPr>
            <w:r w:rsidRPr="00A763E8">
              <w:rPr>
                <w:rFonts w:ascii="Times New Roman" w:hAnsi="Times New Roman" w:cs="Times New Roman"/>
                <w:sz w:val="24"/>
                <w:szCs w:val="24"/>
              </w:rPr>
              <w:t>Приложение № 12</w:t>
            </w:r>
          </w:p>
          <w:p w14:paraId="1EA1EBF2" w14:textId="77777777" w:rsidR="0059199C" w:rsidRDefault="0059199C" w:rsidP="0059199C">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p>
          <w:p w14:paraId="029D2BFB" w14:textId="44E56214" w:rsidR="0059199C" w:rsidRPr="0059199C" w:rsidRDefault="0059199C" w:rsidP="0059199C">
            <w:pPr>
              <w:pStyle w:val="ConsNormal"/>
              <w:ind w:firstLine="0"/>
              <w:jc w:val="center"/>
              <w:rPr>
                <w:rFonts w:ascii="Times New Roman" w:hAnsi="Times New Roman" w:cs="Times New Roman"/>
                <w:sz w:val="24"/>
                <w:szCs w:val="24"/>
              </w:rPr>
            </w:pPr>
            <w:r w:rsidRPr="0059199C">
              <w:rPr>
                <w:rFonts w:ascii="Times New Roman" w:hAnsi="Times New Roman" w:cs="Times New Roman"/>
                <w:sz w:val="24"/>
                <w:szCs w:val="24"/>
              </w:rPr>
              <w:t>в Томской области</w:t>
            </w:r>
          </w:p>
        </w:tc>
      </w:tr>
      <w:tr w:rsidR="001E3175" w:rsidRPr="00E771B4" w14:paraId="1684C102" w14:textId="77777777">
        <w:tc>
          <w:tcPr>
            <w:tcW w:w="3286" w:type="dxa"/>
            <w:tcBorders>
              <w:top w:val="nil"/>
              <w:left w:val="nil"/>
              <w:bottom w:val="nil"/>
              <w:right w:val="nil"/>
            </w:tcBorders>
          </w:tcPr>
          <w:p w14:paraId="220DDA11" w14:textId="77777777" w:rsidR="001E3175" w:rsidRPr="00E771B4" w:rsidRDefault="001E3175" w:rsidP="0026030B">
            <w:pPr>
              <w:pStyle w:val="ConsNormal"/>
              <w:widowControl/>
              <w:jc w:val="center"/>
              <w:rPr>
                <w:sz w:val="20"/>
                <w:szCs w:val="20"/>
              </w:rPr>
            </w:pPr>
          </w:p>
        </w:tc>
        <w:tc>
          <w:tcPr>
            <w:tcW w:w="7041" w:type="dxa"/>
            <w:tcBorders>
              <w:top w:val="nil"/>
              <w:left w:val="nil"/>
              <w:bottom w:val="nil"/>
              <w:right w:val="nil"/>
            </w:tcBorders>
          </w:tcPr>
          <w:p w14:paraId="25C520B7" w14:textId="77777777" w:rsidR="001E3175" w:rsidRPr="00A763E8" w:rsidRDefault="001E3175" w:rsidP="0059199C">
            <w:pPr>
              <w:pStyle w:val="ConsPlusTitle"/>
              <w:jc w:val="center"/>
              <w:rPr>
                <w:sz w:val="24"/>
                <w:szCs w:val="24"/>
              </w:rPr>
            </w:pPr>
          </w:p>
        </w:tc>
      </w:tr>
    </w:tbl>
    <w:p w14:paraId="7DED29DD" w14:textId="77777777" w:rsidR="001E3175" w:rsidRPr="00E771B4" w:rsidRDefault="001E3175" w:rsidP="00C059E9">
      <w:pPr>
        <w:pStyle w:val="af1"/>
        <w:ind w:left="5103"/>
        <w:rPr>
          <w:sz w:val="16"/>
          <w:szCs w:val="16"/>
        </w:rPr>
      </w:pPr>
    </w:p>
    <w:p w14:paraId="0E6BEFB6" w14:textId="77777777" w:rsidR="001E3175" w:rsidRPr="000529BC" w:rsidRDefault="001E3175" w:rsidP="00C059E9">
      <w:pPr>
        <w:pStyle w:val="af1"/>
        <w:ind w:left="5103"/>
        <w:jc w:val="right"/>
        <w:rPr>
          <w:rFonts w:ascii="Times New Roman" w:hAnsi="Times New Roman" w:cs="Times New Roman"/>
          <w:sz w:val="20"/>
          <w:szCs w:val="20"/>
        </w:rPr>
      </w:pPr>
      <w:r w:rsidRPr="000529BC">
        <w:rPr>
          <w:rFonts w:ascii="Times New Roman" w:hAnsi="Times New Roman" w:cs="Times New Roman"/>
          <w:sz w:val="20"/>
          <w:szCs w:val="20"/>
        </w:rPr>
        <w:t>Пример заполнения формы № 6</w:t>
      </w:r>
    </w:p>
    <w:p w14:paraId="5DD7C64C" w14:textId="77777777" w:rsidR="001E3175" w:rsidRPr="000529BC" w:rsidRDefault="001E3175" w:rsidP="00C059E9">
      <w:pPr>
        <w:pStyle w:val="af1"/>
        <w:spacing w:after="0"/>
        <w:ind w:left="5103"/>
        <w:jc w:val="right"/>
        <w:rPr>
          <w:rFonts w:ascii="Times New Roman" w:hAnsi="Times New Roman" w:cs="Times New Roman"/>
          <w:sz w:val="20"/>
          <w:szCs w:val="20"/>
        </w:rPr>
      </w:pPr>
    </w:p>
    <w:p w14:paraId="39DF3FC1" w14:textId="77777777" w:rsidR="001E3175" w:rsidRPr="000529BC" w:rsidRDefault="001E3175" w:rsidP="00C059E9">
      <w:pPr>
        <w:pStyle w:val="31"/>
        <w:spacing w:before="0" w:after="0"/>
        <w:rPr>
          <w:rFonts w:ascii="Times New Roman" w:hAnsi="Times New Roman" w:cs="Times New Roman"/>
        </w:rPr>
      </w:pPr>
      <w:r w:rsidRPr="000529BC">
        <w:rPr>
          <w:rFonts w:ascii="Times New Roman" w:hAnsi="Times New Roman" w:cs="Times New Roman"/>
        </w:rPr>
        <w:t>ИТОГОВЫЙ ФИНАНСОВЫЙ ОТЧЕТ</w:t>
      </w:r>
    </w:p>
    <w:p w14:paraId="449DA967" w14:textId="69DF6E94" w:rsidR="001E3175" w:rsidRPr="000529BC" w:rsidRDefault="001E3175" w:rsidP="00C059E9">
      <w:pPr>
        <w:pStyle w:val="31"/>
        <w:spacing w:before="0" w:after="0"/>
        <w:rPr>
          <w:rFonts w:ascii="Times New Roman" w:hAnsi="Times New Roman" w:cs="Times New Roman"/>
        </w:rPr>
      </w:pPr>
      <w:r w:rsidRPr="000529BC">
        <w:rPr>
          <w:rFonts w:ascii="Times New Roman" w:hAnsi="Times New Roman" w:cs="Times New Roman"/>
        </w:rPr>
        <w:t>о поступлении и расходовании средств избирательного фонда избирательного объединения, кандидата</w:t>
      </w:r>
    </w:p>
    <w:p w14:paraId="6F78A989" w14:textId="77777777" w:rsidR="001E3175" w:rsidRPr="00E771B4" w:rsidRDefault="001E3175" w:rsidP="00C059E9">
      <w:pPr>
        <w:pStyle w:val="31"/>
        <w:spacing w:before="0" w:after="0"/>
      </w:pPr>
    </w:p>
    <w:tbl>
      <w:tblPr>
        <w:tblW w:w="0" w:type="auto"/>
        <w:tblInd w:w="2" w:type="dxa"/>
        <w:tblLayout w:type="fixed"/>
        <w:tblCellMar>
          <w:left w:w="31" w:type="dxa"/>
          <w:right w:w="31" w:type="dxa"/>
        </w:tblCellMar>
        <w:tblLook w:val="0000" w:firstRow="0" w:lastRow="0" w:firstColumn="0" w:lastColumn="0" w:noHBand="0" w:noVBand="0"/>
      </w:tblPr>
      <w:tblGrid>
        <w:gridCol w:w="10263"/>
      </w:tblGrid>
      <w:tr w:rsidR="001E3175" w:rsidRPr="007A771C" w14:paraId="1E2609A9" w14:textId="77777777">
        <w:tc>
          <w:tcPr>
            <w:tcW w:w="10263" w:type="dxa"/>
            <w:tcBorders>
              <w:top w:val="nil"/>
              <w:left w:val="nil"/>
              <w:bottom w:val="single" w:sz="4" w:space="0" w:color="auto"/>
              <w:right w:val="nil"/>
            </w:tcBorders>
            <w:shd w:val="clear" w:color="auto" w:fill="FFFFFF"/>
          </w:tcPr>
          <w:p w14:paraId="030CD3CD" w14:textId="4EE194FD" w:rsidR="001E3175" w:rsidRPr="007A771C" w:rsidRDefault="001E3175" w:rsidP="0026030B">
            <w:pPr>
              <w:spacing w:after="60"/>
              <w:jc w:val="center"/>
              <w:rPr>
                <w:rFonts w:ascii="Times New Roman" w:hAnsi="Times New Roman" w:cs="Times New Roman"/>
                <w:sz w:val="20"/>
                <w:szCs w:val="20"/>
              </w:rPr>
            </w:pPr>
            <w:r w:rsidRPr="007A771C">
              <w:rPr>
                <w:rFonts w:ascii="Times New Roman" w:hAnsi="Times New Roman" w:cs="Times New Roman"/>
                <w:b/>
                <w:bCs/>
                <w:sz w:val="20"/>
                <w:szCs w:val="20"/>
              </w:rPr>
              <w:t xml:space="preserve">Выборы </w:t>
            </w:r>
            <w:r w:rsidR="0082484C">
              <w:rPr>
                <w:rFonts w:ascii="Times New Roman" w:hAnsi="Times New Roman" w:cs="Times New Roman"/>
                <w:b/>
                <w:bCs/>
                <w:sz w:val="20"/>
                <w:szCs w:val="20"/>
              </w:rPr>
              <w:t>_______________________</w:t>
            </w:r>
          </w:p>
        </w:tc>
      </w:tr>
      <w:tr w:rsidR="001E3175" w:rsidRPr="007A771C" w14:paraId="15E8A13B" w14:textId="77777777">
        <w:tc>
          <w:tcPr>
            <w:tcW w:w="10263" w:type="dxa"/>
            <w:tcBorders>
              <w:top w:val="single" w:sz="4" w:space="0" w:color="auto"/>
              <w:left w:val="nil"/>
              <w:right w:val="nil"/>
            </w:tcBorders>
            <w:shd w:val="clear" w:color="auto" w:fill="FFFFFF"/>
          </w:tcPr>
          <w:p w14:paraId="344D55FD" w14:textId="77777777" w:rsidR="001E3175" w:rsidRPr="007A771C" w:rsidRDefault="001E3175" w:rsidP="0026030B">
            <w:pPr>
              <w:jc w:val="center"/>
              <w:rPr>
                <w:rFonts w:ascii="Times New Roman" w:hAnsi="Times New Roman" w:cs="Times New Roman"/>
                <w:sz w:val="16"/>
                <w:szCs w:val="16"/>
              </w:rPr>
            </w:pPr>
            <w:r w:rsidRPr="007A771C">
              <w:rPr>
                <w:rFonts w:ascii="Times New Roman" w:hAnsi="Times New Roman" w:cs="Times New Roman"/>
                <w:sz w:val="16"/>
                <w:szCs w:val="16"/>
              </w:rPr>
              <w:t>(наименование избирательной кампании)</w:t>
            </w:r>
          </w:p>
        </w:tc>
      </w:tr>
      <w:tr w:rsidR="001E3175" w:rsidRPr="007A771C" w14:paraId="377236C3" w14:textId="77777777">
        <w:tc>
          <w:tcPr>
            <w:tcW w:w="10263" w:type="dxa"/>
            <w:tcBorders>
              <w:left w:val="nil"/>
              <w:bottom w:val="single" w:sz="4" w:space="0" w:color="auto"/>
              <w:right w:val="nil"/>
            </w:tcBorders>
          </w:tcPr>
          <w:p w14:paraId="187E1181" w14:textId="77777777" w:rsidR="001E3175" w:rsidRPr="00E50648" w:rsidRDefault="001E3175" w:rsidP="0026030B">
            <w:pPr>
              <w:pStyle w:val="1"/>
              <w:spacing w:before="120" w:after="60"/>
              <w:rPr>
                <w:rFonts w:ascii="Times New Roman" w:hAnsi="Times New Roman" w:cs="Times New Roman"/>
                <w:sz w:val="22"/>
                <w:szCs w:val="22"/>
              </w:rPr>
            </w:pPr>
            <w:r w:rsidRPr="00E50648">
              <w:rPr>
                <w:rFonts w:ascii="Times New Roman" w:hAnsi="Times New Roman" w:cs="Times New Roman"/>
                <w:sz w:val="22"/>
                <w:szCs w:val="22"/>
              </w:rPr>
              <w:t>Соколов Андрей Владимирович</w:t>
            </w:r>
          </w:p>
        </w:tc>
      </w:tr>
      <w:tr w:rsidR="001E3175" w:rsidRPr="007A771C" w14:paraId="6E733226" w14:textId="77777777">
        <w:tc>
          <w:tcPr>
            <w:tcW w:w="10263" w:type="dxa"/>
            <w:tcBorders>
              <w:top w:val="nil"/>
              <w:left w:val="nil"/>
              <w:bottom w:val="nil"/>
              <w:right w:val="nil"/>
            </w:tcBorders>
          </w:tcPr>
          <w:p w14:paraId="33ABB9D2" w14:textId="77777777" w:rsidR="001E3175" w:rsidRPr="007A771C" w:rsidRDefault="001E3175" w:rsidP="0026030B">
            <w:pPr>
              <w:jc w:val="center"/>
              <w:rPr>
                <w:rFonts w:ascii="Times New Roman" w:hAnsi="Times New Roman" w:cs="Times New Roman"/>
                <w:sz w:val="16"/>
                <w:szCs w:val="16"/>
              </w:rPr>
            </w:pPr>
            <w:r w:rsidRPr="007A771C">
              <w:rPr>
                <w:rFonts w:ascii="Times New Roman" w:hAnsi="Times New Roman" w:cs="Times New Roman"/>
                <w:sz w:val="16"/>
                <w:szCs w:val="16"/>
              </w:rPr>
              <w:t xml:space="preserve">(наименование </w:t>
            </w:r>
            <w:r>
              <w:rPr>
                <w:rFonts w:ascii="Times New Roman" w:hAnsi="Times New Roman" w:cs="Times New Roman"/>
                <w:sz w:val="16"/>
                <w:szCs w:val="16"/>
              </w:rPr>
              <w:t>избирательного объединения/</w:t>
            </w:r>
            <w:r w:rsidRPr="007A771C">
              <w:rPr>
                <w:rFonts w:ascii="Times New Roman" w:hAnsi="Times New Roman" w:cs="Times New Roman"/>
                <w:sz w:val="16"/>
                <w:szCs w:val="16"/>
              </w:rPr>
              <w:t>фамилия, имя, отчество кандидата)</w:t>
            </w:r>
          </w:p>
          <w:p w14:paraId="5E04851A" w14:textId="77777777" w:rsidR="001E3175" w:rsidRPr="007A771C" w:rsidRDefault="001E3175" w:rsidP="0026030B">
            <w:pPr>
              <w:jc w:val="center"/>
              <w:rPr>
                <w:rFonts w:ascii="Times New Roman" w:hAnsi="Times New Roman" w:cs="Times New Roman"/>
                <w:sz w:val="16"/>
                <w:szCs w:val="16"/>
              </w:rPr>
            </w:pPr>
          </w:p>
        </w:tc>
      </w:tr>
      <w:tr w:rsidR="001E3175" w:rsidRPr="007A771C" w14:paraId="48FC31EB" w14:textId="77777777">
        <w:tc>
          <w:tcPr>
            <w:tcW w:w="10263" w:type="dxa"/>
            <w:tcBorders>
              <w:top w:val="nil"/>
              <w:left w:val="nil"/>
              <w:bottom w:val="single" w:sz="4" w:space="0" w:color="auto"/>
              <w:right w:val="nil"/>
            </w:tcBorders>
          </w:tcPr>
          <w:p w14:paraId="5457D7BC" w14:textId="3F1D80B5" w:rsidR="001E3175" w:rsidRPr="007A771C" w:rsidRDefault="001E3175" w:rsidP="0026030B">
            <w:pPr>
              <w:jc w:val="center"/>
              <w:rPr>
                <w:rFonts w:ascii="Times New Roman" w:hAnsi="Times New Roman" w:cs="Times New Roman"/>
                <w:b/>
                <w:bCs/>
                <w:sz w:val="20"/>
                <w:szCs w:val="20"/>
              </w:rPr>
            </w:pPr>
          </w:p>
        </w:tc>
      </w:tr>
      <w:tr w:rsidR="001E3175" w:rsidRPr="007A771C" w14:paraId="139C66B5" w14:textId="77777777">
        <w:tc>
          <w:tcPr>
            <w:tcW w:w="10263" w:type="dxa"/>
            <w:tcBorders>
              <w:top w:val="nil"/>
              <w:left w:val="nil"/>
              <w:right w:val="nil"/>
            </w:tcBorders>
          </w:tcPr>
          <w:p w14:paraId="0E13F06C" w14:textId="3BA200E7" w:rsidR="001E3175" w:rsidRPr="007A771C" w:rsidRDefault="001E3175" w:rsidP="0026030B">
            <w:pPr>
              <w:jc w:val="center"/>
              <w:rPr>
                <w:rFonts w:ascii="Times New Roman" w:hAnsi="Times New Roman" w:cs="Times New Roman"/>
                <w:sz w:val="16"/>
                <w:szCs w:val="16"/>
              </w:rPr>
            </w:pPr>
            <w:r w:rsidRPr="007A771C">
              <w:rPr>
                <w:rFonts w:ascii="Times New Roman" w:hAnsi="Times New Roman" w:cs="Times New Roman"/>
                <w:sz w:val="16"/>
                <w:szCs w:val="16"/>
              </w:rPr>
              <w:t xml:space="preserve">(наименование </w:t>
            </w:r>
            <w:r>
              <w:rPr>
                <w:rFonts w:ascii="Times New Roman" w:hAnsi="Times New Roman" w:cs="Times New Roman"/>
                <w:sz w:val="16"/>
                <w:szCs w:val="16"/>
              </w:rPr>
              <w:t>избирательного округа</w:t>
            </w:r>
            <w:r w:rsidRPr="007A771C">
              <w:rPr>
                <w:rFonts w:ascii="Times New Roman" w:hAnsi="Times New Roman" w:cs="Times New Roman"/>
                <w:sz w:val="16"/>
                <w:szCs w:val="16"/>
              </w:rPr>
              <w:t>)</w:t>
            </w:r>
          </w:p>
          <w:p w14:paraId="2DFB0FDD" w14:textId="77777777" w:rsidR="001E3175" w:rsidRPr="007A771C" w:rsidRDefault="001E3175" w:rsidP="0026030B">
            <w:pPr>
              <w:jc w:val="center"/>
              <w:rPr>
                <w:rFonts w:ascii="Times New Roman" w:hAnsi="Times New Roman" w:cs="Times New Roman"/>
                <w:b/>
                <w:bCs/>
                <w:sz w:val="20"/>
                <w:szCs w:val="20"/>
              </w:rPr>
            </w:pPr>
          </w:p>
        </w:tc>
      </w:tr>
      <w:tr w:rsidR="001E3175" w:rsidRPr="007A771C" w14:paraId="5960E173" w14:textId="77777777">
        <w:tc>
          <w:tcPr>
            <w:tcW w:w="10263" w:type="dxa"/>
            <w:tcBorders>
              <w:top w:val="nil"/>
              <w:left w:val="nil"/>
              <w:bottom w:val="single" w:sz="4" w:space="0" w:color="auto"/>
              <w:right w:val="nil"/>
            </w:tcBorders>
          </w:tcPr>
          <w:p w14:paraId="721CE3ED" w14:textId="77777777" w:rsidR="001E3175" w:rsidRPr="000529BC" w:rsidRDefault="001E3175" w:rsidP="0026030B">
            <w:pPr>
              <w:jc w:val="center"/>
              <w:rPr>
                <w:rFonts w:ascii="Times New Roman" w:hAnsi="Times New Roman" w:cs="Times New Roman"/>
                <w:b/>
                <w:bCs/>
              </w:rPr>
            </w:pPr>
            <w:r w:rsidRPr="000529BC">
              <w:rPr>
                <w:rFonts w:ascii="Times New Roman" w:hAnsi="Times New Roman" w:cs="Times New Roman"/>
                <w:b/>
                <w:bCs/>
              </w:rPr>
              <w:t>Дополнительный офис №8616/0239 Томского отделения ПАО Сбербанк, г.Томск, пр. Ленина, 44</w:t>
            </w:r>
          </w:p>
        </w:tc>
      </w:tr>
      <w:tr w:rsidR="001E3175" w:rsidRPr="007A771C" w14:paraId="7F15C0CA" w14:textId="77777777">
        <w:tc>
          <w:tcPr>
            <w:tcW w:w="10263" w:type="dxa"/>
            <w:tcBorders>
              <w:top w:val="nil"/>
              <w:left w:val="nil"/>
              <w:bottom w:val="nil"/>
              <w:right w:val="nil"/>
            </w:tcBorders>
          </w:tcPr>
          <w:p w14:paraId="74B5D769" w14:textId="77777777" w:rsidR="001E3175" w:rsidRPr="007A771C" w:rsidRDefault="001E3175" w:rsidP="0026030B">
            <w:pPr>
              <w:jc w:val="center"/>
              <w:rPr>
                <w:rFonts w:ascii="Times New Roman" w:hAnsi="Times New Roman" w:cs="Times New Roman"/>
                <w:sz w:val="16"/>
                <w:szCs w:val="16"/>
              </w:rPr>
            </w:pPr>
            <w:r w:rsidRPr="007A771C">
              <w:rPr>
                <w:rFonts w:ascii="Times New Roman" w:hAnsi="Times New Roman" w:cs="Times New Roman"/>
                <w:sz w:val="16"/>
                <w:szCs w:val="16"/>
              </w:rPr>
              <w:t>(номер специального избирательного счета, наименование и адрес кредитной организации)</w:t>
            </w:r>
          </w:p>
        </w:tc>
      </w:tr>
    </w:tbl>
    <w:p w14:paraId="00920A16" w14:textId="77777777" w:rsidR="001E3175" w:rsidRPr="007A771C" w:rsidRDefault="001E3175" w:rsidP="00C059E9">
      <w:pP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6663"/>
        <w:gridCol w:w="709"/>
        <w:gridCol w:w="1417"/>
        <w:gridCol w:w="870"/>
      </w:tblGrid>
      <w:tr w:rsidR="001E3175" w:rsidRPr="000529BC" w14:paraId="578D81CA" w14:textId="77777777">
        <w:trPr>
          <w:cantSplit/>
          <w:tblHeader/>
        </w:trPr>
        <w:tc>
          <w:tcPr>
            <w:tcW w:w="7260" w:type="dxa"/>
            <w:gridSpan w:val="2"/>
            <w:vAlign w:val="center"/>
          </w:tcPr>
          <w:p w14:paraId="7D99957A"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Строка финансового отчета</w:t>
            </w:r>
          </w:p>
        </w:tc>
        <w:tc>
          <w:tcPr>
            <w:tcW w:w="709" w:type="dxa"/>
            <w:vAlign w:val="center"/>
          </w:tcPr>
          <w:p w14:paraId="08085EF6"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Шифр строки</w:t>
            </w:r>
          </w:p>
        </w:tc>
        <w:tc>
          <w:tcPr>
            <w:tcW w:w="1417" w:type="dxa"/>
            <w:vAlign w:val="center"/>
          </w:tcPr>
          <w:p w14:paraId="442FC920"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Сумма, руб.</w:t>
            </w:r>
          </w:p>
        </w:tc>
        <w:tc>
          <w:tcPr>
            <w:tcW w:w="870" w:type="dxa"/>
            <w:vAlign w:val="center"/>
          </w:tcPr>
          <w:p w14:paraId="7843AE95"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Приме</w:t>
            </w:r>
            <w:r w:rsidRPr="000529BC">
              <w:rPr>
                <w:rFonts w:ascii="Times New Roman" w:hAnsi="Times New Roman" w:cs="Times New Roman"/>
              </w:rPr>
              <w:softHyphen/>
              <w:t>чание</w:t>
            </w:r>
          </w:p>
        </w:tc>
      </w:tr>
      <w:tr w:rsidR="001E3175" w:rsidRPr="000529BC" w14:paraId="40D87DBB" w14:textId="77777777">
        <w:trPr>
          <w:cantSplit/>
          <w:tblHeader/>
        </w:trPr>
        <w:tc>
          <w:tcPr>
            <w:tcW w:w="7260" w:type="dxa"/>
            <w:gridSpan w:val="2"/>
          </w:tcPr>
          <w:p w14:paraId="6AB8FF5E"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1</w:t>
            </w:r>
          </w:p>
        </w:tc>
        <w:tc>
          <w:tcPr>
            <w:tcW w:w="709" w:type="dxa"/>
          </w:tcPr>
          <w:p w14:paraId="5629A2F2"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2</w:t>
            </w:r>
          </w:p>
        </w:tc>
        <w:tc>
          <w:tcPr>
            <w:tcW w:w="1417" w:type="dxa"/>
          </w:tcPr>
          <w:p w14:paraId="165D0A0A"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3</w:t>
            </w:r>
          </w:p>
        </w:tc>
        <w:tc>
          <w:tcPr>
            <w:tcW w:w="870" w:type="dxa"/>
          </w:tcPr>
          <w:p w14:paraId="0A56D93C"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4</w:t>
            </w:r>
          </w:p>
        </w:tc>
      </w:tr>
      <w:tr w:rsidR="001E3175" w:rsidRPr="000529BC" w14:paraId="2931737A" w14:textId="77777777">
        <w:trPr>
          <w:cantSplit/>
        </w:trPr>
        <w:tc>
          <w:tcPr>
            <w:tcW w:w="597" w:type="dxa"/>
          </w:tcPr>
          <w:p w14:paraId="4C5C4BD8" w14:textId="77777777" w:rsidR="001E3175" w:rsidRPr="000529BC" w:rsidRDefault="001E3175" w:rsidP="0026030B">
            <w:pPr>
              <w:pStyle w:val="af2"/>
              <w:rPr>
                <w:rFonts w:ascii="Times New Roman" w:hAnsi="Times New Roman" w:cs="Times New Roman"/>
                <w:b/>
                <w:bCs/>
              </w:rPr>
            </w:pPr>
            <w:r w:rsidRPr="000529BC">
              <w:rPr>
                <w:rFonts w:ascii="Times New Roman" w:hAnsi="Times New Roman" w:cs="Times New Roman"/>
                <w:b/>
                <w:bCs/>
              </w:rPr>
              <w:t>1</w:t>
            </w:r>
          </w:p>
        </w:tc>
        <w:tc>
          <w:tcPr>
            <w:tcW w:w="6663" w:type="dxa"/>
          </w:tcPr>
          <w:p w14:paraId="0BD6804D" w14:textId="77777777" w:rsidR="001E3175" w:rsidRPr="000529BC" w:rsidRDefault="001E3175" w:rsidP="0026030B">
            <w:pPr>
              <w:pStyle w:val="af2"/>
              <w:rPr>
                <w:rFonts w:ascii="Times New Roman" w:hAnsi="Times New Roman" w:cs="Times New Roman"/>
                <w:b/>
                <w:bCs/>
              </w:rPr>
            </w:pPr>
            <w:r w:rsidRPr="000529BC">
              <w:rPr>
                <w:rFonts w:ascii="Times New Roman" w:hAnsi="Times New Roman" w:cs="Times New Roman"/>
                <w:b/>
                <w:bCs/>
              </w:rPr>
              <w:t>Поступило средств в избирательный фонд, всего</w:t>
            </w:r>
          </w:p>
        </w:tc>
        <w:tc>
          <w:tcPr>
            <w:tcW w:w="709" w:type="dxa"/>
          </w:tcPr>
          <w:p w14:paraId="3F04D3DA" w14:textId="77777777" w:rsidR="001E3175" w:rsidRPr="000529BC" w:rsidRDefault="001E3175" w:rsidP="0026030B">
            <w:pPr>
              <w:pStyle w:val="af2"/>
              <w:jc w:val="center"/>
              <w:rPr>
                <w:rFonts w:ascii="Times New Roman" w:hAnsi="Times New Roman" w:cs="Times New Roman"/>
                <w:b/>
                <w:bCs/>
              </w:rPr>
            </w:pPr>
            <w:r w:rsidRPr="000529BC">
              <w:rPr>
                <w:rFonts w:ascii="Times New Roman" w:hAnsi="Times New Roman" w:cs="Times New Roman"/>
                <w:b/>
                <w:bCs/>
              </w:rPr>
              <w:t>10</w:t>
            </w:r>
          </w:p>
        </w:tc>
        <w:tc>
          <w:tcPr>
            <w:tcW w:w="1417" w:type="dxa"/>
          </w:tcPr>
          <w:p w14:paraId="37402FC8" w14:textId="77777777" w:rsidR="001E3175" w:rsidRPr="000529BC" w:rsidRDefault="001E3175" w:rsidP="00460144">
            <w:pPr>
              <w:pStyle w:val="af2"/>
              <w:jc w:val="right"/>
              <w:rPr>
                <w:rFonts w:ascii="Times New Roman" w:hAnsi="Times New Roman" w:cs="Times New Roman"/>
                <w:b/>
                <w:bCs/>
              </w:rPr>
            </w:pPr>
            <w:r w:rsidRPr="000529BC">
              <w:rPr>
                <w:rFonts w:ascii="Times New Roman" w:hAnsi="Times New Roman" w:cs="Times New Roman"/>
                <w:b/>
                <w:bCs/>
              </w:rPr>
              <w:t>34 670 000,00</w:t>
            </w:r>
          </w:p>
        </w:tc>
        <w:tc>
          <w:tcPr>
            <w:tcW w:w="870" w:type="dxa"/>
          </w:tcPr>
          <w:p w14:paraId="3475E07A" w14:textId="77777777" w:rsidR="001E3175" w:rsidRPr="000529BC" w:rsidRDefault="001E3175" w:rsidP="0026030B">
            <w:pPr>
              <w:pStyle w:val="af2"/>
              <w:rPr>
                <w:rFonts w:ascii="Times New Roman" w:hAnsi="Times New Roman" w:cs="Times New Roman"/>
                <w:b/>
                <w:bCs/>
              </w:rPr>
            </w:pPr>
          </w:p>
        </w:tc>
      </w:tr>
      <w:tr w:rsidR="001E3175" w:rsidRPr="000529BC" w14:paraId="3679F17F" w14:textId="77777777">
        <w:trPr>
          <w:cantSplit/>
        </w:trPr>
        <w:tc>
          <w:tcPr>
            <w:tcW w:w="10256" w:type="dxa"/>
            <w:gridSpan w:val="5"/>
          </w:tcPr>
          <w:p w14:paraId="6927C9E9" w14:textId="77777777" w:rsidR="001E3175" w:rsidRPr="000529BC" w:rsidRDefault="001E3175" w:rsidP="0026030B">
            <w:pPr>
              <w:pStyle w:val="af2"/>
              <w:ind w:left="851"/>
              <w:rPr>
                <w:rFonts w:ascii="Times New Roman" w:hAnsi="Times New Roman" w:cs="Times New Roman"/>
              </w:rPr>
            </w:pPr>
            <w:r w:rsidRPr="000529BC">
              <w:rPr>
                <w:rFonts w:ascii="Times New Roman" w:hAnsi="Times New Roman" w:cs="Times New Roman"/>
              </w:rPr>
              <w:t>в том числе</w:t>
            </w:r>
          </w:p>
        </w:tc>
      </w:tr>
      <w:tr w:rsidR="001E3175" w:rsidRPr="000529BC" w14:paraId="2F6D981D" w14:textId="77777777">
        <w:trPr>
          <w:cantSplit/>
        </w:trPr>
        <w:tc>
          <w:tcPr>
            <w:tcW w:w="597" w:type="dxa"/>
          </w:tcPr>
          <w:p w14:paraId="7F3266A8"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1.1</w:t>
            </w:r>
          </w:p>
        </w:tc>
        <w:tc>
          <w:tcPr>
            <w:tcW w:w="6663" w:type="dxa"/>
          </w:tcPr>
          <w:p w14:paraId="4B992CD9"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Поступило средств в установленном порядке для формирования избирательного фонда</w:t>
            </w:r>
          </w:p>
        </w:tc>
        <w:tc>
          <w:tcPr>
            <w:tcW w:w="709" w:type="dxa"/>
          </w:tcPr>
          <w:p w14:paraId="4E5A5760"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20</w:t>
            </w:r>
          </w:p>
        </w:tc>
        <w:tc>
          <w:tcPr>
            <w:tcW w:w="1417" w:type="dxa"/>
          </w:tcPr>
          <w:p w14:paraId="7AD6CFD8" w14:textId="77777777" w:rsidR="001E3175" w:rsidRPr="000529BC" w:rsidRDefault="001E3175" w:rsidP="00460144">
            <w:pPr>
              <w:pStyle w:val="af2"/>
              <w:jc w:val="right"/>
              <w:rPr>
                <w:rFonts w:ascii="Times New Roman" w:hAnsi="Times New Roman" w:cs="Times New Roman"/>
              </w:rPr>
            </w:pPr>
            <w:r w:rsidRPr="000529BC">
              <w:rPr>
                <w:rFonts w:ascii="Times New Roman" w:hAnsi="Times New Roman" w:cs="Times New Roman"/>
              </w:rPr>
              <w:t>32 135 000,00</w:t>
            </w:r>
          </w:p>
        </w:tc>
        <w:tc>
          <w:tcPr>
            <w:tcW w:w="870" w:type="dxa"/>
          </w:tcPr>
          <w:p w14:paraId="1DF086BC" w14:textId="77777777" w:rsidR="001E3175" w:rsidRPr="000529BC" w:rsidRDefault="001E3175" w:rsidP="0026030B">
            <w:pPr>
              <w:pStyle w:val="af2"/>
              <w:rPr>
                <w:rFonts w:ascii="Times New Roman" w:hAnsi="Times New Roman" w:cs="Times New Roman"/>
              </w:rPr>
            </w:pPr>
          </w:p>
        </w:tc>
      </w:tr>
      <w:tr w:rsidR="001E3175" w:rsidRPr="000529BC" w14:paraId="0B332040" w14:textId="77777777">
        <w:trPr>
          <w:cantSplit/>
        </w:trPr>
        <w:tc>
          <w:tcPr>
            <w:tcW w:w="10256" w:type="dxa"/>
            <w:gridSpan w:val="5"/>
          </w:tcPr>
          <w:p w14:paraId="1A7164C2" w14:textId="77777777" w:rsidR="001E3175" w:rsidRPr="000529BC" w:rsidRDefault="001E3175" w:rsidP="0026030B">
            <w:pPr>
              <w:pStyle w:val="af2"/>
              <w:ind w:left="851"/>
              <w:rPr>
                <w:rFonts w:ascii="Times New Roman" w:hAnsi="Times New Roman" w:cs="Times New Roman"/>
              </w:rPr>
            </w:pPr>
            <w:r w:rsidRPr="000529BC">
              <w:rPr>
                <w:rFonts w:ascii="Times New Roman" w:hAnsi="Times New Roman" w:cs="Times New Roman"/>
              </w:rPr>
              <w:t>из них</w:t>
            </w:r>
          </w:p>
        </w:tc>
      </w:tr>
      <w:tr w:rsidR="001E3175" w:rsidRPr="000529BC" w14:paraId="1779DE0D" w14:textId="77777777">
        <w:trPr>
          <w:cantSplit/>
        </w:trPr>
        <w:tc>
          <w:tcPr>
            <w:tcW w:w="597" w:type="dxa"/>
          </w:tcPr>
          <w:p w14:paraId="4368EC73"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1.1.1</w:t>
            </w:r>
          </w:p>
        </w:tc>
        <w:tc>
          <w:tcPr>
            <w:tcW w:w="6663" w:type="dxa"/>
          </w:tcPr>
          <w:p w14:paraId="2B43D045"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 xml:space="preserve">Собственные средства </w:t>
            </w:r>
            <w:r>
              <w:rPr>
                <w:rFonts w:ascii="Times New Roman" w:hAnsi="Times New Roman" w:cs="Times New Roman"/>
              </w:rPr>
              <w:t>избирательного объединения</w:t>
            </w:r>
            <w:r w:rsidRPr="000529BC">
              <w:rPr>
                <w:rFonts w:ascii="Times New Roman" w:hAnsi="Times New Roman" w:cs="Times New Roman"/>
              </w:rPr>
              <w:t>/кандидата</w:t>
            </w:r>
          </w:p>
        </w:tc>
        <w:tc>
          <w:tcPr>
            <w:tcW w:w="709" w:type="dxa"/>
          </w:tcPr>
          <w:p w14:paraId="6399AE65"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30</w:t>
            </w:r>
          </w:p>
        </w:tc>
        <w:tc>
          <w:tcPr>
            <w:tcW w:w="1417" w:type="dxa"/>
          </w:tcPr>
          <w:p w14:paraId="19C455E6"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150 000,00</w:t>
            </w:r>
          </w:p>
        </w:tc>
        <w:tc>
          <w:tcPr>
            <w:tcW w:w="870" w:type="dxa"/>
          </w:tcPr>
          <w:p w14:paraId="1C20200A" w14:textId="77777777" w:rsidR="001E3175" w:rsidRPr="000529BC" w:rsidRDefault="001E3175" w:rsidP="0026030B">
            <w:pPr>
              <w:pStyle w:val="af2"/>
              <w:rPr>
                <w:rFonts w:ascii="Times New Roman" w:hAnsi="Times New Roman" w:cs="Times New Roman"/>
              </w:rPr>
            </w:pPr>
          </w:p>
        </w:tc>
      </w:tr>
      <w:tr w:rsidR="001E3175" w:rsidRPr="000529BC" w14:paraId="21A0FC88" w14:textId="77777777">
        <w:trPr>
          <w:cantSplit/>
        </w:trPr>
        <w:tc>
          <w:tcPr>
            <w:tcW w:w="597" w:type="dxa"/>
          </w:tcPr>
          <w:p w14:paraId="394857F6"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1.1.2</w:t>
            </w:r>
          </w:p>
        </w:tc>
        <w:tc>
          <w:tcPr>
            <w:tcW w:w="6663" w:type="dxa"/>
          </w:tcPr>
          <w:p w14:paraId="27635DE6"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Средства, выделенные кандидату выдвинувшей его политической партией</w:t>
            </w:r>
          </w:p>
        </w:tc>
        <w:tc>
          <w:tcPr>
            <w:tcW w:w="709" w:type="dxa"/>
          </w:tcPr>
          <w:p w14:paraId="2A15F8C1"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40</w:t>
            </w:r>
          </w:p>
        </w:tc>
        <w:tc>
          <w:tcPr>
            <w:tcW w:w="1417" w:type="dxa"/>
          </w:tcPr>
          <w:p w14:paraId="27F4C06F"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20 000 000,00</w:t>
            </w:r>
          </w:p>
        </w:tc>
        <w:tc>
          <w:tcPr>
            <w:tcW w:w="870" w:type="dxa"/>
          </w:tcPr>
          <w:p w14:paraId="73871E44" w14:textId="77777777" w:rsidR="001E3175" w:rsidRPr="000529BC" w:rsidRDefault="001E3175" w:rsidP="0026030B">
            <w:pPr>
              <w:pStyle w:val="af2"/>
              <w:rPr>
                <w:rFonts w:ascii="Times New Roman" w:hAnsi="Times New Roman" w:cs="Times New Roman"/>
              </w:rPr>
            </w:pPr>
          </w:p>
        </w:tc>
      </w:tr>
      <w:tr w:rsidR="001E3175" w:rsidRPr="000529BC" w14:paraId="2990D171" w14:textId="77777777">
        <w:trPr>
          <w:cantSplit/>
        </w:trPr>
        <w:tc>
          <w:tcPr>
            <w:tcW w:w="597" w:type="dxa"/>
          </w:tcPr>
          <w:p w14:paraId="3804C18D"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1.1.3</w:t>
            </w:r>
          </w:p>
        </w:tc>
        <w:tc>
          <w:tcPr>
            <w:tcW w:w="6663" w:type="dxa"/>
          </w:tcPr>
          <w:p w14:paraId="29821764"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Добровольные пожертвования гражданина</w:t>
            </w:r>
          </w:p>
        </w:tc>
        <w:tc>
          <w:tcPr>
            <w:tcW w:w="709" w:type="dxa"/>
          </w:tcPr>
          <w:p w14:paraId="7EC810A5"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50</w:t>
            </w:r>
          </w:p>
        </w:tc>
        <w:tc>
          <w:tcPr>
            <w:tcW w:w="1417" w:type="dxa"/>
          </w:tcPr>
          <w:p w14:paraId="5C33886B"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885 000,00</w:t>
            </w:r>
          </w:p>
        </w:tc>
        <w:tc>
          <w:tcPr>
            <w:tcW w:w="870" w:type="dxa"/>
          </w:tcPr>
          <w:p w14:paraId="40056217" w14:textId="77777777" w:rsidR="001E3175" w:rsidRPr="000529BC" w:rsidRDefault="001E3175" w:rsidP="0026030B">
            <w:pPr>
              <w:pStyle w:val="af2"/>
              <w:rPr>
                <w:rFonts w:ascii="Times New Roman" w:hAnsi="Times New Roman" w:cs="Times New Roman"/>
              </w:rPr>
            </w:pPr>
          </w:p>
        </w:tc>
      </w:tr>
      <w:tr w:rsidR="001E3175" w:rsidRPr="000529BC" w14:paraId="38883858" w14:textId="77777777">
        <w:trPr>
          <w:cantSplit/>
        </w:trPr>
        <w:tc>
          <w:tcPr>
            <w:tcW w:w="597" w:type="dxa"/>
          </w:tcPr>
          <w:p w14:paraId="33BFA1A9"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1.1.4</w:t>
            </w:r>
          </w:p>
        </w:tc>
        <w:tc>
          <w:tcPr>
            <w:tcW w:w="6663" w:type="dxa"/>
          </w:tcPr>
          <w:p w14:paraId="59A9A06B"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Добровольные пожертвования юридического лица</w:t>
            </w:r>
          </w:p>
        </w:tc>
        <w:tc>
          <w:tcPr>
            <w:tcW w:w="709" w:type="dxa"/>
          </w:tcPr>
          <w:p w14:paraId="5B7C0269"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60</w:t>
            </w:r>
          </w:p>
        </w:tc>
        <w:tc>
          <w:tcPr>
            <w:tcW w:w="1417" w:type="dxa"/>
          </w:tcPr>
          <w:p w14:paraId="3F75524F"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11 100 000,00</w:t>
            </w:r>
          </w:p>
        </w:tc>
        <w:tc>
          <w:tcPr>
            <w:tcW w:w="870" w:type="dxa"/>
          </w:tcPr>
          <w:p w14:paraId="12E36436" w14:textId="77777777" w:rsidR="001E3175" w:rsidRPr="000529BC" w:rsidRDefault="001E3175" w:rsidP="0026030B">
            <w:pPr>
              <w:pStyle w:val="af2"/>
              <w:rPr>
                <w:rFonts w:ascii="Times New Roman" w:hAnsi="Times New Roman" w:cs="Times New Roman"/>
              </w:rPr>
            </w:pPr>
          </w:p>
        </w:tc>
      </w:tr>
      <w:tr w:rsidR="001E3175" w:rsidRPr="000529BC" w14:paraId="182A85B8" w14:textId="77777777">
        <w:trPr>
          <w:cantSplit/>
        </w:trPr>
        <w:tc>
          <w:tcPr>
            <w:tcW w:w="597" w:type="dxa"/>
          </w:tcPr>
          <w:p w14:paraId="5CE661CE"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1.2</w:t>
            </w:r>
          </w:p>
        </w:tc>
        <w:tc>
          <w:tcPr>
            <w:tcW w:w="6663" w:type="dxa"/>
          </w:tcPr>
          <w:p w14:paraId="0D4313E0" w14:textId="158E2EAE" w:rsidR="001E3175" w:rsidRPr="000529BC" w:rsidRDefault="001E3175" w:rsidP="00C059E9">
            <w:pPr>
              <w:pStyle w:val="af2"/>
              <w:rPr>
                <w:rFonts w:ascii="Times New Roman" w:hAnsi="Times New Roman" w:cs="Times New Roman"/>
              </w:rPr>
            </w:pPr>
            <w:r w:rsidRPr="00E22D48">
              <w:rPr>
                <w:rFonts w:ascii="Times New Roman" w:hAnsi="Times New Roman" w:cs="Times New Roman"/>
              </w:rPr>
              <w:t>Поступило в избирательный фонд денежных средств, подпадающих под действие п. </w:t>
            </w:r>
            <w:r w:rsidR="00AC1EC1">
              <w:rPr>
                <w:rFonts w:ascii="Times New Roman" w:hAnsi="Times New Roman" w:cs="Times New Roman"/>
              </w:rPr>
              <w:t>1</w:t>
            </w:r>
            <w:r w:rsidRPr="00E22D48">
              <w:rPr>
                <w:rFonts w:ascii="Times New Roman" w:hAnsi="Times New Roman" w:cs="Times New Roman"/>
              </w:rPr>
              <w:t xml:space="preserve"> ст. </w:t>
            </w:r>
            <w:r w:rsidR="00AC1EC1">
              <w:rPr>
                <w:rFonts w:ascii="Times New Roman" w:hAnsi="Times New Roman" w:cs="Times New Roman"/>
              </w:rPr>
              <w:t>52</w:t>
            </w:r>
            <w:r w:rsidRPr="00E22D48">
              <w:rPr>
                <w:rFonts w:ascii="Times New Roman" w:hAnsi="Times New Roman" w:cs="Times New Roman"/>
              </w:rPr>
              <w:t xml:space="preserve"> </w:t>
            </w:r>
            <w:r>
              <w:rPr>
                <w:rFonts w:ascii="Times New Roman" w:hAnsi="Times New Roman" w:cs="Times New Roman"/>
              </w:rPr>
              <w:t>Закона Томской области от 1</w:t>
            </w:r>
            <w:r w:rsidR="00AC1EC1">
              <w:rPr>
                <w:rFonts w:ascii="Times New Roman" w:hAnsi="Times New Roman" w:cs="Times New Roman"/>
              </w:rPr>
              <w:t>4</w:t>
            </w:r>
            <w:r>
              <w:rPr>
                <w:rFonts w:ascii="Times New Roman" w:hAnsi="Times New Roman" w:cs="Times New Roman"/>
              </w:rPr>
              <w:t>.0</w:t>
            </w:r>
            <w:r w:rsidR="00AC1EC1">
              <w:rPr>
                <w:rFonts w:ascii="Times New Roman" w:hAnsi="Times New Roman" w:cs="Times New Roman"/>
              </w:rPr>
              <w:t>2</w:t>
            </w:r>
            <w:r w:rsidRPr="00E22D48">
              <w:rPr>
                <w:rFonts w:ascii="Times New Roman" w:hAnsi="Times New Roman" w:cs="Times New Roman"/>
              </w:rPr>
              <w:t>.200</w:t>
            </w:r>
            <w:r w:rsidR="00AC1EC1">
              <w:rPr>
                <w:rFonts w:ascii="Times New Roman" w:hAnsi="Times New Roman" w:cs="Times New Roman"/>
              </w:rPr>
              <w:t>5</w:t>
            </w:r>
            <w:r w:rsidRPr="00E22D48">
              <w:rPr>
                <w:rFonts w:ascii="Times New Roman" w:hAnsi="Times New Roman" w:cs="Times New Roman"/>
              </w:rPr>
              <w:t> г. № </w:t>
            </w:r>
            <w:r w:rsidR="00AC1EC1">
              <w:rPr>
                <w:rFonts w:ascii="Times New Roman" w:hAnsi="Times New Roman" w:cs="Times New Roman"/>
              </w:rPr>
              <w:t>29</w:t>
            </w:r>
            <w:r w:rsidRPr="00E22D48">
              <w:rPr>
                <w:rFonts w:ascii="Times New Roman" w:hAnsi="Times New Roman" w:cs="Times New Roman"/>
              </w:rPr>
              <w:t>-</w:t>
            </w:r>
            <w:r>
              <w:rPr>
                <w:rFonts w:ascii="Times New Roman" w:hAnsi="Times New Roman" w:cs="Times New Roman"/>
              </w:rPr>
              <w:t>О</w:t>
            </w:r>
            <w:r w:rsidRPr="00E22D48">
              <w:rPr>
                <w:rFonts w:ascii="Times New Roman" w:hAnsi="Times New Roman" w:cs="Times New Roman"/>
              </w:rPr>
              <w:t xml:space="preserve">З </w:t>
            </w:r>
            <w:r w:rsidRPr="00E22D48">
              <w:rPr>
                <w:rStyle w:val="a7"/>
                <w:rFonts w:ascii="Times New Roman" w:hAnsi="Times New Roman"/>
                <w:b w:val="0"/>
                <w:bCs w:val="0"/>
              </w:rPr>
              <w:footnoteReference w:customMarkFollows="1" w:id="15"/>
              <w:t>*</w:t>
            </w:r>
          </w:p>
        </w:tc>
        <w:tc>
          <w:tcPr>
            <w:tcW w:w="709" w:type="dxa"/>
          </w:tcPr>
          <w:p w14:paraId="615E2B66"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70</w:t>
            </w:r>
          </w:p>
        </w:tc>
        <w:tc>
          <w:tcPr>
            <w:tcW w:w="1417" w:type="dxa"/>
          </w:tcPr>
          <w:p w14:paraId="74B3DCA4"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2 535 000,00</w:t>
            </w:r>
          </w:p>
        </w:tc>
        <w:tc>
          <w:tcPr>
            <w:tcW w:w="870" w:type="dxa"/>
          </w:tcPr>
          <w:p w14:paraId="332471B2" w14:textId="77777777" w:rsidR="001E3175" w:rsidRPr="000529BC" w:rsidRDefault="001E3175" w:rsidP="0026030B">
            <w:pPr>
              <w:pStyle w:val="af2"/>
              <w:rPr>
                <w:rFonts w:ascii="Times New Roman" w:hAnsi="Times New Roman" w:cs="Times New Roman"/>
              </w:rPr>
            </w:pPr>
          </w:p>
        </w:tc>
      </w:tr>
      <w:tr w:rsidR="001E3175" w:rsidRPr="000529BC" w14:paraId="0DCB7E48" w14:textId="77777777">
        <w:trPr>
          <w:cantSplit/>
        </w:trPr>
        <w:tc>
          <w:tcPr>
            <w:tcW w:w="10256" w:type="dxa"/>
            <w:gridSpan w:val="5"/>
          </w:tcPr>
          <w:p w14:paraId="3258A555" w14:textId="77777777" w:rsidR="001E3175" w:rsidRPr="000529BC" w:rsidRDefault="001E3175" w:rsidP="0026030B">
            <w:pPr>
              <w:pStyle w:val="af2"/>
              <w:ind w:left="851"/>
              <w:rPr>
                <w:rFonts w:ascii="Times New Roman" w:hAnsi="Times New Roman" w:cs="Times New Roman"/>
              </w:rPr>
            </w:pPr>
            <w:r w:rsidRPr="000529BC">
              <w:rPr>
                <w:rFonts w:ascii="Times New Roman" w:hAnsi="Times New Roman" w:cs="Times New Roman"/>
              </w:rPr>
              <w:t>из них</w:t>
            </w:r>
          </w:p>
        </w:tc>
      </w:tr>
      <w:tr w:rsidR="001E3175" w:rsidRPr="000529BC" w14:paraId="7317C1B4" w14:textId="77777777">
        <w:trPr>
          <w:cantSplit/>
        </w:trPr>
        <w:tc>
          <w:tcPr>
            <w:tcW w:w="597" w:type="dxa"/>
          </w:tcPr>
          <w:p w14:paraId="52B83FCF"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1.2.1</w:t>
            </w:r>
          </w:p>
        </w:tc>
        <w:tc>
          <w:tcPr>
            <w:tcW w:w="6663" w:type="dxa"/>
          </w:tcPr>
          <w:p w14:paraId="0174D620"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 xml:space="preserve">Собственные средства </w:t>
            </w:r>
            <w:r>
              <w:rPr>
                <w:rFonts w:ascii="Times New Roman" w:hAnsi="Times New Roman" w:cs="Times New Roman"/>
              </w:rPr>
              <w:t>избирательного объединения</w:t>
            </w:r>
            <w:r w:rsidRPr="000529BC">
              <w:rPr>
                <w:rFonts w:ascii="Times New Roman" w:hAnsi="Times New Roman" w:cs="Times New Roman"/>
              </w:rPr>
              <w:t>/кандидата/средства, выделенные кандидату выдвинувшей его политической партией</w:t>
            </w:r>
          </w:p>
        </w:tc>
        <w:tc>
          <w:tcPr>
            <w:tcW w:w="709" w:type="dxa"/>
          </w:tcPr>
          <w:p w14:paraId="7A4728A4"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80</w:t>
            </w:r>
          </w:p>
        </w:tc>
        <w:tc>
          <w:tcPr>
            <w:tcW w:w="1417" w:type="dxa"/>
          </w:tcPr>
          <w:p w14:paraId="16EF236D"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500 000,00</w:t>
            </w:r>
          </w:p>
        </w:tc>
        <w:tc>
          <w:tcPr>
            <w:tcW w:w="870" w:type="dxa"/>
          </w:tcPr>
          <w:p w14:paraId="6F2ED7C0" w14:textId="77777777" w:rsidR="001E3175" w:rsidRPr="000529BC" w:rsidRDefault="001E3175" w:rsidP="0026030B">
            <w:pPr>
              <w:pStyle w:val="af2"/>
              <w:rPr>
                <w:rFonts w:ascii="Times New Roman" w:hAnsi="Times New Roman" w:cs="Times New Roman"/>
              </w:rPr>
            </w:pPr>
          </w:p>
        </w:tc>
      </w:tr>
      <w:tr w:rsidR="001E3175" w:rsidRPr="000529BC" w14:paraId="3C9EED0D" w14:textId="77777777">
        <w:trPr>
          <w:cantSplit/>
        </w:trPr>
        <w:tc>
          <w:tcPr>
            <w:tcW w:w="597" w:type="dxa"/>
          </w:tcPr>
          <w:p w14:paraId="716F1863"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1.2.2</w:t>
            </w:r>
          </w:p>
        </w:tc>
        <w:tc>
          <w:tcPr>
            <w:tcW w:w="6663" w:type="dxa"/>
          </w:tcPr>
          <w:p w14:paraId="4E0793DC"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Средства гражданина</w:t>
            </w:r>
          </w:p>
        </w:tc>
        <w:tc>
          <w:tcPr>
            <w:tcW w:w="709" w:type="dxa"/>
          </w:tcPr>
          <w:p w14:paraId="13C04F8B"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90</w:t>
            </w:r>
          </w:p>
        </w:tc>
        <w:tc>
          <w:tcPr>
            <w:tcW w:w="1417" w:type="dxa"/>
          </w:tcPr>
          <w:p w14:paraId="53B83B32"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135 000,00</w:t>
            </w:r>
          </w:p>
        </w:tc>
        <w:tc>
          <w:tcPr>
            <w:tcW w:w="870" w:type="dxa"/>
          </w:tcPr>
          <w:p w14:paraId="5DC3D3BD" w14:textId="77777777" w:rsidR="001E3175" w:rsidRPr="000529BC" w:rsidRDefault="001E3175" w:rsidP="0026030B">
            <w:pPr>
              <w:pStyle w:val="af2"/>
              <w:rPr>
                <w:rFonts w:ascii="Times New Roman" w:hAnsi="Times New Roman" w:cs="Times New Roman"/>
              </w:rPr>
            </w:pPr>
          </w:p>
        </w:tc>
      </w:tr>
      <w:tr w:rsidR="001E3175" w:rsidRPr="000529BC" w14:paraId="7751A46A" w14:textId="77777777">
        <w:trPr>
          <w:cantSplit/>
        </w:trPr>
        <w:tc>
          <w:tcPr>
            <w:tcW w:w="597" w:type="dxa"/>
          </w:tcPr>
          <w:p w14:paraId="37F8DB13"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1.2.3</w:t>
            </w:r>
          </w:p>
        </w:tc>
        <w:tc>
          <w:tcPr>
            <w:tcW w:w="6663" w:type="dxa"/>
          </w:tcPr>
          <w:p w14:paraId="60F92917"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Средства юридического лица</w:t>
            </w:r>
          </w:p>
        </w:tc>
        <w:tc>
          <w:tcPr>
            <w:tcW w:w="709" w:type="dxa"/>
          </w:tcPr>
          <w:p w14:paraId="51AA323E"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100</w:t>
            </w:r>
          </w:p>
        </w:tc>
        <w:tc>
          <w:tcPr>
            <w:tcW w:w="1417" w:type="dxa"/>
          </w:tcPr>
          <w:p w14:paraId="09565B07"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1 900 000,00</w:t>
            </w:r>
          </w:p>
        </w:tc>
        <w:tc>
          <w:tcPr>
            <w:tcW w:w="870" w:type="dxa"/>
          </w:tcPr>
          <w:p w14:paraId="50EEE19A" w14:textId="77777777" w:rsidR="001E3175" w:rsidRPr="000529BC" w:rsidRDefault="001E3175" w:rsidP="0026030B">
            <w:pPr>
              <w:pStyle w:val="af2"/>
              <w:rPr>
                <w:rFonts w:ascii="Times New Roman" w:hAnsi="Times New Roman" w:cs="Times New Roman"/>
              </w:rPr>
            </w:pPr>
          </w:p>
        </w:tc>
      </w:tr>
      <w:tr w:rsidR="001E3175" w:rsidRPr="000529BC" w14:paraId="3CBA101D" w14:textId="77777777">
        <w:trPr>
          <w:cantSplit/>
        </w:trPr>
        <w:tc>
          <w:tcPr>
            <w:tcW w:w="597" w:type="dxa"/>
          </w:tcPr>
          <w:p w14:paraId="121D5DB0" w14:textId="77777777" w:rsidR="001E3175" w:rsidRPr="000529BC" w:rsidRDefault="001E3175" w:rsidP="0026030B">
            <w:pPr>
              <w:pStyle w:val="af2"/>
              <w:rPr>
                <w:rFonts w:ascii="Times New Roman" w:hAnsi="Times New Roman" w:cs="Times New Roman"/>
                <w:b/>
                <w:bCs/>
              </w:rPr>
            </w:pPr>
            <w:r w:rsidRPr="000529BC">
              <w:rPr>
                <w:rFonts w:ascii="Times New Roman" w:hAnsi="Times New Roman" w:cs="Times New Roman"/>
                <w:b/>
                <w:bCs/>
              </w:rPr>
              <w:t>2</w:t>
            </w:r>
          </w:p>
        </w:tc>
        <w:tc>
          <w:tcPr>
            <w:tcW w:w="6663" w:type="dxa"/>
          </w:tcPr>
          <w:p w14:paraId="0B9FE110" w14:textId="77777777" w:rsidR="001E3175" w:rsidRPr="000529BC" w:rsidRDefault="001E3175" w:rsidP="0026030B">
            <w:pPr>
              <w:pStyle w:val="af2"/>
              <w:rPr>
                <w:rFonts w:ascii="Times New Roman" w:hAnsi="Times New Roman" w:cs="Times New Roman"/>
                <w:b/>
                <w:bCs/>
              </w:rPr>
            </w:pPr>
            <w:r w:rsidRPr="000529BC">
              <w:rPr>
                <w:rFonts w:ascii="Times New Roman" w:hAnsi="Times New Roman" w:cs="Times New Roman"/>
                <w:b/>
                <w:bCs/>
              </w:rPr>
              <w:t>Возвращено денежных средств из избирательного фонда, всего</w:t>
            </w:r>
          </w:p>
        </w:tc>
        <w:tc>
          <w:tcPr>
            <w:tcW w:w="709" w:type="dxa"/>
          </w:tcPr>
          <w:p w14:paraId="0F89D82A" w14:textId="77777777" w:rsidR="001E3175" w:rsidRPr="000529BC" w:rsidRDefault="001E3175" w:rsidP="0026030B">
            <w:pPr>
              <w:pStyle w:val="af2"/>
              <w:jc w:val="center"/>
              <w:rPr>
                <w:rFonts w:ascii="Times New Roman" w:hAnsi="Times New Roman" w:cs="Times New Roman"/>
                <w:b/>
                <w:bCs/>
              </w:rPr>
            </w:pPr>
            <w:r w:rsidRPr="000529BC">
              <w:rPr>
                <w:rFonts w:ascii="Times New Roman" w:hAnsi="Times New Roman" w:cs="Times New Roman"/>
                <w:b/>
                <w:bCs/>
              </w:rPr>
              <w:t>110</w:t>
            </w:r>
          </w:p>
        </w:tc>
        <w:tc>
          <w:tcPr>
            <w:tcW w:w="1417" w:type="dxa"/>
          </w:tcPr>
          <w:p w14:paraId="36368353" w14:textId="77777777" w:rsidR="001E3175" w:rsidRPr="000529BC" w:rsidRDefault="001E3175" w:rsidP="0026030B">
            <w:pPr>
              <w:pStyle w:val="af2"/>
              <w:jc w:val="right"/>
              <w:rPr>
                <w:rFonts w:ascii="Times New Roman" w:hAnsi="Times New Roman" w:cs="Times New Roman"/>
                <w:b/>
                <w:bCs/>
              </w:rPr>
            </w:pPr>
            <w:r w:rsidRPr="000529BC">
              <w:rPr>
                <w:rFonts w:ascii="Times New Roman" w:hAnsi="Times New Roman" w:cs="Times New Roman"/>
                <w:b/>
                <w:bCs/>
              </w:rPr>
              <w:t>2 545 000,00</w:t>
            </w:r>
          </w:p>
        </w:tc>
        <w:tc>
          <w:tcPr>
            <w:tcW w:w="870" w:type="dxa"/>
          </w:tcPr>
          <w:p w14:paraId="6458C63D" w14:textId="77777777" w:rsidR="001E3175" w:rsidRPr="000529BC" w:rsidRDefault="001E3175" w:rsidP="0026030B">
            <w:pPr>
              <w:pStyle w:val="af2"/>
              <w:rPr>
                <w:rFonts w:ascii="Times New Roman" w:hAnsi="Times New Roman" w:cs="Times New Roman"/>
                <w:b/>
                <w:bCs/>
              </w:rPr>
            </w:pPr>
          </w:p>
        </w:tc>
      </w:tr>
      <w:tr w:rsidR="001E3175" w:rsidRPr="000529BC" w14:paraId="7B9E382C" w14:textId="77777777">
        <w:trPr>
          <w:cantSplit/>
        </w:trPr>
        <w:tc>
          <w:tcPr>
            <w:tcW w:w="10256" w:type="dxa"/>
            <w:gridSpan w:val="5"/>
          </w:tcPr>
          <w:p w14:paraId="49090F56" w14:textId="77777777" w:rsidR="001E3175" w:rsidRPr="000529BC" w:rsidRDefault="001E3175" w:rsidP="0026030B">
            <w:pPr>
              <w:pStyle w:val="af2"/>
              <w:ind w:left="851"/>
              <w:rPr>
                <w:rFonts w:ascii="Times New Roman" w:hAnsi="Times New Roman" w:cs="Times New Roman"/>
              </w:rPr>
            </w:pPr>
            <w:r w:rsidRPr="000529BC">
              <w:rPr>
                <w:rFonts w:ascii="Times New Roman" w:hAnsi="Times New Roman" w:cs="Times New Roman"/>
              </w:rPr>
              <w:t>в том числе</w:t>
            </w:r>
          </w:p>
        </w:tc>
      </w:tr>
      <w:tr w:rsidR="001E3175" w:rsidRPr="000529BC" w14:paraId="67D543CF" w14:textId="77777777">
        <w:trPr>
          <w:cantSplit/>
        </w:trPr>
        <w:tc>
          <w:tcPr>
            <w:tcW w:w="597" w:type="dxa"/>
          </w:tcPr>
          <w:p w14:paraId="7FDDD954"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2.1</w:t>
            </w:r>
          </w:p>
        </w:tc>
        <w:tc>
          <w:tcPr>
            <w:tcW w:w="6663" w:type="dxa"/>
          </w:tcPr>
          <w:p w14:paraId="7CE77AB3"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 xml:space="preserve">Перечислено в </w:t>
            </w:r>
            <w:r w:rsidRPr="00732302">
              <w:rPr>
                <w:rFonts w:ascii="Times New Roman" w:hAnsi="Times New Roman" w:cs="Times New Roman"/>
              </w:rPr>
              <w:t>доход областного бюджета</w:t>
            </w:r>
          </w:p>
        </w:tc>
        <w:tc>
          <w:tcPr>
            <w:tcW w:w="709" w:type="dxa"/>
          </w:tcPr>
          <w:p w14:paraId="575B29B9"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120</w:t>
            </w:r>
          </w:p>
        </w:tc>
        <w:tc>
          <w:tcPr>
            <w:tcW w:w="1417" w:type="dxa"/>
          </w:tcPr>
          <w:p w14:paraId="5F5C926B"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100 000,00</w:t>
            </w:r>
          </w:p>
        </w:tc>
        <w:tc>
          <w:tcPr>
            <w:tcW w:w="870" w:type="dxa"/>
          </w:tcPr>
          <w:p w14:paraId="7D6A0881" w14:textId="77777777" w:rsidR="001E3175" w:rsidRPr="000529BC" w:rsidRDefault="001E3175" w:rsidP="0026030B">
            <w:pPr>
              <w:pStyle w:val="af2"/>
              <w:rPr>
                <w:rFonts w:ascii="Times New Roman" w:hAnsi="Times New Roman" w:cs="Times New Roman"/>
              </w:rPr>
            </w:pPr>
          </w:p>
        </w:tc>
      </w:tr>
      <w:tr w:rsidR="001E3175" w:rsidRPr="000529BC" w14:paraId="5311099A" w14:textId="77777777">
        <w:trPr>
          <w:cantSplit/>
        </w:trPr>
        <w:tc>
          <w:tcPr>
            <w:tcW w:w="597" w:type="dxa"/>
          </w:tcPr>
          <w:p w14:paraId="7B973B48"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2.2</w:t>
            </w:r>
          </w:p>
        </w:tc>
        <w:tc>
          <w:tcPr>
            <w:tcW w:w="6663" w:type="dxa"/>
          </w:tcPr>
          <w:p w14:paraId="73CA2640"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Возвращено денежных средств, поступивших с нарушением установленного порядка</w:t>
            </w:r>
          </w:p>
        </w:tc>
        <w:tc>
          <w:tcPr>
            <w:tcW w:w="709" w:type="dxa"/>
          </w:tcPr>
          <w:p w14:paraId="2D2A5113"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130</w:t>
            </w:r>
          </w:p>
        </w:tc>
        <w:tc>
          <w:tcPr>
            <w:tcW w:w="1417" w:type="dxa"/>
          </w:tcPr>
          <w:p w14:paraId="4B750810"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2 435 000,00</w:t>
            </w:r>
          </w:p>
        </w:tc>
        <w:tc>
          <w:tcPr>
            <w:tcW w:w="870" w:type="dxa"/>
          </w:tcPr>
          <w:p w14:paraId="63C3368F" w14:textId="77777777" w:rsidR="001E3175" w:rsidRPr="000529BC" w:rsidRDefault="001E3175" w:rsidP="0026030B">
            <w:pPr>
              <w:pStyle w:val="af2"/>
              <w:rPr>
                <w:rFonts w:ascii="Times New Roman" w:hAnsi="Times New Roman" w:cs="Times New Roman"/>
              </w:rPr>
            </w:pPr>
          </w:p>
        </w:tc>
      </w:tr>
      <w:tr w:rsidR="001E3175" w:rsidRPr="000529BC" w14:paraId="52EED236" w14:textId="77777777">
        <w:trPr>
          <w:cantSplit/>
        </w:trPr>
        <w:tc>
          <w:tcPr>
            <w:tcW w:w="10256" w:type="dxa"/>
            <w:gridSpan w:val="5"/>
          </w:tcPr>
          <w:p w14:paraId="4FAA4A3C" w14:textId="77777777" w:rsidR="001E3175" w:rsidRPr="000529BC" w:rsidRDefault="001E3175" w:rsidP="0026030B">
            <w:pPr>
              <w:pStyle w:val="af2"/>
              <w:ind w:left="851"/>
              <w:rPr>
                <w:rFonts w:ascii="Times New Roman" w:hAnsi="Times New Roman" w:cs="Times New Roman"/>
              </w:rPr>
            </w:pPr>
            <w:r w:rsidRPr="000529BC">
              <w:rPr>
                <w:rFonts w:ascii="Times New Roman" w:hAnsi="Times New Roman" w:cs="Times New Roman"/>
              </w:rPr>
              <w:t>из них</w:t>
            </w:r>
          </w:p>
        </w:tc>
      </w:tr>
      <w:tr w:rsidR="001E3175" w:rsidRPr="000529BC" w14:paraId="443CCBD3" w14:textId="77777777">
        <w:trPr>
          <w:cantSplit/>
        </w:trPr>
        <w:tc>
          <w:tcPr>
            <w:tcW w:w="597" w:type="dxa"/>
          </w:tcPr>
          <w:p w14:paraId="2F034978"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2.2.1</w:t>
            </w:r>
          </w:p>
        </w:tc>
        <w:tc>
          <w:tcPr>
            <w:tcW w:w="6663" w:type="dxa"/>
          </w:tcPr>
          <w:p w14:paraId="2C2650FE"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Гражданам, которым запрещено осуществлять пожертвования либо не указавшим обязательные сведения в платежном документе</w:t>
            </w:r>
          </w:p>
        </w:tc>
        <w:tc>
          <w:tcPr>
            <w:tcW w:w="709" w:type="dxa"/>
          </w:tcPr>
          <w:p w14:paraId="54FDF64A"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140</w:t>
            </w:r>
          </w:p>
        </w:tc>
        <w:tc>
          <w:tcPr>
            <w:tcW w:w="1417" w:type="dxa"/>
          </w:tcPr>
          <w:p w14:paraId="2DDE62CE"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15 000,00</w:t>
            </w:r>
          </w:p>
        </w:tc>
        <w:tc>
          <w:tcPr>
            <w:tcW w:w="870" w:type="dxa"/>
          </w:tcPr>
          <w:p w14:paraId="47813E38" w14:textId="77777777" w:rsidR="001E3175" w:rsidRPr="000529BC" w:rsidRDefault="001E3175" w:rsidP="0026030B">
            <w:pPr>
              <w:pStyle w:val="af2"/>
              <w:rPr>
                <w:rFonts w:ascii="Times New Roman" w:hAnsi="Times New Roman" w:cs="Times New Roman"/>
              </w:rPr>
            </w:pPr>
          </w:p>
        </w:tc>
      </w:tr>
      <w:tr w:rsidR="001E3175" w:rsidRPr="000529BC" w14:paraId="24DC0D28" w14:textId="77777777">
        <w:trPr>
          <w:cantSplit/>
        </w:trPr>
        <w:tc>
          <w:tcPr>
            <w:tcW w:w="597" w:type="dxa"/>
          </w:tcPr>
          <w:p w14:paraId="6B64438D"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2.2.2</w:t>
            </w:r>
          </w:p>
        </w:tc>
        <w:tc>
          <w:tcPr>
            <w:tcW w:w="6663" w:type="dxa"/>
          </w:tcPr>
          <w:p w14:paraId="008079A1"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14:paraId="5BC6BD46"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150</w:t>
            </w:r>
          </w:p>
        </w:tc>
        <w:tc>
          <w:tcPr>
            <w:tcW w:w="1417" w:type="dxa"/>
          </w:tcPr>
          <w:p w14:paraId="72581193"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1 700 000,00</w:t>
            </w:r>
          </w:p>
        </w:tc>
        <w:tc>
          <w:tcPr>
            <w:tcW w:w="870" w:type="dxa"/>
          </w:tcPr>
          <w:p w14:paraId="37A73654" w14:textId="77777777" w:rsidR="001E3175" w:rsidRPr="000529BC" w:rsidRDefault="001E3175" w:rsidP="0026030B">
            <w:pPr>
              <w:pStyle w:val="af2"/>
              <w:rPr>
                <w:rFonts w:ascii="Times New Roman" w:hAnsi="Times New Roman" w:cs="Times New Roman"/>
              </w:rPr>
            </w:pPr>
          </w:p>
        </w:tc>
      </w:tr>
      <w:tr w:rsidR="001E3175" w:rsidRPr="000529BC" w14:paraId="58F55CA9" w14:textId="77777777">
        <w:trPr>
          <w:cantSplit/>
        </w:trPr>
        <w:tc>
          <w:tcPr>
            <w:tcW w:w="597" w:type="dxa"/>
          </w:tcPr>
          <w:p w14:paraId="28F18CCD"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2.2.3</w:t>
            </w:r>
          </w:p>
        </w:tc>
        <w:tc>
          <w:tcPr>
            <w:tcW w:w="6663" w:type="dxa"/>
          </w:tcPr>
          <w:p w14:paraId="55B36312"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 xml:space="preserve">Средств, поступивших с превышением предельного размера </w:t>
            </w:r>
          </w:p>
        </w:tc>
        <w:tc>
          <w:tcPr>
            <w:tcW w:w="709" w:type="dxa"/>
          </w:tcPr>
          <w:p w14:paraId="5DEC9822"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160</w:t>
            </w:r>
          </w:p>
        </w:tc>
        <w:tc>
          <w:tcPr>
            <w:tcW w:w="1417" w:type="dxa"/>
          </w:tcPr>
          <w:p w14:paraId="58952E16"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720 000,00</w:t>
            </w:r>
          </w:p>
        </w:tc>
        <w:tc>
          <w:tcPr>
            <w:tcW w:w="870" w:type="dxa"/>
          </w:tcPr>
          <w:p w14:paraId="6E15E4BF" w14:textId="77777777" w:rsidR="001E3175" w:rsidRPr="000529BC" w:rsidRDefault="001E3175" w:rsidP="0026030B">
            <w:pPr>
              <w:pStyle w:val="af2"/>
              <w:rPr>
                <w:rFonts w:ascii="Times New Roman" w:hAnsi="Times New Roman" w:cs="Times New Roman"/>
              </w:rPr>
            </w:pPr>
          </w:p>
        </w:tc>
      </w:tr>
      <w:tr w:rsidR="001E3175" w:rsidRPr="000529BC" w14:paraId="54C195B5" w14:textId="77777777">
        <w:trPr>
          <w:cantSplit/>
        </w:trPr>
        <w:tc>
          <w:tcPr>
            <w:tcW w:w="597" w:type="dxa"/>
          </w:tcPr>
          <w:p w14:paraId="57F0A12D"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2.3</w:t>
            </w:r>
          </w:p>
        </w:tc>
        <w:tc>
          <w:tcPr>
            <w:tcW w:w="6663" w:type="dxa"/>
          </w:tcPr>
          <w:p w14:paraId="456416C3"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Возвращено денежных средств, поступивших в установленном порядке</w:t>
            </w:r>
          </w:p>
        </w:tc>
        <w:tc>
          <w:tcPr>
            <w:tcW w:w="709" w:type="dxa"/>
          </w:tcPr>
          <w:p w14:paraId="2BCA0165"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170</w:t>
            </w:r>
          </w:p>
        </w:tc>
        <w:tc>
          <w:tcPr>
            <w:tcW w:w="1417" w:type="dxa"/>
          </w:tcPr>
          <w:p w14:paraId="7FA44F43"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10 000,00</w:t>
            </w:r>
          </w:p>
        </w:tc>
        <w:tc>
          <w:tcPr>
            <w:tcW w:w="870" w:type="dxa"/>
          </w:tcPr>
          <w:p w14:paraId="5D81B9CB" w14:textId="77777777" w:rsidR="001E3175" w:rsidRPr="000529BC" w:rsidRDefault="001E3175" w:rsidP="0026030B">
            <w:pPr>
              <w:pStyle w:val="af2"/>
              <w:rPr>
                <w:rFonts w:ascii="Times New Roman" w:hAnsi="Times New Roman" w:cs="Times New Roman"/>
              </w:rPr>
            </w:pPr>
          </w:p>
        </w:tc>
      </w:tr>
      <w:tr w:rsidR="001E3175" w:rsidRPr="000529BC" w14:paraId="699798CE" w14:textId="77777777">
        <w:trPr>
          <w:cantSplit/>
        </w:trPr>
        <w:tc>
          <w:tcPr>
            <w:tcW w:w="597" w:type="dxa"/>
          </w:tcPr>
          <w:p w14:paraId="21992F5A" w14:textId="77777777" w:rsidR="001E3175" w:rsidRPr="000529BC" w:rsidRDefault="001E3175" w:rsidP="0026030B">
            <w:pPr>
              <w:pStyle w:val="af2"/>
              <w:rPr>
                <w:rFonts w:ascii="Times New Roman" w:hAnsi="Times New Roman" w:cs="Times New Roman"/>
                <w:b/>
                <w:bCs/>
              </w:rPr>
            </w:pPr>
            <w:r w:rsidRPr="000529BC">
              <w:rPr>
                <w:rFonts w:ascii="Times New Roman" w:hAnsi="Times New Roman" w:cs="Times New Roman"/>
                <w:b/>
                <w:bCs/>
              </w:rPr>
              <w:t>3</w:t>
            </w:r>
          </w:p>
        </w:tc>
        <w:tc>
          <w:tcPr>
            <w:tcW w:w="6663" w:type="dxa"/>
          </w:tcPr>
          <w:p w14:paraId="0CBA4712" w14:textId="77777777" w:rsidR="001E3175" w:rsidRPr="000529BC" w:rsidRDefault="001E3175" w:rsidP="0026030B">
            <w:pPr>
              <w:pStyle w:val="af2"/>
              <w:rPr>
                <w:rFonts w:ascii="Times New Roman" w:hAnsi="Times New Roman" w:cs="Times New Roman"/>
                <w:b/>
                <w:bCs/>
              </w:rPr>
            </w:pPr>
            <w:r w:rsidRPr="000529BC">
              <w:rPr>
                <w:rFonts w:ascii="Times New Roman" w:hAnsi="Times New Roman" w:cs="Times New Roman"/>
                <w:b/>
                <w:bCs/>
              </w:rPr>
              <w:t>Израсходовано средств, всего</w:t>
            </w:r>
          </w:p>
        </w:tc>
        <w:tc>
          <w:tcPr>
            <w:tcW w:w="709" w:type="dxa"/>
          </w:tcPr>
          <w:p w14:paraId="614539EE" w14:textId="77777777" w:rsidR="001E3175" w:rsidRPr="000529BC" w:rsidRDefault="001E3175" w:rsidP="0026030B">
            <w:pPr>
              <w:pStyle w:val="af2"/>
              <w:jc w:val="center"/>
              <w:rPr>
                <w:rFonts w:ascii="Times New Roman" w:hAnsi="Times New Roman" w:cs="Times New Roman"/>
                <w:b/>
                <w:bCs/>
              </w:rPr>
            </w:pPr>
            <w:r w:rsidRPr="000529BC">
              <w:rPr>
                <w:rFonts w:ascii="Times New Roman" w:hAnsi="Times New Roman" w:cs="Times New Roman"/>
                <w:b/>
                <w:bCs/>
              </w:rPr>
              <w:t>180</w:t>
            </w:r>
          </w:p>
        </w:tc>
        <w:tc>
          <w:tcPr>
            <w:tcW w:w="1417" w:type="dxa"/>
          </w:tcPr>
          <w:p w14:paraId="37CC48BC" w14:textId="51096F4A" w:rsidR="001E3175" w:rsidRPr="000529BC" w:rsidRDefault="001E3175" w:rsidP="0023209C">
            <w:pPr>
              <w:pStyle w:val="af2"/>
              <w:jc w:val="right"/>
              <w:rPr>
                <w:rFonts w:ascii="Times New Roman" w:hAnsi="Times New Roman" w:cs="Times New Roman"/>
                <w:b/>
                <w:bCs/>
              </w:rPr>
            </w:pPr>
            <w:r w:rsidRPr="000529BC">
              <w:rPr>
                <w:rFonts w:ascii="Times New Roman" w:hAnsi="Times New Roman" w:cs="Times New Roman"/>
                <w:b/>
                <w:bCs/>
              </w:rPr>
              <w:t>31 542 300,00</w:t>
            </w:r>
          </w:p>
        </w:tc>
        <w:tc>
          <w:tcPr>
            <w:tcW w:w="870" w:type="dxa"/>
          </w:tcPr>
          <w:p w14:paraId="330F3601" w14:textId="77777777" w:rsidR="001E3175" w:rsidRPr="000529BC" w:rsidRDefault="001E3175" w:rsidP="0026030B">
            <w:pPr>
              <w:pStyle w:val="af2"/>
              <w:rPr>
                <w:rFonts w:ascii="Times New Roman" w:hAnsi="Times New Roman" w:cs="Times New Roman"/>
                <w:b/>
                <w:bCs/>
              </w:rPr>
            </w:pPr>
          </w:p>
        </w:tc>
      </w:tr>
      <w:tr w:rsidR="001E3175" w:rsidRPr="000529BC" w14:paraId="36AA5F93" w14:textId="77777777">
        <w:trPr>
          <w:cantSplit/>
        </w:trPr>
        <w:tc>
          <w:tcPr>
            <w:tcW w:w="10256" w:type="dxa"/>
            <w:gridSpan w:val="5"/>
          </w:tcPr>
          <w:p w14:paraId="77CE0BDF" w14:textId="77777777" w:rsidR="001E3175" w:rsidRPr="000529BC" w:rsidRDefault="001E3175" w:rsidP="0026030B">
            <w:pPr>
              <w:pStyle w:val="af2"/>
              <w:ind w:left="851"/>
              <w:rPr>
                <w:rFonts w:ascii="Times New Roman" w:hAnsi="Times New Roman" w:cs="Times New Roman"/>
              </w:rPr>
            </w:pPr>
            <w:r w:rsidRPr="000529BC">
              <w:rPr>
                <w:rFonts w:ascii="Times New Roman" w:hAnsi="Times New Roman" w:cs="Times New Roman"/>
              </w:rPr>
              <w:lastRenderedPageBreak/>
              <w:t>в том числе</w:t>
            </w:r>
          </w:p>
        </w:tc>
      </w:tr>
      <w:tr w:rsidR="001E3175" w:rsidRPr="000529BC" w14:paraId="7E3AC496" w14:textId="77777777">
        <w:trPr>
          <w:cantSplit/>
        </w:trPr>
        <w:tc>
          <w:tcPr>
            <w:tcW w:w="597" w:type="dxa"/>
          </w:tcPr>
          <w:p w14:paraId="41216417"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3.1</w:t>
            </w:r>
          </w:p>
        </w:tc>
        <w:tc>
          <w:tcPr>
            <w:tcW w:w="6663" w:type="dxa"/>
          </w:tcPr>
          <w:p w14:paraId="3909B074"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На организацию сбора подписей избирателей</w:t>
            </w:r>
          </w:p>
        </w:tc>
        <w:tc>
          <w:tcPr>
            <w:tcW w:w="709" w:type="dxa"/>
          </w:tcPr>
          <w:p w14:paraId="43C333C6"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190</w:t>
            </w:r>
          </w:p>
        </w:tc>
        <w:tc>
          <w:tcPr>
            <w:tcW w:w="1417" w:type="dxa"/>
          </w:tcPr>
          <w:p w14:paraId="32A60068"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505 500,00</w:t>
            </w:r>
          </w:p>
        </w:tc>
        <w:tc>
          <w:tcPr>
            <w:tcW w:w="870" w:type="dxa"/>
          </w:tcPr>
          <w:p w14:paraId="256A6894" w14:textId="77777777" w:rsidR="001E3175" w:rsidRPr="000529BC" w:rsidRDefault="001E3175" w:rsidP="0026030B">
            <w:pPr>
              <w:pStyle w:val="af2"/>
              <w:rPr>
                <w:rFonts w:ascii="Times New Roman" w:hAnsi="Times New Roman" w:cs="Times New Roman"/>
              </w:rPr>
            </w:pPr>
          </w:p>
        </w:tc>
      </w:tr>
      <w:tr w:rsidR="001E3175" w:rsidRPr="000529BC" w14:paraId="5E0992D3" w14:textId="77777777">
        <w:trPr>
          <w:cantSplit/>
        </w:trPr>
        <w:tc>
          <w:tcPr>
            <w:tcW w:w="597" w:type="dxa"/>
          </w:tcPr>
          <w:p w14:paraId="2F94B1FE"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3.1.1</w:t>
            </w:r>
          </w:p>
        </w:tc>
        <w:tc>
          <w:tcPr>
            <w:tcW w:w="6663" w:type="dxa"/>
          </w:tcPr>
          <w:p w14:paraId="767D2EB8"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Из них на оплату труда лиц, привлекаемых для сбора подписей избирателей</w:t>
            </w:r>
          </w:p>
        </w:tc>
        <w:tc>
          <w:tcPr>
            <w:tcW w:w="709" w:type="dxa"/>
          </w:tcPr>
          <w:p w14:paraId="3B7633B1"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200</w:t>
            </w:r>
          </w:p>
        </w:tc>
        <w:tc>
          <w:tcPr>
            <w:tcW w:w="1417" w:type="dxa"/>
          </w:tcPr>
          <w:p w14:paraId="40A9E80A"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450 000,00</w:t>
            </w:r>
          </w:p>
        </w:tc>
        <w:tc>
          <w:tcPr>
            <w:tcW w:w="870" w:type="dxa"/>
          </w:tcPr>
          <w:p w14:paraId="5137A033" w14:textId="77777777" w:rsidR="001E3175" w:rsidRPr="000529BC" w:rsidRDefault="001E3175" w:rsidP="0026030B">
            <w:pPr>
              <w:pStyle w:val="af2"/>
              <w:rPr>
                <w:rFonts w:ascii="Times New Roman" w:hAnsi="Times New Roman" w:cs="Times New Roman"/>
              </w:rPr>
            </w:pPr>
          </w:p>
        </w:tc>
      </w:tr>
      <w:tr w:rsidR="001E3175" w:rsidRPr="000529BC" w14:paraId="2C571B6C" w14:textId="77777777">
        <w:trPr>
          <w:cantSplit/>
        </w:trPr>
        <w:tc>
          <w:tcPr>
            <w:tcW w:w="597" w:type="dxa"/>
          </w:tcPr>
          <w:p w14:paraId="3052A1BD"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3.2</w:t>
            </w:r>
          </w:p>
        </w:tc>
        <w:tc>
          <w:tcPr>
            <w:tcW w:w="6663" w:type="dxa"/>
          </w:tcPr>
          <w:p w14:paraId="6D139784"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На предвыборную агитацию через организации телерадиовещания</w:t>
            </w:r>
          </w:p>
        </w:tc>
        <w:tc>
          <w:tcPr>
            <w:tcW w:w="709" w:type="dxa"/>
          </w:tcPr>
          <w:p w14:paraId="23A88436"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210</w:t>
            </w:r>
          </w:p>
        </w:tc>
        <w:tc>
          <w:tcPr>
            <w:tcW w:w="1417" w:type="dxa"/>
          </w:tcPr>
          <w:p w14:paraId="12E4DCC5" w14:textId="77777777" w:rsidR="001E3175" w:rsidRPr="000529BC" w:rsidRDefault="001E3175" w:rsidP="00595B5C">
            <w:pPr>
              <w:pStyle w:val="af2"/>
              <w:jc w:val="right"/>
              <w:rPr>
                <w:rFonts w:ascii="Times New Roman" w:hAnsi="Times New Roman" w:cs="Times New Roman"/>
              </w:rPr>
            </w:pPr>
            <w:r w:rsidRPr="000529BC">
              <w:rPr>
                <w:rFonts w:ascii="Times New Roman" w:hAnsi="Times New Roman" w:cs="Times New Roman"/>
              </w:rPr>
              <w:t>17 565 000,00</w:t>
            </w:r>
          </w:p>
        </w:tc>
        <w:tc>
          <w:tcPr>
            <w:tcW w:w="870" w:type="dxa"/>
          </w:tcPr>
          <w:p w14:paraId="70F61A2D" w14:textId="77777777" w:rsidR="001E3175" w:rsidRPr="000529BC" w:rsidRDefault="001E3175" w:rsidP="0026030B">
            <w:pPr>
              <w:pStyle w:val="af2"/>
              <w:rPr>
                <w:rFonts w:ascii="Times New Roman" w:hAnsi="Times New Roman" w:cs="Times New Roman"/>
              </w:rPr>
            </w:pPr>
          </w:p>
        </w:tc>
      </w:tr>
      <w:tr w:rsidR="001E3175" w:rsidRPr="000529BC" w14:paraId="2094ED5E" w14:textId="77777777">
        <w:trPr>
          <w:cantSplit/>
        </w:trPr>
        <w:tc>
          <w:tcPr>
            <w:tcW w:w="597" w:type="dxa"/>
          </w:tcPr>
          <w:p w14:paraId="24C3C771"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3.3</w:t>
            </w:r>
          </w:p>
        </w:tc>
        <w:tc>
          <w:tcPr>
            <w:tcW w:w="6663" w:type="dxa"/>
          </w:tcPr>
          <w:p w14:paraId="05C6FF4A" w14:textId="77777777" w:rsidR="001E3175" w:rsidRPr="000529BC" w:rsidRDefault="001E3175" w:rsidP="0026030B">
            <w:pPr>
              <w:pStyle w:val="af2"/>
              <w:rPr>
                <w:rFonts w:ascii="Times New Roman" w:hAnsi="Times New Roman" w:cs="Times New Roman"/>
              </w:rPr>
            </w:pPr>
            <w:r w:rsidRPr="000529BC">
              <w:rPr>
                <w:rFonts w:ascii="Times New Roman" w:hAnsi="Times New Roman" w:cs="Times New Roman"/>
              </w:rPr>
              <w:t>На предвыборную агитацию через редакции периодических печатных изданий</w:t>
            </w:r>
          </w:p>
        </w:tc>
        <w:tc>
          <w:tcPr>
            <w:tcW w:w="709" w:type="dxa"/>
          </w:tcPr>
          <w:p w14:paraId="3E3C6711" w14:textId="77777777" w:rsidR="001E3175" w:rsidRPr="000529BC" w:rsidRDefault="001E3175" w:rsidP="0026030B">
            <w:pPr>
              <w:pStyle w:val="af2"/>
              <w:jc w:val="center"/>
              <w:rPr>
                <w:rFonts w:ascii="Times New Roman" w:hAnsi="Times New Roman" w:cs="Times New Roman"/>
              </w:rPr>
            </w:pPr>
            <w:r w:rsidRPr="000529BC">
              <w:rPr>
                <w:rFonts w:ascii="Times New Roman" w:hAnsi="Times New Roman" w:cs="Times New Roman"/>
              </w:rPr>
              <w:t>220</w:t>
            </w:r>
          </w:p>
        </w:tc>
        <w:tc>
          <w:tcPr>
            <w:tcW w:w="1417" w:type="dxa"/>
          </w:tcPr>
          <w:p w14:paraId="2E4ABEF5" w14:textId="77777777" w:rsidR="001E3175" w:rsidRPr="000529BC" w:rsidRDefault="001E3175" w:rsidP="0023209C">
            <w:pPr>
              <w:pStyle w:val="af2"/>
              <w:jc w:val="right"/>
              <w:rPr>
                <w:rFonts w:ascii="Times New Roman" w:hAnsi="Times New Roman" w:cs="Times New Roman"/>
              </w:rPr>
            </w:pPr>
            <w:r w:rsidRPr="000529BC">
              <w:rPr>
                <w:rFonts w:ascii="Times New Roman" w:hAnsi="Times New Roman" w:cs="Times New Roman"/>
              </w:rPr>
              <w:t>3 064 500,00</w:t>
            </w:r>
          </w:p>
        </w:tc>
        <w:tc>
          <w:tcPr>
            <w:tcW w:w="870" w:type="dxa"/>
          </w:tcPr>
          <w:p w14:paraId="048C974C" w14:textId="77777777" w:rsidR="001E3175" w:rsidRPr="000529BC" w:rsidRDefault="001E3175" w:rsidP="0026030B">
            <w:pPr>
              <w:pStyle w:val="af2"/>
              <w:rPr>
                <w:rFonts w:ascii="Times New Roman" w:hAnsi="Times New Roman" w:cs="Times New Roman"/>
              </w:rPr>
            </w:pPr>
          </w:p>
        </w:tc>
      </w:tr>
      <w:tr w:rsidR="001E3175" w:rsidRPr="000529BC" w14:paraId="626342A9" w14:textId="77777777">
        <w:trPr>
          <w:cantSplit/>
        </w:trPr>
        <w:tc>
          <w:tcPr>
            <w:tcW w:w="597" w:type="dxa"/>
          </w:tcPr>
          <w:p w14:paraId="0C62EFD1" w14:textId="77777777" w:rsidR="001E3175" w:rsidRPr="000529BC" w:rsidRDefault="001E3175" w:rsidP="0010521D">
            <w:pPr>
              <w:pStyle w:val="af2"/>
              <w:rPr>
                <w:rFonts w:ascii="Times New Roman" w:hAnsi="Times New Roman" w:cs="Times New Roman"/>
              </w:rPr>
            </w:pPr>
            <w:r w:rsidRPr="000529BC">
              <w:rPr>
                <w:rFonts w:ascii="Times New Roman" w:hAnsi="Times New Roman" w:cs="Times New Roman"/>
              </w:rPr>
              <w:t>3.4</w:t>
            </w:r>
          </w:p>
        </w:tc>
        <w:tc>
          <w:tcPr>
            <w:tcW w:w="6663" w:type="dxa"/>
          </w:tcPr>
          <w:p w14:paraId="4A96CF09" w14:textId="77777777" w:rsidR="001E3175" w:rsidRPr="000529BC" w:rsidRDefault="001E3175" w:rsidP="0010521D">
            <w:pPr>
              <w:pStyle w:val="af2"/>
              <w:rPr>
                <w:rFonts w:ascii="Times New Roman" w:hAnsi="Times New Roman" w:cs="Times New Roman"/>
              </w:rPr>
            </w:pPr>
            <w:r w:rsidRPr="000529BC">
              <w:rPr>
                <w:rFonts w:ascii="Times New Roman" w:hAnsi="Times New Roman" w:cs="Times New Roman"/>
              </w:rPr>
              <w:t>На предвыборную агитацию через сетевые издания</w:t>
            </w:r>
          </w:p>
        </w:tc>
        <w:tc>
          <w:tcPr>
            <w:tcW w:w="709" w:type="dxa"/>
          </w:tcPr>
          <w:p w14:paraId="16916942" w14:textId="77777777" w:rsidR="001E3175" w:rsidRPr="000529BC" w:rsidRDefault="001E3175" w:rsidP="0010521D">
            <w:pPr>
              <w:pStyle w:val="af2"/>
              <w:jc w:val="center"/>
              <w:rPr>
                <w:rFonts w:ascii="Times New Roman" w:hAnsi="Times New Roman" w:cs="Times New Roman"/>
              </w:rPr>
            </w:pPr>
            <w:r w:rsidRPr="000529BC">
              <w:rPr>
                <w:rFonts w:ascii="Times New Roman" w:hAnsi="Times New Roman" w:cs="Times New Roman"/>
              </w:rPr>
              <w:t>230</w:t>
            </w:r>
          </w:p>
        </w:tc>
        <w:tc>
          <w:tcPr>
            <w:tcW w:w="1417" w:type="dxa"/>
          </w:tcPr>
          <w:p w14:paraId="637FCC69"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300 000,000</w:t>
            </w:r>
          </w:p>
        </w:tc>
        <w:tc>
          <w:tcPr>
            <w:tcW w:w="870" w:type="dxa"/>
          </w:tcPr>
          <w:p w14:paraId="38D1C444" w14:textId="77777777" w:rsidR="001E3175" w:rsidRPr="000529BC" w:rsidRDefault="001E3175" w:rsidP="0026030B">
            <w:pPr>
              <w:pStyle w:val="af2"/>
              <w:rPr>
                <w:rFonts w:ascii="Times New Roman" w:hAnsi="Times New Roman" w:cs="Times New Roman"/>
              </w:rPr>
            </w:pPr>
          </w:p>
        </w:tc>
      </w:tr>
      <w:tr w:rsidR="001E3175" w:rsidRPr="000529BC" w14:paraId="38916A86" w14:textId="77777777">
        <w:trPr>
          <w:cantSplit/>
        </w:trPr>
        <w:tc>
          <w:tcPr>
            <w:tcW w:w="597" w:type="dxa"/>
          </w:tcPr>
          <w:p w14:paraId="1501450F" w14:textId="77777777" w:rsidR="001E3175" w:rsidRPr="000529BC" w:rsidRDefault="001E3175" w:rsidP="0010521D">
            <w:pPr>
              <w:pStyle w:val="af2"/>
              <w:rPr>
                <w:rFonts w:ascii="Times New Roman" w:hAnsi="Times New Roman" w:cs="Times New Roman"/>
              </w:rPr>
            </w:pPr>
            <w:r w:rsidRPr="000529BC">
              <w:rPr>
                <w:rFonts w:ascii="Times New Roman" w:hAnsi="Times New Roman" w:cs="Times New Roman"/>
              </w:rPr>
              <w:t>3.5</w:t>
            </w:r>
          </w:p>
        </w:tc>
        <w:tc>
          <w:tcPr>
            <w:tcW w:w="6663" w:type="dxa"/>
          </w:tcPr>
          <w:p w14:paraId="6CC306FF" w14:textId="77777777" w:rsidR="001E3175" w:rsidRPr="000529BC" w:rsidRDefault="001E3175" w:rsidP="0010521D">
            <w:pPr>
              <w:pStyle w:val="af2"/>
              <w:rPr>
                <w:rFonts w:ascii="Times New Roman" w:hAnsi="Times New Roman" w:cs="Times New Roman"/>
              </w:rPr>
            </w:pPr>
            <w:r w:rsidRPr="000529BC">
              <w:rPr>
                <w:rFonts w:ascii="Times New Roman" w:hAnsi="Times New Roman" w:cs="Times New Roman"/>
              </w:rPr>
              <w:t>На выпуск и распространение печатных и иных агитационных материалов</w:t>
            </w:r>
          </w:p>
        </w:tc>
        <w:tc>
          <w:tcPr>
            <w:tcW w:w="709" w:type="dxa"/>
          </w:tcPr>
          <w:p w14:paraId="10F04778" w14:textId="77777777" w:rsidR="001E3175" w:rsidRPr="000529BC" w:rsidRDefault="001E3175" w:rsidP="0010521D">
            <w:pPr>
              <w:pStyle w:val="af2"/>
              <w:jc w:val="center"/>
              <w:rPr>
                <w:rFonts w:ascii="Times New Roman" w:hAnsi="Times New Roman" w:cs="Times New Roman"/>
              </w:rPr>
            </w:pPr>
            <w:r w:rsidRPr="000529BC">
              <w:rPr>
                <w:rFonts w:ascii="Times New Roman" w:hAnsi="Times New Roman" w:cs="Times New Roman"/>
              </w:rPr>
              <w:t>240</w:t>
            </w:r>
          </w:p>
        </w:tc>
        <w:tc>
          <w:tcPr>
            <w:tcW w:w="1417" w:type="dxa"/>
          </w:tcPr>
          <w:p w14:paraId="6CF2908C"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1 195 000,00</w:t>
            </w:r>
          </w:p>
          <w:p w14:paraId="30A02F6A" w14:textId="77777777" w:rsidR="001E3175" w:rsidRPr="000529BC" w:rsidRDefault="001E3175" w:rsidP="0026030B">
            <w:pPr>
              <w:pStyle w:val="af2"/>
              <w:jc w:val="right"/>
              <w:rPr>
                <w:rFonts w:ascii="Times New Roman" w:hAnsi="Times New Roman" w:cs="Times New Roman"/>
              </w:rPr>
            </w:pPr>
          </w:p>
        </w:tc>
        <w:tc>
          <w:tcPr>
            <w:tcW w:w="870" w:type="dxa"/>
          </w:tcPr>
          <w:p w14:paraId="0C47C65C" w14:textId="77777777" w:rsidR="001E3175" w:rsidRPr="000529BC" w:rsidRDefault="001E3175" w:rsidP="0026030B">
            <w:pPr>
              <w:pStyle w:val="af2"/>
              <w:rPr>
                <w:rFonts w:ascii="Times New Roman" w:hAnsi="Times New Roman" w:cs="Times New Roman"/>
              </w:rPr>
            </w:pPr>
          </w:p>
        </w:tc>
      </w:tr>
      <w:tr w:rsidR="001E3175" w:rsidRPr="000529BC" w14:paraId="42F797EF" w14:textId="77777777">
        <w:trPr>
          <w:cantSplit/>
        </w:trPr>
        <w:tc>
          <w:tcPr>
            <w:tcW w:w="597" w:type="dxa"/>
          </w:tcPr>
          <w:p w14:paraId="3DB06BE0" w14:textId="77777777" w:rsidR="001E3175" w:rsidRPr="000529BC" w:rsidRDefault="001E3175" w:rsidP="0010521D">
            <w:pPr>
              <w:pStyle w:val="af2"/>
              <w:rPr>
                <w:rFonts w:ascii="Times New Roman" w:hAnsi="Times New Roman" w:cs="Times New Roman"/>
              </w:rPr>
            </w:pPr>
            <w:r w:rsidRPr="000529BC">
              <w:rPr>
                <w:rFonts w:ascii="Times New Roman" w:hAnsi="Times New Roman" w:cs="Times New Roman"/>
              </w:rPr>
              <w:t>3.6</w:t>
            </w:r>
          </w:p>
        </w:tc>
        <w:tc>
          <w:tcPr>
            <w:tcW w:w="6663" w:type="dxa"/>
          </w:tcPr>
          <w:p w14:paraId="34273802" w14:textId="77777777" w:rsidR="001E3175" w:rsidRPr="000529BC" w:rsidRDefault="001E3175" w:rsidP="0010521D">
            <w:pPr>
              <w:pStyle w:val="af2"/>
              <w:rPr>
                <w:rFonts w:ascii="Times New Roman" w:hAnsi="Times New Roman" w:cs="Times New Roman"/>
              </w:rPr>
            </w:pPr>
            <w:r w:rsidRPr="000529BC">
              <w:rPr>
                <w:rFonts w:ascii="Times New Roman" w:hAnsi="Times New Roman" w:cs="Times New Roman"/>
              </w:rPr>
              <w:t>На проведение публичных массовых мероприятий</w:t>
            </w:r>
          </w:p>
        </w:tc>
        <w:tc>
          <w:tcPr>
            <w:tcW w:w="709" w:type="dxa"/>
          </w:tcPr>
          <w:p w14:paraId="5F9C7114" w14:textId="77777777" w:rsidR="001E3175" w:rsidRPr="000529BC" w:rsidRDefault="001E3175" w:rsidP="0010521D">
            <w:pPr>
              <w:pStyle w:val="af2"/>
              <w:jc w:val="center"/>
              <w:rPr>
                <w:rFonts w:ascii="Times New Roman" w:hAnsi="Times New Roman" w:cs="Times New Roman"/>
              </w:rPr>
            </w:pPr>
            <w:r w:rsidRPr="000529BC">
              <w:rPr>
                <w:rFonts w:ascii="Times New Roman" w:hAnsi="Times New Roman" w:cs="Times New Roman"/>
              </w:rPr>
              <w:t>250</w:t>
            </w:r>
          </w:p>
        </w:tc>
        <w:tc>
          <w:tcPr>
            <w:tcW w:w="1417" w:type="dxa"/>
          </w:tcPr>
          <w:p w14:paraId="0FAAE9A1"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1 662 000,00</w:t>
            </w:r>
          </w:p>
        </w:tc>
        <w:tc>
          <w:tcPr>
            <w:tcW w:w="870" w:type="dxa"/>
          </w:tcPr>
          <w:p w14:paraId="2AD18567" w14:textId="77777777" w:rsidR="001E3175" w:rsidRPr="000529BC" w:rsidRDefault="001E3175" w:rsidP="0026030B">
            <w:pPr>
              <w:pStyle w:val="af2"/>
              <w:rPr>
                <w:rFonts w:ascii="Times New Roman" w:hAnsi="Times New Roman" w:cs="Times New Roman"/>
              </w:rPr>
            </w:pPr>
          </w:p>
        </w:tc>
      </w:tr>
      <w:tr w:rsidR="001E3175" w:rsidRPr="000529BC" w14:paraId="381D73E7" w14:textId="77777777">
        <w:trPr>
          <w:cantSplit/>
        </w:trPr>
        <w:tc>
          <w:tcPr>
            <w:tcW w:w="597" w:type="dxa"/>
          </w:tcPr>
          <w:p w14:paraId="2F8C8BA9" w14:textId="77777777" w:rsidR="001E3175" w:rsidRPr="000529BC" w:rsidRDefault="001E3175" w:rsidP="0010521D">
            <w:pPr>
              <w:pStyle w:val="af2"/>
              <w:rPr>
                <w:rFonts w:ascii="Times New Roman" w:hAnsi="Times New Roman" w:cs="Times New Roman"/>
              </w:rPr>
            </w:pPr>
            <w:r w:rsidRPr="000529BC">
              <w:rPr>
                <w:rFonts w:ascii="Times New Roman" w:hAnsi="Times New Roman" w:cs="Times New Roman"/>
              </w:rPr>
              <w:t>3.7</w:t>
            </w:r>
          </w:p>
        </w:tc>
        <w:tc>
          <w:tcPr>
            <w:tcW w:w="6663" w:type="dxa"/>
          </w:tcPr>
          <w:p w14:paraId="3DD69216" w14:textId="77777777" w:rsidR="001E3175" w:rsidRPr="000529BC" w:rsidRDefault="001E3175" w:rsidP="0010521D">
            <w:pPr>
              <w:pStyle w:val="af2"/>
              <w:rPr>
                <w:rFonts w:ascii="Times New Roman" w:hAnsi="Times New Roman" w:cs="Times New Roman"/>
              </w:rPr>
            </w:pPr>
            <w:r w:rsidRPr="000529BC">
              <w:rPr>
                <w:rFonts w:ascii="Times New Roman" w:hAnsi="Times New Roman" w:cs="Times New Roman"/>
              </w:rPr>
              <w:t>На оплату работ (услуг) информационного и консультационного характера</w:t>
            </w:r>
            <w:r w:rsidRPr="000529BC">
              <w:rPr>
                <w:rStyle w:val="a7"/>
                <w:rFonts w:ascii="Times New Roman" w:hAnsi="Times New Roman"/>
                <w:b w:val="0"/>
                <w:bCs w:val="0"/>
              </w:rPr>
              <w:footnoteReference w:customMarkFollows="1" w:id="16"/>
              <w:sym w:font="Symbol" w:char="F02A"/>
            </w:r>
            <w:r w:rsidRPr="000529BC">
              <w:rPr>
                <w:rStyle w:val="a7"/>
                <w:rFonts w:ascii="Times New Roman" w:hAnsi="Times New Roman"/>
                <w:b w:val="0"/>
                <w:bCs w:val="0"/>
              </w:rPr>
              <w:sym w:font="Symbol" w:char="F02A"/>
            </w:r>
          </w:p>
        </w:tc>
        <w:tc>
          <w:tcPr>
            <w:tcW w:w="709" w:type="dxa"/>
          </w:tcPr>
          <w:p w14:paraId="6BAF189A" w14:textId="77777777" w:rsidR="001E3175" w:rsidRPr="000529BC" w:rsidRDefault="001E3175" w:rsidP="0010521D">
            <w:pPr>
              <w:pStyle w:val="af2"/>
              <w:jc w:val="center"/>
              <w:rPr>
                <w:rFonts w:ascii="Times New Roman" w:hAnsi="Times New Roman" w:cs="Times New Roman"/>
              </w:rPr>
            </w:pPr>
            <w:r w:rsidRPr="000529BC">
              <w:rPr>
                <w:rFonts w:ascii="Times New Roman" w:hAnsi="Times New Roman" w:cs="Times New Roman"/>
              </w:rPr>
              <w:t>260</w:t>
            </w:r>
          </w:p>
        </w:tc>
        <w:tc>
          <w:tcPr>
            <w:tcW w:w="1417" w:type="dxa"/>
          </w:tcPr>
          <w:p w14:paraId="374FB825"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225 800,00</w:t>
            </w:r>
          </w:p>
        </w:tc>
        <w:tc>
          <w:tcPr>
            <w:tcW w:w="870" w:type="dxa"/>
          </w:tcPr>
          <w:p w14:paraId="08582203" w14:textId="77777777" w:rsidR="001E3175" w:rsidRPr="000529BC" w:rsidRDefault="001E3175" w:rsidP="0026030B">
            <w:pPr>
              <w:pStyle w:val="af2"/>
              <w:rPr>
                <w:rFonts w:ascii="Times New Roman" w:hAnsi="Times New Roman" w:cs="Times New Roman"/>
              </w:rPr>
            </w:pPr>
          </w:p>
        </w:tc>
      </w:tr>
      <w:tr w:rsidR="001E3175" w:rsidRPr="000529BC" w14:paraId="35CC8C4E" w14:textId="77777777">
        <w:trPr>
          <w:cantSplit/>
        </w:trPr>
        <w:tc>
          <w:tcPr>
            <w:tcW w:w="597" w:type="dxa"/>
          </w:tcPr>
          <w:p w14:paraId="5CF44234" w14:textId="77777777" w:rsidR="001E3175" w:rsidRPr="000529BC" w:rsidRDefault="001E3175" w:rsidP="0010521D">
            <w:pPr>
              <w:pStyle w:val="af2"/>
              <w:rPr>
                <w:rFonts w:ascii="Times New Roman" w:hAnsi="Times New Roman" w:cs="Times New Roman"/>
              </w:rPr>
            </w:pPr>
            <w:r w:rsidRPr="000529BC">
              <w:rPr>
                <w:rFonts w:ascii="Times New Roman" w:hAnsi="Times New Roman" w:cs="Times New Roman"/>
              </w:rPr>
              <w:t>3.8</w:t>
            </w:r>
          </w:p>
        </w:tc>
        <w:tc>
          <w:tcPr>
            <w:tcW w:w="6663" w:type="dxa"/>
          </w:tcPr>
          <w:p w14:paraId="219CA434" w14:textId="77777777" w:rsidR="001E3175" w:rsidRPr="000529BC" w:rsidRDefault="001E3175" w:rsidP="00B62D57">
            <w:pPr>
              <w:pStyle w:val="af2"/>
              <w:rPr>
                <w:rFonts w:ascii="Times New Roman" w:hAnsi="Times New Roman" w:cs="Times New Roman"/>
              </w:rPr>
            </w:pPr>
            <w:r w:rsidRPr="000529BC">
              <w:rPr>
                <w:rFonts w:ascii="Times New Roman" w:hAnsi="Times New Roman" w:cs="Times New Roman"/>
              </w:rPr>
              <w:t>На оплату других работ (услуг), выполненных (оказанных) юридическими лицами или гражданами России по договорам</w:t>
            </w:r>
          </w:p>
        </w:tc>
        <w:tc>
          <w:tcPr>
            <w:tcW w:w="709" w:type="dxa"/>
          </w:tcPr>
          <w:p w14:paraId="1154142B" w14:textId="77777777" w:rsidR="001E3175" w:rsidRPr="000529BC" w:rsidRDefault="001E3175" w:rsidP="0010521D">
            <w:pPr>
              <w:pStyle w:val="af2"/>
              <w:jc w:val="center"/>
              <w:rPr>
                <w:rFonts w:ascii="Times New Roman" w:hAnsi="Times New Roman" w:cs="Times New Roman"/>
              </w:rPr>
            </w:pPr>
            <w:r w:rsidRPr="000529BC">
              <w:rPr>
                <w:rFonts w:ascii="Times New Roman" w:hAnsi="Times New Roman" w:cs="Times New Roman"/>
              </w:rPr>
              <w:t>270</w:t>
            </w:r>
          </w:p>
        </w:tc>
        <w:tc>
          <w:tcPr>
            <w:tcW w:w="1417" w:type="dxa"/>
          </w:tcPr>
          <w:p w14:paraId="61966EB7"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5 502 000,00</w:t>
            </w:r>
          </w:p>
        </w:tc>
        <w:tc>
          <w:tcPr>
            <w:tcW w:w="870" w:type="dxa"/>
          </w:tcPr>
          <w:p w14:paraId="63224C0D" w14:textId="77777777" w:rsidR="001E3175" w:rsidRPr="000529BC" w:rsidRDefault="001E3175" w:rsidP="0026030B">
            <w:pPr>
              <w:pStyle w:val="af2"/>
              <w:rPr>
                <w:rFonts w:ascii="Times New Roman" w:hAnsi="Times New Roman" w:cs="Times New Roman"/>
              </w:rPr>
            </w:pPr>
          </w:p>
        </w:tc>
      </w:tr>
      <w:tr w:rsidR="001E3175" w:rsidRPr="000529BC" w14:paraId="28A94492" w14:textId="77777777">
        <w:trPr>
          <w:cantSplit/>
          <w:trHeight w:val="494"/>
        </w:trPr>
        <w:tc>
          <w:tcPr>
            <w:tcW w:w="597" w:type="dxa"/>
          </w:tcPr>
          <w:p w14:paraId="032F504D" w14:textId="77777777" w:rsidR="001E3175" w:rsidRPr="000529BC" w:rsidRDefault="001E3175" w:rsidP="0010521D">
            <w:pPr>
              <w:pStyle w:val="af2"/>
              <w:rPr>
                <w:rFonts w:ascii="Times New Roman" w:hAnsi="Times New Roman" w:cs="Times New Roman"/>
              </w:rPr>
            </w:pPr>
            <w:r w:rsidRPr="000529BC">
              <w:rPr>
                <w:rFonts w:ascii="Times New Roman" w:hAnsi="Times New Roman" w:cs="Times New Roman"/>
              </w:rPr>
              <w:t>3.9</w:t>
            </w:r>
          </w:p>
        </w:tc>
        <w:tc>
          <w:tcPr>
            <w:tcW w:w="6663" w:type="dxa"/>
          </w:tcPr>
          <w:p w14:paraId="492843C8" w14:textId="77777777" w:rsidR="001E3175" w:rsidRPr="000529BC" w:rsidRDefault="001E3175" w:rsidP="0010521D">
            <w:pPr>
              <w:pStyle w:val="af2"/>
              <w:rPr>
                <w:rFonts w:ascii="Times New Roman" w:hAnsi="Times New Roman" w:cs="Times New Roman"/>
              </w:rPr>
            </w:pPr>
            <w:r w:rsidRPr="000529BC">
              <w:rPr>
                <w:rFonts w:ascii="Times New Roman" w:hAnsi="Times New Roman" w:cs="Times New Roman"/>
              </w:rPr>
              <w:t>На оплату иных расходов, непосредственно связанных с проведением избирательной кампании</w:t>
            </w:r>
          </w:p>
        </w:tc>
        <w:tc>
          <w:tcPr>
            <w:tcW w:w="709" w:type="dxa"/>
          </w:tcPr>
          <w:p w14:paraId="28BD3723" w14:textId="77777777" w:rsidR="001E3175" w:rsidRPr="000529BC" w:rsidRDefault="001E3175" w:rsidP="0010521D">
            <w:pPr>
              <w:pStyle w:val="af2"/>
              <w:jc w:val="center"/>
              <w:rPr>
                <w:rFonts w:ascii="Times New Roman" w:hAnsi="Times New Roman" w:cs="Times New Roman"/>
                <w:b/>
                <w:bCs/>
              </w:rPr>
            </w:pPr>
            <w:r w:rsidRPr="000529BC">
              <w:rPr>
                <w:rFonts w:ascii="Times New Roman" w:hAnsi="Times New Roman" w:cs="Times New Roman"/>
                <w:b/>
                <w:bCs/>
              </w:rPr>
              <w:t>280</w:t>
            </w:r>
          </w:p>
        </w:tc>
        <w:tc>
          <w:tcPr>
            <w:tcW w:w="1417" w:type="dxa"/>
          </w:tcPr>
          <w:p w14:paraId="7DF8FE45" w14:textId="77777777" w:rsidR="001E3175" w:rsidRPr="000529BC" w:rsidRDefault="001E3175" w:rsidP="0026030B">
            <w:pPr>
              <w:pStyle w:val="af2"/>
              <w:jc w:val="right"/>
              <w:rPr>
                <w:rFonts w:ascii="Times New Roman" w:hAnsi="Times New Roman" w:cs="Times New Roman"/>
              </w:rPr>
            </w:pPr>
            <w:r w:rsidRPr="000529BC">
              <w:rPr>
                <w:rFonts w:ascii="Times New Roman" w:hAnsi="Times New Roman" w:cs="Times New Roman"/>
              </w:rPr>
              <w:t>1 522 500,00</w:t>
            </w:r>
          </w:p>
        </w:tc>
        <w:tc>
          <w:tcPr>
            <w:tcW w:w="870" w:type="dxa"/>
          </w:tcPr>
          <w:p w14:paraId="543FA4FC" w14:textId="77777777" w:rsidR="001E3175" w:rsidRPr="000529BC" w:rsidRDefault="001E3175" w:rsidP="0026030B">
            <w:pPr>
              <w:pStyle w:val="af2"/>
              <w:rPr>
                <w:rFonts w:ascii="Times New Roman" w:hAnsi="Times New Roman" w:cs="Times New Roman"/>
              </w:rPr>
            </w:pPr>
          </w:p>
        </w:tc>
      </w:tr>
      <w:tr w:rsidR="001E3175" w:rsidRPr="000529BC" w14:paraId="25BDBBBA" w14:textId="77777777">
        <w:trPr>
          <w:cantSplit/>
        </w:trPr>
        <w:tc>
          <w:tcPr>
            <w:tcW w:w="597" w:type="dxa"/>
          </w:tcPr>
          <w:p w14:paraId="00B85389" w14:textId="77777777" w:rsidR="001E3175" w:rsidRPr="000529BC" w:rsidRDefault="001E3175" w:rsidP="0010521D">
            <w:pPr>
              <w:pStyle w:val="af2"/>
              <w:rPr>
                <w:rFonts w:ascii="Times New Roman" w:hAnsi="Times New Roman" w:cs="Times New Roman"/>
                <w:b/>
                <w:bCs/>
              </w:rPr>
            </w:pPr>
            <w:r w:rsidRPr="000529BC">
              <w:rPr>
                <w:rFonts w:ascii="Times New Roman" w:hAnsi="Times New Roman" w:cs="Times New Roman"/>
                <w:b/>
                <w:bCs/>
              </w:rPr>
              <w:t>4</w:t>
            </w:r>
          </w:p>
        </w:tc>
        <w:tc>
          <w:tcPr>
            <w:tcW w:w="6663" w:type="dxa"/>
          </w:tcPr>
          <w:p w14:paraId="3A694E9D" w14:textId="77777777" w:rsidR="001E3175" w:rsidRPr="000529BC" w:rsidRDefault="001E3175" w:rsidP="0010521D">
            <w:pPr>
              <w:pStyle w:val="af2"/>
              <w:rPr>
                <w:rFonts w:ascii="Times New Roman" w:hAnsi="Times New Roman" w:cs="Times New Roman"/>
                <w:b/>
                <w:bCs/>
              </w:rPr>
            </w:pPr>
            <w:r w:rsidRPr="000529BC">
              <w:rPr>
                <w:rFonts w:ascii="Times New Roman" w:hAnsi="Times New Roman" w:cs="Times New Roman"/>
                <w:b/>
                <w:bCs/>
              </w:rPr>
              <w:t>Распределено неизрасходованного остатка средств фонда пропорционально перечисленным в избирательный фонд</w:t>
            </w:r>
            <w:r w:rsidRPr="000529BC">
              <w:rPr>
                <w:rStyle w:val="a7"/>
                <w:rFonts w:ascii="Times New Roman" w:hAnsi="Times New Roman"/>
                <w:b w:val="0"/>
                <w:bCs w:val="0"/>
              </w:rPr>
              <w:t xml:space="preserve"> </w:t>
            </w:r>
            <w:r w:rsidRPr="000529BC">
              <w:rPr>
                <w:rFonts w:ascii="Times New Roman" w:hAnsi="Times New Roman" w:cs="Times New Roman"/>
                <w:b/>
                <w:bCs/>
              </w:rPr>
              <w:t xml:space="preserve"> денежным средствам</w:t>
            </w:r>
          </w:p>
        </w:tc>
        <w:tc>
          <w:tcPr>
            <w:tcW w:w="709" w:type="dxa"/>
          </w:tcPr>
          <w:p w14:paraId="74F9BE71" w14:textId="77777777" w:rsidR="001E3175" w:rsidRPr="000529BC" w:rsidRDefault="001E3175" w:rsidP="0010521D">
            <w:pPr>
              <w:pStyle w:val="af2"/>
              <w:jc w:val="center"/>
              <w:rPr>
                <w:rFonts w:ascii="Times New Roman" w:hAnsi="Times New Roman" w:cs="Times New Roman"/>
                <w:b/>
                <w:bCs/>
              </w:rPr>
            </w:pPr>
            <w:r w:rsidRPr="000529BC">
              <w:rPr>
                <w:rFonts w:ascii="Times New Roman" w:hAnsi="Times New Roman" w:cs="Times New Roman"/>
                <w:b/>
                <w:bCs/>
              </w:rPr>
              <w:t>290</w:t>
            </w:r>
          </w:p>
        </w:tc>
        <w:tc>
          <w:tcPr>
            <w:tcW w:w="1417" w:type="dxa"/>
          </w:tcPr>
          <w:p w14:paraId="2C0BDF73" w14:textId="77777777" w:rsidR="001E3175" w:rsidRPr="000529BC" w:rsidRDefault="001E3175" w:rsidP="00595B5C">
            <w:pPr>
              <w:pStyle w:val="af2"/>
              <w:jc w:val="right"/>
              <w:rPr>
                <w:rFonts w:ascii="Times New Roman" w:hAnsi="Times New Roman" w:cs="Times New Roman"/>
                <w:b/>
                <w:bCs/>
              </w:rPr>
            </w:pPr>
            <w:r w:rsidRPr="000529BC">
              <w:rPr>
                <w:rFonts w:ascii="Times New Roman" w:hAnsi="Times New Roman" w:cs="Times New Roman"/>
                <w:b/>
                <w:bCs/>
              </w:rPr>
              <w:t>592 700,00</w:t>
            </w:r>
          </w:p>
        </w:tc>
        <w:tc>
          <w:tcPr>
            <w:tcW w:w="870" w:type="dxa"/>
          </w:tcPr>
          <w:p w14:paraId="5E8815EB" w14:textId="77777777" w:rsidR="001E3175" w:rsidRPr="000529BC" w:rsidRDefault="001E3175" w:rsidP="0026030B">
            <w:pPr>
              <w:pStyle w:val="af2"/>
              <w:rPr>
                <w:rFonts w:ascii="Times New Roman" w:hAnsi="Times New Roman" w:cs="Times New Roman"/>
                <w:b/>
                <w:bCs/>
              </w:rPr>
            </w:pPr>
          </w:p>
        </w:tc>
      </w:tr>
      <w:tr w:rsidR="001E3175" w:rsidRPr="000529BC" w14:paraId="297EA336" w14:textId="77777777" w:rsidTr="00AC1EC1">
        <w:trPr>
          <w:cantSplit/>
          <w:trHeight w:val="587"/>
        </w:trPr>
        <w:tc>
          <w:tcPr>
            <w:tcW w:w="597" w:type="dxa"/>
          </w:tcPr>
          <w:p w14:paraId="7AD7A2DD" w14:textId="77777777" w:rsidR="001E3175" w:rsidRPr="000529BC" w:rsidRDefault="001E3175" w:rsidP="0010521D">
            <w:pPr>
              <w:pStyle w:val="af2"/>
              <w:rPr>
                <w:rFonts w:ascii="Times New Roman" w:hAnsi="Times New Roman" w:cs="Times New Roman"/>
                <w:b/>
                <w:bCs/>
              </w:rPr>
            </w:pPr>
            <w:r w:rsidRPr="000529BC">
              <w:rPr>
                <w:rFonts w:ascii="Times New Roman" w:hAnsi="Times New Roman" w:cs="Times New Roman"/>
                <w:b/>
                <w:bCs/>
              </w:rPr>
              <w:t>5</w:t>
            </w:r>
          </w:p>
        </w:tc>
        <w:tc>
          <w:tcPr>
            <w:tcW w:w="6663" w:type="dxa"/>
          </w:tcPr>
          <w:p w14:paraId="3D8FDF63" w14:textId="65574389" w:rsidR="001E3175" w:rsidRPr="000529BC" w:rsidRDefault="001E3175" w:rsidP="0010521D">
            <w:pPr>
              <w:pStyle w:val="af2"/>
              <w:tabs>
                <w:tab w:val="right" w:pos="6603"/>
              </w:tabs>
              <w:rPr>
                <w:rFonts w:ascii="Times New Roman" w:hAnsi="Times New Roman" w:cs="Times New Roman"/>
                <w:b/>
                <w:bCs/>
              </w:rPr>
            </w:pPr>
            <w:r w:rsidRPr="000529BC">
              <w:rPr>
                <w:rFonts w:ascii="Times New Roman" w:hAnsi="Times New Roman" w:cs="Times New Roman"/>
                <w:b/>
                <w:bCs/>
              </w:rPr>
              <w:t>Остаток средств фонда на дату сдачи отчета (заверяется банковской справкой)</w:t>
            </w:r>
            <w:r w:rsidRPr="000529BC">
              <w:rPr>
                <w:rFonts w:ascii="Times New Roman" w:hAnsi="Times New Roman" w:cs="Times New Roman"/>
                <w:b/>
                <w:bCs/>
              </w:rPr>
              <w:tab/>
            </w:r>
            <w:r w:rsidRPr="000529BC">
              <w:rPr>
                <w:rFonts w:ascii="Times New Roman" w:hAnsi="Times New Roman" w:cs="Times New Roman"/>
                <w:b/>
                <w:bCs/>
                <w:smallCaps/>
                <w:vertAlign w:val="subscript"/>
              </w:rPr>
              <w:t>(стр.</w:t>
            </w:r>
            <w:r w:rsidR="0082484C">
              <w:rPr>
                <w:rFonts w:ascii="Times New Roman" w:hAnsi="Times New Roman" w:cs="Times New Roman"/>
                <w:b/>
                <w:bCs/>
                <w:smallCaps/>
                <w:vertAlign w:val="subscript"/>
              </w:rPr>
              <w:t>300</w:t>
            </w:r>
            <w:r w:rsidRPr="000529BC">
              <w:rPr>
                <w:rFonts w:ascii="Times New Roman" w:hAnsi="Times New Roman" w:cs="Times New Roman"/>
                <w:b/>
                <w:bCs/>
                <w:smallCaps/>
                <w:vertAlign w:val="subscript"/>
              </w:rPr>
              <w:t>=стр.10-стр.1</w:t>
            </w:r>
            <w:r w:rsidR="0082484C">
              <w:rPr>
                <w:rFonts w:ascii="Times New Roman" w:hAnsi="Times New Roman" w:cs="Times New Roman"/>
                <w:b/>
                <w:bCs/>
                <w:smallCaps/>
                <w:vertAlign w:val="subscript"/>
              </w:rPr>
              <w:t>1</w:t>
            </w:r>
            <w:r w:rsidRPr="000529BC">
              <w:rPr>
                <w:rFonts w:ascii="Times New Roman" w:hAnsi="Times New Roman" w:cs="Times New Roman"/>
                <w:b/>
                <w:bCs/>
                <w:smallCaps/>
                <w:vertAlign w:val="subscript"/>
              </w:rPr>
              <w:t>0-стр.1</w:t>
            </w:r>
            <w:r w:rsidR="0082484C">
              <w:rPr>
                <w:rFonts w:ascii="Times New Roman" w:hAnsi="Times New Roman" w:cs="Times New Roman"/>
                <w:b/>
                <w:bCs/>
                <w:smallCaps/>
                <w:vertAlign w:val="subscript"/>
              </w:rPr>
              <w:t>8</w:t>
            </w:r>
            <w:r w:rsidRPr="000529BC">
              <w:rPr>
                <w:rFonts w:ascii="Times New Roman" w:hAnsi="Times New Roman" w:cs="Times New Roman"/>
                <w:b/>
                <w:bCs/>
                <w:smallCaps/>
                <w:vertAlign w:val="subscript"/>
              </w:rPr>
              <w:t>0-стр.2</w:t>
            </w:r>
            <w:r>
              <w:rPr>
                <w:rFonts w:ascii="Times New Roman" w:hAnsi="Times New Roman" w:cs="Times New Roman"/>
                <w:b/>
                <w:bCs/>
                <w:smallCaps/>
                <w:vertAlign w:val="subscript"/>
              </w:rPr>
              <w:t>9</w:t>
            </w:r>
            <w:r w:rsidRPr="000529BC">
              <w:rPr>
                <w:rFonts w:ascii="Times New Roman" w:hAnsi="Times New Roman" w:cs="Times New Roman"/>
                <w:b/>
                <w:bCs/>
                <w:smallCaps/>
                <w:vertAlign w:val="subscript"/>
              </w:rPr>
              <w:t>0)</w:t>
            </w:r>
          </w:p>
        </w:tc>
        <w:tc>
          <w:tcPr>
            <w:tcW w:w="709" w:type="dxa"/>
          </w:tcPr>
          <w:p w14:paraId="5379B068" w14:textId="77777777" w:rsidR="001E3175" w:rsidRPr="000529BC" w:rsidRDefault="001E3175" w:rsidP="0010521D">
            <w:pPr>
              <w:pStyle w:val="af2"/>
              <w:jc w:val="center"/>
              <w:rPr>
                <w:rFonts w:ascii="Times New Roman" w:hAnsi="Times New Roman" w:cs="Times New Roman"/>
                <w:b/>
                <w:bCs/>
              </w:rPr>
            </w:pPr>
            <w:r w:rsidRPr="000529BC">
              <w:rPr>
                <w:rFonts w:ascii="Times New Roman" w:hAnsi="Times New Roman" w:cs="Times New Roman"/>
                <w:b/>
                <w:bCs/>
              </w:rPr>
              <w:t>300</w:t>
            </w:r>
          </w:p>
        </w:tc>
        <w:tc>
          <w:tcPr>
            <w:tcW w:w="1417" w:type="dxa"/>
          </w:tcPr>
          <w:p w14:paraId="7E715EA5" w14:textId="77777777" w:rsidR="001E3175" w:rsidRPr="000529BC" w:rsidRDefault="001E3175" w:rsidP="0026030B">
            <w:pPr>
              <w:pStyle w:val="af2"/>
              <w:jc w:val="right"/>
              <w:rPr>
                <w:rFonts w:ascii="Times New Roman" w:hAnsi="Times New Roman" w:cs="Times New Roman"/>
                <w:b/>
                <w:bCs/>
              </w:rPr>
            </w:pPr>
            <w:r w:rsidRPr="000529BC">
              <w:rPr>
                <w:rFonts w:ascii="Times New Roman" w:hAnsi="Times New Roman" w:cs="Times New Roman"/>
                <w:b/>
                <w:bCs/>
              </w:rPr>
              <w:t>0,00</w:t>
            </w:r>
          </w:p>
        </w:tc>
        <w:tc>
          <w:tcPr>
            <w:tcW w:w="870" w:type="dxa"/>
          </w:tcPr>
          <w:p w14:paraId="5E48CA1D" w14:textId="77777777" w:rsidR="001E3175" w:rsidRPr="000529BC" w:rsidRDefault="001E3175" w:rsidP="0026030B">
            <w:pPr>
              <w:pStyle w:val="af2"/>
              <w:rPr>
                <w:rFonts w:ascii="Times New Roman" w:hAnsi="Times New Roman" w:cs="Times New Roman"/>
                <w:b/>
                <w:bCs/>
              </w:rPr>
            </w:pPr>
          </w:p>
        </w:tc>
      </w:tr>
    </w:tbl>
    <w:p w14:paraId="7A481EF0" w14:textId="77777777" w:rsidR="001E3175" w:rsidRPr="000529BC" w:rsidRDefault="001E3175" w:rsidP="00367696">
      <w:pPr>
        <w:pStyle w:val="a5"/>
        <w:spacing w:after="0"/>
        <w:ind w:left="284" w:firstLine="709"/>
        <w:jc w:val="both"/>
        <w:rPr>
          <w:rFonts w:ascii="Times New Roman" w:hAnsi="Times New Roman" w:cs="Times New Roman"/>
          <w:sz w:val="20"/>
          <w:szCs w:val="20"/>
        </w:rPr>
      </w:pPr>
    </w:p>
    <w:p w14:paraId="3BD7D29A" w14:textId="77777777" w:rsidR="001E3175" w:rsidRPr="000529BC" w:rsidRDefault="001E3175" w:rsidP="00C059E9">
      <w:pPr>
        <w:pStyle w:val="a5"/>
        <w:spacing w:after="240"/>
        <w:ind w:left="0" w:firstLine="709"/>
        <w:jc w:val="both"/>
        <w:rPr>
          <w:rFonts w:ascii="Times New Roman" w:hAnsi="Times New Roman" w:cs="Times New Roman"/>
          <w:sz w:val="20"/>
          <w:szCs w:val="20"/>
        </w:rPr>
      </w:pPr>
      <w:r w:rsidRPr="000529BC">
        <w:rPr>
          <w:rFonts w:ascii="Times New Roman" w:hAnsi="Times New Roman" w:cs="Times New Roman"/>
          <w:sz w:val="20"/>
          <w:szCs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0" w:type="auto"/>
        <w:tblInd w:w="2" w:type="dxa"/>
        <w:tblLayout w:type="fixed"/>
        <w:tblLook w:val="0000" w:firstRow="0" w:lastRow="0" w:firstColumn="0" w:lastColumn="0" w:noHBand="0" w:noVBand="0"/>
      </w:tblPr>
      <w:tblGrid>
        <w:gridCol w:w="4788"/>
        <w:gridCol w:w="360"/>
        <w:gridCol w:w="1260"/>
        <w:gridCol w:w="3775"/>
      </w:tblGrid>
      <w:tr w:rsidR="001E3175" w:rsidRPr="000529BC" w14:paraId="669E3047" w14:textId="77777777">
        <w:trPr>
          <w:cantSplit/>
          <w:trHeight w:val="632"/>
        </w:trPr>
        <w:tc>
          <w:tcPr>
            <w:tcW w:w="4788" w:type="dxa"/>
            <w:vMerge w:val="restart"/>
            <w:tcBorders>
              <w:top w:val="nil"/>
              <w:left w:val="nil"/>
              <w:bottom w:val="nil"/>
              <w:right w:val="nil"/>
            </w:tcBorders>
          </w:tcPr>
          <w:p w14:paraId="61B729B2" w14:textId="77777777" w:rsidR="001E3175" w:rsidRDefault="001E3175" w:rsidP="00367696">
            <w:pPr>
              <w:pStyle w:val="ConsPlusNonformat"/>
              <w:widowControl/>
              <w:rPr>
                <w:rFonts w:ascii="Times New Roman" w:hAnsi="Times New Roman" w:cs="Times New Roman"/>
                <w:sz w:val="22"/>
                <w:szCs w:val="22"/>
              </w:rPr>
            </w:pPr>
          </w:p>
          <w:p w14:paraId="4AC78401" w14:textId="77777777" w:rsidR="001E3175" w:rsidRPr="000529BC" w:rsidRDefault="001E3175" w:rsidP="00367696">
            <w:pPr>
              <w:pStyle w:val="ConsPlusNonformat"/>
              <w:widowControl/>
              <w:rPr>
                <w:rFonts w:ascii="Times New Roman" w:hAnsi="Times New Roman" w:cs="Times New Roman"/>
                <w:sz w:val="22"/>
                <w:szCs w:val="22"/>
              </w:rPr>
            </w:pPr>
            <w:r w:rsidRPr="000529BC">
              <w:rPr>
                <w:rFonts w:ascii="Times New Roman" w:hAnsi="Times New Roman" w:cs="Times New Roman"/>
                <w:sz w:val="22"/>
                <w:szCs w:val="22"/>
              </w:rPr>
              <w:t xml:space="preserve">Уполномоченный представитель </w:t>
            </w:r>
          </w:p>
          <w:p w14:paraId="631FFB3E" w14:textId="77777777" w:rsidR="001E3175" w:rsidRPr="000529BC" w:rsidRDefault="001E3175" w:rsidP="00367696">
            <w:pPr>
              <w:spacing w:line="240" w:lineRule="auto"/>
              <w:rPr>
                <w:rFonts w:ascii="Times New Roman" w:hAnsi="Times New Roman" w:cs="Times New Roman"/>
              </w:rPr>
            </w:pPr>
            <w:r>
              <w:rPr>
                <w:rFonts w:ascii="Times New Roman" w:hAnsi="Times New Roman" w:cs="Times New Roman"/>
              </w:rPr>
              <w:t xml:space="preserve">избирательного объединения </w:t>
            </w:r>
            <w:r w:rsidRPr="000529BC">
              <w:rPr>
                <w:rFonts w:ascii="Times New Roman" w:hAnsi="Times New Roman" w:cs="Times New Roman"/>
              </w:rPr>
              <w:t xml:space="preserve">по финансовым вопросам/кандидат </w:t>
            </w:r>
          </w:p>
        </w:tc>
        <w:tc>
          <w:tcPr>
            <w:tcW w:w="360" w:type="dxa"/>
            <w:vMerge w:val="restart"/>
            <w:tcBorders>
              <w:top w:val="nil"/>
              <w:left w:val="nil"/>
              <w:bottom w:val="nil"/>
              <w:right w:val="nil"/>
            </w:tcBorders>
            <w:vAlign w:val="bottom"/>
          </w:tcPr>
          <w:p w14:paraId="5CF67468" w14:textId="77777777" w:rsidR="001E3175" w:rsidRPr="000529BC" w:rsidRDefault="001E3175" w:rsidP="0026030B">
            <w:pPr>
              <w:rPr>
                <w:rFonts w:ascii="Times New Roman" w:hAnsi="Times New Roman" w:cs="Times New Roman"/>
              </w:rPr>
            </w:pPr>
          </w:p>
        </w:tc>
        <w:tc>
          <w:tcPr>
            <w:tcW w:w="1260" w:type="dxa"/>
            <w:vMerge w:val="restart"/>
            <w:tcBorders>
              <w:top w:val="nil"/>
              <w:left w:val="nil"/>
              <w:bottom w:val="nil"/>
              <w:right w:val="nil"/>
            </w:tcBorders>
          </w:tcPr>
          <w:p w14:paraId="75DC8F6C" w14:textId="77777777" w:rsidR="001E3175" w:rsidRPr="000529BC" w:rsidRDefault="001E3175" w:rsidP="003D40B7">
            <w:pPr>
              <w:spacing w:line="240" w:lineRule="auto"/>
              <w:rPr>
                <w:rFonts w:ascii="Times New Roman" w:hAnsi="Times New Roman" w:cs="Times New Roman"/>
              </w:rPr>
            </w:pPr>
          </w:p>
          <w:p w14:paraId="297713AD" w14:textId="77777777" w:rsidR="001E3175" w:rsidRPr="000529BC" w:rsidRDefault="001E3175" w:rsidP="003D40B7">
            <w:pPr>
              <w:spacing w:line="240" w:lineRule="auto"/>
              <w:rPr>
                <w:rFonts w:ascii="Times New Roman" w:hAnsi="Times New Roman" w:cs="Times New Roman"/>
              </w:rPr>
            </w:pPr>
          </w:p>
          <w:p w14:paraId="583AADFC" w14:textId="77777777" w:rsidR="001E3175" w:rsidRPr="000529BC" w:rsidRDefault="001E3175" w:rsidP="003D40B7">
            <w:pPr>
              <w:spacing w:line="240" w:lineRule="auto"/>
              <w:jc w:val="center"/>
              <w:rPr>
                <w:rFonts w:ascii="Times New Roman" w:hAnsi="Times New Roman" w:cs="Times New Roman"/>
              </w:rPr>
            </w:pPr>
          </w:p>
          <w:p w14:paraId="5E318A17" w14:textId="77777777" w:rsidR="001E3175" w:rsidRPr="000529BC" w:rsidRDefault="001E3175" w:rsidP="003D40B7">
            <w:pPr>
              <w:spacing w:line="240" w:lineRule="auto"/>
              <w:jc w:val="center"/>
              <w:rPr>
                <w:rFonts w:ascii="Times New Roman" w:hAnsi="Times New Roman" w:cs="Times New Roman"/>
              </w:rPr>
            </w:pPr>
          </w:p>
          <w:p w14:paraId="2D8B83A0" w14:textId="77777777" w:rsidR="001E3175" w:rsidRPr="000529BC" w:rsidRDefault="001E3175" w:rsidP="003D40B7">
            <w:pPr>
              <w:pStyle w:val="a3"/>
              <w:tabs>
                <w:tab w:val="clear" w:pos="4677"/>
                <w:tab w:val="clear" w:pos="9355"/>
              </w:tabs>
              <w:rPr>
                <w:rFonts w:ascii="Times New Roman" w:hAnsi="Times New Roman" w:cs="Times New Roman"/>
              </w:rPr>
            </w:pPr>
            <w:r w:rsidRPr="000529BC">
              <w:rPr>
                <w:rFonts w:ascii="Times New Roman" w:hAnsi="Times New Roman" w:cs="Times New Roman"/>
              </w:rPr>
              <w:t>МП</w:t>
            </w:r>
          </w:p>
        </w:tc>
        <w:tc>
          <w:tcPr>
            <w:tcW w:w="3775" w:type="dxa"/>
            <w:tcBorders>
              <w:top w:val="nil"/>
              <w:left w:val="nil"/>
              <w:bottom w:val="single" w:sz="4" w:space="0" w:color="auto"/>
              <w:right w:val="nil"/>
            </w:tcBorders>
          </w:tcPr>
          <w:p w14:paraId="5C4560D9" w14:textId="77777777" w:rsidR="001E3175" w:rsidRPr="000529BC" w:rsidRDefault="001E3175" w:rsidP="003D40B7">
            <w:pPr>
              <w:spacing w:line="240" w:lineRule="auto"/>
              <w:rPr>
                <w:rFonts w:ascii="Times New Roman" w:hAnsi="Times New Roman" w:cs="Times New Roman"/>
              </w:rPr>
            </w:pPr>
          </w:p>
          <w:p w14:paraId="6CA148DC" w14:textId="77777777" w:rsidR="001E3175" w:rsidRPr="000529BC" w:rsidRDefault="001E3175" w:rsidP="003D40B7">
            <w:pPr>
              <w:spacing w:line="240" w:lineRule="auto"/>
              <w:rPr>
                <w:rFonts w:ascii="Times New Roman" w:hAnsi="Times New Roman" w:cs="Times New Roman"/>
              </w:rPr>
            </w:pPr>
          </w:p>
          <w:p w14:paraId="02750C92" w14:textId="77777777" w:rsidR="001E3175" w:rsidRPr="000529BC" w:rsidRDefault="001E3175" w:rsidP="003D40B7">
            <w:pPr>
              <w:spacing w:line="240" w:lineRule="auto"/>
              <w:rPr>
                <w:rFonts w:ascii="Times New Roman" w:hAnsi="Times New Roman" w:cs="Times New Roman"/>
              </w:rPr>
            </w:pPr>
          </w:p>
          <w:p w14:paraId="5F6FFF33" w14:textId="6A70731F" w:rsidR="001E3175" w:rsidRPr="000529BC" w:rsidRDefault="001E3175" w:rsidP="003D40B7">
            <w:pPr>
              <w:spacing w:line="240" w:lineRule="auto"/>
              <w:jc w:val="right"/>
              <w:rPr>
                <w:rFonts w:ascii="Times New Roman" w:hAnsi="Times New Roman" w:cs="Times New Roman"/>
              </w:rPr>
            </w:pPr>
            <w:r w:rsidRPr="000529BC">
              <w:rPr>
                <w:rFonts w:ascii="Times New Roman" w:hAnsi="Times New Roman" w:cs="Times New Roman"/>
                <w:b/>
                <w:bCs/>
              </w:rPr>
              <w:t>30.09.202</w:t>
            </w:r>
            <w:r w:rsidR="0082484C">
              <w:rPr>
                <w:rFonts w:ascii="Times New Roman" w:hAnsi="Times New Roman" w:cs="Times New Roman"/>
                <w:b/>
                <w:bCs/>
              </w:rPr>
              <w:t>5</w:t>
            </w:r>
            <w:r w:rsidRPr="000529BC">
              <w:rPr>
                <w:rFonts w:ascii="Times New Roman" w:hAnsi="Times New Roman" w:cs="Times New Roman"/>
                <w:b/>
                <w:bCs/>
              </w:rPr>
              <w:t> г. А.В. Соколов</w:t>
            </w:r>
          </w:p>
        </w:tc>
      </w:tr>
      <w:tr w:rsidR="001E3175" w:rsidRPr="000529BC" w14:paraId="448629B1" w14:textId="77777777">
        <w:trPr>
          <w:cantSplit/>
          <w:trHeight w:val="243"/>
        </w:trPr>
        <w:tc>
          <w:tcPr>
            <w:tcW w:w="4788" w:type="dxa"/>
            <w:vMerge/>
            <w:tcBorders>
              <w:top w:val="nil"/>
              <w:left w:val="nil"/>
              <w:bottom w:val="nil"/>
              <w:right w:val="nil"/>
            </w:tcBorders>
          </w:tcPr>
          <w:p w14:paraId="5DAF0216" w14:textId="77777777" w:rsidR="001E3175" w:rsidRPr="000529BC" w:rsidRDefault="001E3175" w:rsidP="0026030B">
            <w:pPr>
              <w:rPr>
                <w:rFonts w:ascii="Times New Roman" w:hAnsi="Times New Roman" w:cs="Times New Roman"/>
              </w:rPr>
            </w:pPr>
          </w:p>
        </w:tc>
        <w:tc>
          <w:tcPr>
            <w:tcW w:w="360" w:type="dxa"/>
            <w:vMerge/>
            <w:tcBorders>
              <w:top w:val="nil"/>
              <w:left w:val="nil"/>
              <w:bottom w:val="nil"/>
              <w:right w:val="nil"/>
            </w:tcBorders>
            <w:vAlign w:val="bottom"/>
          </w:tcPr>
          <w:p w14:paraId="1DEFEE38" w14:textId="77777777" w:rsidR="001E3175" w:rsidRPr="000529BC" w:rsidRDefault="001E3175" w:rsidP="0026030B">
            <w:pPr>
              <w:rPr>
                <w:rFonts w:ascii="Times New Roman" w:hAnsi="Times New Roman" w:cs="Times New Roman"/>
              </w:rPr>
            </w:pPr>
          </w:p>
        </w:tc>
        <w:tc>
          <w:tcPr>
            <w:tcW w:w="1260" w:type="dxa"/>
            <w:vMerge/>
            <w:tcBorders>
              <w:top w:val="nil"/>
              <w:left w:val="nil"/>
              <w:bottom w:val="nil"/>
              <w:right w:val="nil"/>
            </w:tcBorders>
          </w:tcPr>
          <w:p w14:paraId="1892A739" w14:textId="77777777" w:rsidR="001E3175" w:rsidRPr="000529BC" w:rsidRDefault="001E3175" w:rsidP="0026030B">
            <w:pPr>
              <w:rPr>
                <w:rFonts w:ascii="Times New Roman" w:hAnsi="Times New Roman" w:cs="Times New Roman"/>
              </w:rPr>
            </w:pPr>
          </w:p>
        </w:tc>
        <w:tc>
          <w:tcPr>
            <w:tcW w:w="3775" w:type="dxa"/>
            <w:tcBorders>
              <w:top w:val="single" w:sz="4" w:space="0" w:color="auto"/>
              <w:left w:val="nil"/>
              <w:bottom w:val="nil"/>
              <w:right w:val="nil"/>
            </w:tcBorders>
          </w:tcPr>
          <w:p w14:paraId="4D25F71E" w14:textId="77777777" w:rsidR="001E3175" w:rsidRPr="000529BC" w:rsidRDefault="001E3175" w:rsidP="003D40B7">
            <w:pPr>
              <w:spacing w:line="240" w:lineRule="auto"/>
              <w:rPr>
                <w:rFonts w:ascii="Times New Roman" w:hAnsi="Times New Roman" w:cs="Times New Roman"/>
              </w:rPr>
            </w:pPr>
            <w:r w:rsidRPr="000529BC">
              <w:rPr>
                <w:rFonts w:ascii="Times New Roman" w:hAnsi="Times New Roman" w:cs="Times New Roman"/>
              </w:rPr>
              <w:t>(подпись, дата, инициалы, фамилия)</w:t>
            </w:r>
          </w:p>
        </w:tc>
      </w:tr>
    </w:tbl>
    <w:p w14:paraId="69FA4570" w14:textId="77777777" w:rsidR="001E3175" w:rsidRPr="00E771B4" w:rsidRDefault="001E3175" w:rsidP="00C059E9">
      <w:pPr>
        <w:pStyle w:val="aa"/>
        <w:spacing w:line="360" w:lineRule="auto"/>
        <w:sectPr w:rsidR="001E3175" w:rsidRPr="00E771B4" w:rsidSect="00047B49">
          <w:pgSz w:w="11906" w:h="16838" w:code="9"/>
          <w:pgMar w:top="965" w:right="851" w:bottom="851" w:left="851" w:header="567" w:footer="454" w:gutter="0"/>
          <w:pgNumType w:start="1"/>
          <w:cols w:space="720"/>
          <w:titlePg/>
          <w:docGrid w:linePitch="326"/>
        </w:sectPr>
      </w:pPr>
    </w:p>
    <w:tbl>
      <w:tblPr>
        <w:tblW w:w="0" w:type="auto"/>
        <w:tblInd w:w="2" w:type="dxa"/>
        <w:tblLook w:val="0000" w:firstRow="0" w:lastRow="0" w:firstColumn="0" w:lastColumn="0" w:noHBand="0" w:noVBand="0"/>
      </w:tblPr>
      <w:tblGrid>
        <w:gridCol w:w="2357"/>
        <w:gridCol w:w="6996"/>
      </w:tblGrid>
      <w:tr w:rsidR="001E3175" w:rsidRPr="00E771B4" w14:paraId="65780961" w14:textId="77777777">
        <w:tc>
          <w:tcPr>
            <w:tcW w:w="2390" w:type="dxa"/>
            <w:tcBorders>
              <w:top w:val="nil"/>
              <w:left w:val="nil"/>
              <w:bottom w:val="nil"/>
              <w:right w:val="nil"/>
            </w:tcBorders>
          </w:tcPr>
          <w:p w14:paraId="4146C73C" w14:textId="77777777" w:rsidR="001E3175" w:rsidRPr="00E771B4" w:rsidRDefault="001E3175" w:rsidP="0026030B">
            <w:pPr>
              <w:pStyle w:val="ConsPlusNonformat"/>
              <w:widowControl/>
              <w:rPr>
                <w:rFonts w:ascii="Times New Roman" w:hAnsi="Times New Roman" w:cs="Times New Roman"/>
                <w:sz w:val="22"/>
                <w:szCs w:val="22"/>
              </w:rPr>
            </w:pPr>
          </w:p>
        </w:tc>
        <w:tc>
          <w:tcPr>
            <w:tcW w:w="7074" w:type="dxa"/>
            <w:tcBorders>
              <w:top w:val="nil"/>
              <w:left w:val="nil"/>
              <w:bottom w:val="nil"/>
              <w:right w:val="nil"/>
            </w:tcBorders>
          </w:tcPr>
          <w:p w14:paraId="535611B4" w14:textId="1DB2EFB3" w:rsidR="001E3175" w:rsidRDefault="001E3175" w:rsidP="0026030B">
            <w:pPr>
              <w:pStyle w:val="ConsPlusNormal"/>
              <w:widowControl/>
              <w:ind w:left="-29" w:firstLine="0"/>
              <w:jc w:val="center"/>
              <w:rPr>
                <w:rFonts w:ascii="Times New Roman" w:hAnsi="Times New Roman" w:cs="Times New Roman"/>
                <w:sz w:val="24"/>
                <w:szCs w:val="24"/>
              </w:rPr>
            </w:pPr>
            <w:r w:rsidRPr="00A763E8">
              <w:rPr>
                <w:rFonts w:ascii="Times New Roman" w:hAnsi="Times New Roman" w:cs="Times New Roman"/>
                <w:sz w:val="24"/>
                <w:szCs w:val="24"/>
              </w:rPr>
              <w:t>Приложение № 13</w:t>
            </w:r>
          </w:p>
          <w:p w14:paraId="74A265F0" w14:textId="3BC92A54" w:rsidR="0059199C" w:rsidRPr="0059199C" w:rsidRDefault="0059199C" w:rsidP="00091239">
            <w:pPr>
              <w:pStyle w:val="ConsPlusTitle"/>
              <w:jc w:val="center"/>
              <w:rPr>
                <w:rFonts w:ascii="Times New Roman" w:hAnsi="Times New Roman" w:cs="Times New Roman"/>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r w:rsidRPr="00091239">
              <w:rPr>
                <w:rFonts w:ascii="Times New Roman" w:hAnsi="Times New Roman" w:cs="Times New Roman"/>
                <w:b w:val="0"/>
                <w:bCs w:val="0"/>
                <w:sz w:val="24"/>
                <w:szCs w:val="24"/>
              </w:rPr>
              <w:t>в Томской области</w:t>
            </w:r>
          </w:p>
          <w:p w14:paraId="08E572F6" w14:textId="77777777" w:rsidR="001E3175" w:rsidRPr="00E771B4" w:rsidRDefault="001E3175" w:rsidP="0059199C">
            <w:pPr>
              <w:pStyle w:val="ConsPlusTitle"/>
              <w:ind w:left="-29"/>
              <w:jc w:val="center"/>
              <w:rPr>
                <w:rFonts w:ascii="Times New Roman" w:hAnsi="Times New Roman" w:cs="Times New Roman"/>
                <w:sz w:val="22"/>
                <w:szCs w:val="22"/>
              </w:rPr>
            </w:pPr>
          </w:p>
        </w:tc>
      </w:tr>
    </w:tbl>
    <w:p w14:paraId="490CA90D" w14:textId="77777777" w:rsidR="001E3175" w:rsidRPr="00E771B4" w:rsidRDefault="001E3175" w:rsidP="00C059E9">
      <w:pPr>
        <w:pStyle w:val="ConsPlusNonformat"/>
        <w:widowControl/>
      </w:pPr>
    </w:p>
    <w:p w14:paraId="05BE3743" w14:textId="77777777" w:rsidR="001E3175" w:rsidRPr="00E771B4" w:rsidRDefault="001E3175" w:rsidP="00C059E9">
      <w:pPr>
        <w:pStyle w:val="ConsPlusNonformat"/>
        <w:widowControl/>
        <w:jc w:val="center"/>
        <w:rPr>
          <w:rFonts w:ascii="Times New Roman" w:hAnsi="Times New Roman" w:cs="Times New Roman"/>
          <w:b/>
          <w:bCs/>
          <w:sz w:val="28"/>
          <w:szCs w:val="28"/>
        </w:rPr>
      </w:pPr>
      <w:r w:rsidRPr="00E771B4">
        <w:rPr>
          <w:rFonts w:ascii="Times New Roman" w:hAnsi="Times New Roman" w:cs="Times New Roman"/>
          <w:b/>
          <w:bCs/>
          <w:sz w:val="28"/>
          <w:szCs w:val="28"/>
        </w:rPr>
        <w:t xml:space="preserve">Перечень </w:t>
      </w:r>
    </w:p>
    <w:p w14:paraId="6D5AA927" w14:textId="77777777" w:rsidR="001E3175" w:rsidRPr="00E771B4" w:rsidRDefault="001E3175" w:rsidP="00C059E9">
      <w:pPr>
        <w:pStyle w:val="ConsPlusNormal"/>
        <w:widowControl/>
        <w:ind w:firstLine="0"/>
        <w:jc w:val="center"/>
        <w:rPr>
          <w:rFonts w:ascii="Times New Roman" w:hAnsi="Times New Roman" w:cs="Times New Roman"/>
          <w:b/>
          <w:bCs/>
          <w:sz w:val="28"/>
          <w:szCs w:val="28"/>
        </w:rPr>
      </w:pPr>
      <w:r w:rsidRPr="00E771B4">
        <w:rPr>
          <w:rFonts w:ascii="Times New Roman" w:hAnsi="Times New Roman" w:cs="Times New Roman"/>
          <w:b/>
          <w:bCs/>
          <w:sz w:val="28"/>
          <w:szCs w:val="28"/>
        </w:rPr>
        <w:t xml:space="preserve">первичных финансовых документов, прилагаемых к итоговому </w:t>
      </w:r>
    </w:p>
    <w:p w14:paraId="4A1836A0" w14:textId="77777777" w:rsidR="001E3175" w:rsidRPr="00E771B4" w:rsidRDefault="001E3175" w:rsidP="00C059E9">
      <w:pPr>
        <w:pStyle w:val="ConsPlusNormal"/>
        <w:widowControl/>
        <w:ind w:firstLine="0"/>
        <w:jc w:val="center"/>
        <w:rPr>
          <w:rFonts w:ascii="Times New Roman" w:hAnsi="Times New Roman" w:cs="Times New Roman"/>
          <w:b/>
          <w:bCs/>
          <w:sz w:val="28"/>
          <w:szCs w:val="28"/>
        </w:rPr>
      </w:pPr>
      <w:r w:rsidRPr="00E771B4">
        <w:rPr>
          <w:rFonts w:ascii="Times New Roman" w:hAnsi="Times New Roman" w:cs="Times New Roman"/>
          <w:b/>
          <w:bCs/>
          <w:sz w:val="28"/>
          <w:szCs w:val="28"/>
        </w:rPr>
        <w:t>финансовому отчету</w:t>
      </w:r>
      <w:r>
        <w:rPr>
          <w:rFonts w:ascii="Times New Roman" w:hAnsi="Times New Roman" w:cs="Times New Roman"/>
          <w:b/>
          <w:bCs/>
          <w:sz w:val="28"/>
          <w:szCs w:val="28"/>
        </w:rPr>
        <w:t xml:space="preserve"> избирательного объединения</w:t>
      </w:r>
      <w:r w:rsidRPr="00E771B4">
        <w:rPr>
          <w:rFonts w:ascii="Times New Roman" w:hAnsi="Times New Roman" w:cs="Times New Roman"/>
          <w:b/>
          <w:bCs/>
          <w:sz w:val="28"/>
          <w:szCs w:val="28"/>
        </w:rPr>
        <w:t>, кандидата</w:t>
      </w:r>
    </w:p>
    <w:p w14:paraId="1DF482E6" w14:textId="77777777" w:rsidR="001E3175" w:rsidRPr="00E771B4" w:rsidRDefault="001E3175" w:rsidP="00C059E9">
      <w:pPr>
        <w:pStyle w:val="ConsPlusNormal"/>
        <w:widowControl/>
        <w:spacing w:line="360" w:lineRule="auto"/>
        <w:ind w:firstLine="540"/>
        <w:jc w:val="both"/>
        <w:rPr>
          <w:rFonts w:ascii="Times New Roman" w:hAnsi="Times New Roman" w:cs="Times New Roman"/>
          <w:sz w:val="28"/>
          <w:szCs w:val="28"/>
        </w:rPr>
      </w:pPr>
    </w:p>
    <w:p w14:paraId="484E852D" w14:textId="77777777" w:rsidR="001E3175" w:rsidRPr="00E771B4" w:rsidRDefault="001E3175" w:rsidP="00DA0746">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Выписки кредитной организации по специальному избирательному счету соответствующего избирательного фонда;</w:t>
      </w:r>
    </w:p>
    <w:p w14:paraId="0757DE1A" w14:textId="77777777" w:rsidR="001E3175" w:rsidRPr="00E771B4" w:rsidRDefault="001E3175" w:rsidP="00DA0746">
      <w:pPr>
        <w:pStyle w:val="ConsPlusNormal"/>
        <w:widowControl/>
        <w:spacing w:line="360" w:lineRule="auto"/>
        <w:ind w:firstLine="709"/>
        <w:jc w:val="both"/>
        <w:rPr>
          <w:rFonts w:ascii="Times New Roman" w:hAnsi="Times New Roman" w:cs="Times New Roman"/>
          <w:sz w:val="28"/>
          <w:szCs w:val="28"/>
        </w:rPr>
      </w:pPr>
      <w:r w:rsidRPr="00514983">
        <w:rPr>
          <w:rFonts w:ascii="Times New Roman" w:hAnsi="Times New Roman" w:cs="Times New Roman"/>
          <w:sz w:val="28"/>
          <w:szCs w:val="28"/>
        </w:rPr>
        <w:t xml:space="preserve">платежные документы (распоряжения) </w:t>
      </w:r>
      <w:r>
        <w:rPr>
          <w:rFonts w:ascii="Times New Roman" w:hAnsi="Times New Roman" w:cs="Times New Roman"/>
          <w:sz w:val="28"/>
          <w:szCs w:val="28"/>
        </w:rPr>
        <w:t>о</w:t>
      </w:r>
      <w:r w:rsidRPr="00E771B4">
        <w:rPr>
          <w:rFonts w:ascii="Times New Roman" w:hAnsi="Times New Roman" w:cs="Times New Roman"/>
          <w:sz w:val="28"/>
          <w:szCs w:val="28"/>
        </w:rPr>
        <w:t xml:space="preserve"> </w:t>
      </w:r>
      <w:r>
        <w:rPr>
          <w:rFonts w:ascii="Times New Roman" w:hAnsi="Times New Roman" w:cs="Times New Roman"/>
          <w:sz w:val="28"/>
          <w:szCs w:val="28"/>
        </w:rPr>
        <w:t xml:space="preserve">переводе </w:t>
      </w:r>
      <w:r w:rsidRPr="00E771B4">
        <w:rPr>
          <w:rFonts w:ascii="Times New Roman" w:hAnsi="Times New Roman" w:cs="Times New Roman"/>
          <w:sz w:val="28"/>
          <w:szCs w:val="28"/>
        </w:rPr>
        <w:t>добровольных пожертвований граждан, юридических лиц; собственных средств</w:t>
      </w:r>
      <w:r>
        <w:rPr>
          <w:rFonts w:ascii="Times New Roman" w:hAnsi="Times New Roman" w:cs="Times New Roman"/>
          <w:sz w:val="28"/>
          <w:szCs w:val="28"/>
        </w:rPr>
        <w:t xml:space="preserve"> избирательного объединения</w:t>
      </w:r>
      <w:r w:rsidRPr="00E771B4">
        <w:rPr>
          <w:rFonts w:ascii="Times New Roman" w:hAnsi="Times New Roman" w:cs="Times New Roman"/>
          <w:sz w:val="28"/>
          <w:szCs w:val="28"/>
        </w:rPr>
        <w:t>, кандидата;</w:t>
      </w:r>
    </w:p>
    <w:p w14:paraId="50F03B40" w14:textId="77777777" w:rsidR="001E3175" w:rsidRDefault="001E3175" w:rsidP="00DA0746">
      <w:pPr>
        <w:pStyle w:val="ConsPlusNormal"/>
        <w:widowControl/>
        <w:spacing w:line="360" w:lineRule="auto"/>
        <w:ind w:firstLine="709"/>
        <w:jc w:val="both"/>
        <w:rPr>
          <w:rFonts w:ascii="Times New Roman" w:hAnsi="Times New Roman" w:cs="Times New Roman"/>
          <w:sz w:val="28"/>
          <w:szCs w:val="28"/>
        </w:rPr>
      </w:pPr>
      <w:r w:rsidRPr="00514983">
        <w:rPr>
          <w:rFonts w:ascii="Times New Roman" w:hAnsi="Times New Roman" w:cs="Times New Roman"/>
          <w:sz w:val="28"/>
          <w:szCs w:val="28"/>
        </w:rPr>
        <w:t>платежные документы (распоряжения)</w:t>
      </w:r>
      <w:r w:rsidRPr="00E771B4">
        <w:rPr>
          <w:rFonts w:ascii="Times New Roman" w:hAnsi="Times New Roman" w:cs="Times New Roman"/>
          <w:sz w:val="28"/>
          <w:szCs w:val="28"/>
        </w:rPr>
        <w:t xml:space="preserve"> о переводе денежных средств в качестве возвратов неиспользованных средств соответствующего избирательного фонда;</w:t>
      </w:r>
    </w:p>
    <w:p w14:paraId="2B1DDBBF" w14:textId="77777777" w:rsidR="001E3175" w:rsidRPr="00BE6D04" w:rsidRDefault="001E3175" w:rsidP="00DA0746">
      <w:pPr>
        <w:pStyle w:val="ConsPlusNormal"/>
        <w:widowControl/>
        <w:spacing w:line="360" w:lineRule="auto"/>
        <w:ind w:firstLine="709"/>
        <w:jc w:val="both"/>
        <w:rPr>
          <w:rFonts w:ascii="Times New Roman" w:hAnsi="Times New Roman" w:cs="Times New Roman"/>
          <w:sz w:val="28"/>
          <w:szCs w:val="28"/>
        </w:rPr>
      </w:pPr>
      <w:r w:rsidRPr="00514983">
        <w:rPr>
          <w:rFonts w:ascii="Times New Roman" w:hAnsi="Times New Roman" w:cs="Times New Roman"/>
          <w:sz w:val="28"/>
          <w:szCs w:val="28"/>
        </w:rPr>
        <w:t>платежные документы (распоряжения) о проведении расходных операций</w:t>
      </w:r>
      <w:r>
        <w:rPr>
          <w:rFonts w:ascii="Times New Roman" w:hAnsi="Times New Roman" w:cs="Times New Roman"/>
          <w:sz w:val="28"/>
          <w:szCs w:val="28"/>
        </w:rPr>
        <w:t xml:space="preserve"> избирательного объединения</w:t>
      </w:r>
      <w:r w:rsidRPr="00514983">
        <w:rPr>
          <w:rFonts w:ascii="Times New Roman" w:hAnsi="Times New Roman" w:cs="Times New Roman"/>
          <w:sz w:val="28"/>
          <w:szCs w:val="28"/>
        </w:rPr>
        <w:t>, кандидата</w:t>
      </w:r>
      <w:r w:rsidRPr="00BE6D04">
        <w:rPr>
          <w:rFonts w:ascii="Times New Roman" w:hAnsi="Times New Roman" w:cs="Times New Roman"/>
          <w:sz w:val="28"/>
          <w:szCs w:val="28"/>
        </w:rPr>
        <w:t>;</w:t>
      </w:r>
    </w:p>
    <w:p w14:paraId="3383EB87" w14:textId="77777777" w:rsidR="001E3175" w:rsidRPr="00352261" w:rsidRDefault="001E3175" w:rsidP="00DA0746">
      <w:pPr>
        <w:pStyle w:val="ConsPlusNormal"/>
        <w:widowControl/>
        <w:spacing w:line="360" w:lineRule="auto"/>
        <w:ind w:firstLine="709"/>
        <w:jc w:val="both"/>
        <w:rPr>
          <w:rFonts w:ascii="Times New Roman" w:hAnsi="Times New Roman" w:cs="Times New Roman"/>
          <w:sz w:val="28"/>
          <w:szCs w:val="28"/>
        </w:rPr>
      </w:pPr>
      <w:r w:rsidRPr="00352261">
        <w:rPr>
          <w:rFonts w:ascii="Times New Roman" w:hAnsi="Times New Roman" w:cs="Times New Roman"/>
          <w:sz w:val="28"/>
          <w:szCs w:val="28"/>
        </w:rPr>
        <w:t xml:space="preserve">договоры на выполнение работ </w:t>
      </w:r>
      <w:r w:rsidRPr="00514983">
        <w:rPr>
          <w:rFonts w:ascii="Times New Roman" w:hAnsi="Times New Roman" w:cs="Times New Roman"/>
          <w:sz w:val="28"/>
          <w:szCs w:val="28"/>
        </w:rPr>
        <w:t>(оказание услуг)</w:t>
      </w:r>
      <w:r w:rsidRPr="00352261">
        <w:rPr>
          <w:rFonts w:ascii="Times New Roman" w:hAnsi="Times New Roman" w:cs="Times New Roman"/>
          <w:sz w:val="28"/>
          <w:szCs w:val="28"/>
        </w:rPr>
        <w:t>, подписанные сторонами и скрепленные печатью;</w:t>
      </w:r>
    </w:p>
    <w:p w14:paraId="66EF7C46" w14:textId="77777777" w:rsidR="001E3175" w:rsidRPr="00E771B4" w:rsidRDefault="001E3175" w:rsidP="00DA0746">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счета (счета-фактуры);</w:t>
      </w:r>
    </w:p>
    <w:p w14:paraId="0C7F684B" w14:textId="77777777" w:rsidR="001E3175" w:rsidRPr="00FE0366" w:rsidRDefault="001E3175" w:rsidP="00DA0746">
      <w:pPr>
        <w:pStyle w:val="ConsPlusNormal"/>
        <w:widowControl/>
        <w:spacing w:line="360" w:lineRule="auto"/>
        <w:ind w:firstLine="709"/>
        <w:jc w:val="both"/>
        <w:rPr>
          <w:rFonts w:ascii="Times New Roman" w:hAnsi="Times New Roman" w:cs="Times New Roman"/>
          <w:sz w:val="28"/>
          <w:szCs w:val="28"/>
        </w:rPr>
      </w:pPr>
      <w:r w:rsidRPr="00514983">
        <w:rPr>
          <w:rFonts w:ascii="Times New Roman" w:hAnsi="Times New Roman" w:cs="Times New Roman"/>
          <w:sz w:val="28"/>
          <w:szCs w:val="28"/>
        </w:rPr>
        <w:t>товарно-транспортные</w:t>
      </w:r>
      <w:r w:rsidRPr="00FE0366">
        <w:rPr>
          <w:rFonts w:ascii="Times New Roman" w:hAnsi="Times New Roman" w:cs="Times New Roman"/>
          <w:sz w:val="28"/>
          <w:szCs w:val="28"/>
        </w:rPr>
        <w:t xml:space="preserve"> накладные на получение товаров;</w:t>
      </w:r>
    </w:p>
    <w:p w14:paraId="0ED0B714" w14:textId="77777777" w:rsidR="001E3175" w:rsidRPr="00BD7B0C" w:rsidRDefault="001E3175" w:rsidP="00DA0746">
      <w:pPr>
        <w:pStyle w:val="ConsPlusNormal"/>
        <w:widowControl/>
        <w:spacing w:line="360" w:lineRule="auto"/>
        <w:ind w:firstLine="709"/>
        <w:jc w:val="both"/>
        <w:rPr>
          <w:rFonts w:ascii="Times New Roman" w:hAnsi="Times New Roman" w:cs="Times New Roman"/>
          <w:sz w:val="28"/>
          <w:szCs w:val="28"/>
        </w:rPr>
      </w:pPr>
      <w:r w:rsidRPr="00BD7B0C">
        <w:rPr>
          <w:rFonts w:ascii="Times New Roman" w:hAnsi="Times New Roman" w:cs="Times New Roman"/>
          <w:sz w:val="28"/>
          <w:szCs w:val="28"/>
        </w:rPr>
        <w:t xml:space="preserve">акты о выполнении работ </w:t>
      </w:r>
      <w:r w:rsidRPr="00514983">
        <w:rPr>
          <w:rFonts w:ascii="Times New Roman" w:hAnsi="Times New Roman" w:cs="Times New Roman"/>
          <w:sz w:val="28"/>
          <w:szCs w:val="28"/>
        </w:rPr>
        <w:t>(оказании услуг);</w:t>
      </w:r>
    </w:p>
    <w:p w14:paraId="780C25B9" w14:textId="77777777" w:rsidR="001E3175" w:rsidRDefault="001E3175" w:rsidP="00DA0746">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расходные и приходные кассовые ордера;</w:t>
      </w:r>
    </w:p>
    <w:p w14:paraId="05101189" w14:textId="77777777" w:rsidR="001E3175" w:rsidRPr="00E771B4" w:rsidRDefault="001E3175" w:rsidP="00DA074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кассовая книга (представляется, если политической партией, региональным отделением политической партии, кандидатом проводились расчеты наличными денежными средствами, снятыми со специального избирательного счета);</w:t>
      </w:r>
    </w:p>
    <w:p w14:paraId="547D7AD4" w14:textId="77777777" w:rsidR="001E3175" w:rsidRDefault="001E3175" w:rsidP="00DA0746">
      <w:pPr>
        <w:pStyle w:val="ConsPlusNormal"/>
        <w:widowControl/>
        <w:spacing w:line="360" w:lineRule="auto"/>
        <w:ind w:firstLine="709"/>
        <w:jc w:val="both"/>
        <w:rPr>
          <w:rFonts w:ascii="Times New Roman" w:hAnsi="Times New Roman" w:cs="Times New Roman"/>
          <w:sz w:val="28"/>
          <w:szCs w:val="28"/>
        </w:rPr>
      </w:pPr>
      <w:r w:rsidRPr="00514983">
        <w:rPr>
          <w:rFonts w:ascii="Times New Roman" w:hAnsi="Times New Roman" w:cs="Times New Roman"/>
          <w:sz w:val="28"/>
          <w:szCs w:val="28"/>
        </w:rPr>
        <w:t>товарные чеки,</w:t>
      </w:r>
      <w:r>
        <w:rPr>
          <w:rFonts w:ascii="Times New Roman" w:hAnsi="Times New Roman" w:cs="Times New Roman"/>
          <w:sz w:val="28"/>
          <w:szCs w:val="28"/>
        </w:rPr>
        <w:t xml:space="preserve"> </w:t>
      </w:r>
      <w:r w:rsidRPr="00E771B4">
        <w:rPr>
          <w:rFonts w:ascii="Times New Roman" w:hAnsi="Times New Roman" w:cs="Times New Roman"/>
          <w:sz w:val="28"/>
          <w:szCs w:val="28"/>
        </w:rPr>
        <w:t xml:space="preserve">чеки </w:t>
      </w:r>
      <w:r>
        <w:rPr>
          <w:rFonts w:ascii="Times New Roman" w:hAnsi="Times New Roman" w:cs="Times New Roman"/>
          <w:sz w:val="28"/>
          <w:szCs w:val="28"/>
        </w:rPr>
        <w:t xml:space="preserve">(в том числе электронные) контрольно-кассовых машин; </w:t>
      </w:r>
    </w:p>
    <w:p w14:paraId="6CDDEA7C" w14:textId="77777777" w:rsidR="001E3175" w:rsidRPr="00E771B4" w:rsidRDefault="001E3175" w:rsidP="00DA074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проездные документы.</w:t>
      </w:r>
    </w:p>
    <w:tbl>
      <w:tblPr>
        <w:tblW w:w="9515" w:type="dxa"/>
        <w:tblInd w:w="2" w:type="dxa"/>
        <w:tblLook w:val="0000" w:firstRow="0" w:lastRow="0" w:firstColumn="0" w:lastColumn="0" w:noHBand="0" w:noVBand="0"/>
      </w:tblPr>
      <w:tblGrid>
        <w:gridCol w:w="2474"/>
        <w:gridCol w:w="7041"/>
      </w:tblGrid>
      <w:tr w:rsidR="001E3175" w:rsidRPr="00E771B4" w14:paraId="6FB587DF" w14:textId="77777777">
        <w:tc>
          <w:tcPr>
            <w:tcW w:w="2474" w:type="dxa"/>
            <w:tcBorders>
              <w:top w:val="nil"/>
              <w:left w:val="nil"/>
              <w:bottom w:val="nil"/>
              <w:right w:val="nil"/>
            </w:tcBorders>
          </w:tcPr>
          <w:p w14:paraId="18797E3A" w14:textId="77777777" w:rsidR="001E3175" w:rsidRPr="00E771B4" w:rsidRDefault="001E3175" w:rsidP="0026030B">
            <w:pPr>
              <w:pStyle w:val="ConsPlusNonformat"/>
              <w:widowControl/>
              <w:rPr>
                <w:rFonts w:ascii="Times New Roman" w:hAnsi="Times New Roman" w:cs="Times New Roman"/>
                <w:sz w:val="22"/>
                <w:szCs w:val="22"/>
              </w:rPr>
            </w:pPr>
          </w:p>
        </w:tc>
        <w:tc>
          <w:tcPr>
            <w:tcW w:w="7041" w:type="dxa"/>
            <w:tcBorders>
              <w:top w:val="nil"/>
              <w:left w:val="nil"/>
              <w:bottom w:val="nil"/>
              <w:right w:val="nil"/>
            </w:tcBorders>
          </w:tcPr>
          <w:p w14:paraId="07EC2F32" w14:textId="4B4CC21A" w:rsidR="001E3175" w:rsidRDefault="001E3175" w:rsidP="0026030B">
            <w:pPr>
              <w:pStyle w:val="ConsPlusNormal"/>
              <w:widowControl/>
              <w:ind w:firstLine="0"/>
              <w:jc w:val="center"/>
              <w:rPr>
                <w:rFonts w:ascii="Times New Roman" w:hAnsi="Times New Roman" w:cs="Times New Roman"/>
                <w:sz w:val="24"/>
                <w:szCs w:val="24"/>
              </w:rPr>
            </w:pPr>
            <w:r w:rsidRPr="006234A0">
              <w:rPr>
                <w:rFonts w:ascii="Times New Roman" w:hAnsi="Times New Roman" w:cs="Times New Roman"/>
                <w:sz w:val="24"/>
                <w:szCs w:val="24"/>
              </w:rPr>
              <w:t>Приложение № 14</w:t>
            </w:r>
          </w:p>
          <w:p w14:paraId="77781AFF" w14:textId="77777777" w:rsidR="0059199C" w:rsidRDefault="0059199C" w:rsidP="0059199C">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w:t>
            </w:r>
            <w:r>
              <w:rPr>
                <w:rFonts w:ascii="Times New Roman" w:hAnsi="Times New Roman" w:cs="Times New Roman"/>
                <w:b w:val="0"/>
                <w:bCs w:val="0"/>
                <w:sz w:val="24"/>
                <w:szCs w:val="24"/>
              </w:rPr>
              <w:t>проведении муниципальных</w:t>
            </w:r>
            <w:r w:rsidRPr="007E3B29">
              <w:rPr>
                <w:rFonts w:ascii="Times New Roman" w:hAnsi="Times New Roman" w:cs="Times New Roman"/>
                <w:b w:val="0"/>
                <w:bCs w:val="0"/>
                <w:sz w:val="24"/>
                <w:szCs w:val="24"/>
              </w:rPr>
              <w:t xml:space="preserve"> выборов </w:t>
            </w:r>
          </w:p>
          <w:p w14:paraId="5ABF499E" w14:textId="55B0985B" w:rsidR="0059199C" w:rsidRPr="0059199C" w:rsidRDefault="0059199C" w:rsidP="0059199C">
            <w:pPr>
              <w:pStyle w:val="ConsPlusNormal"/>
              <w:widowControl/>
              <w:ind w:firstLine="0"/>
              <w:jc w:val="center"/>
              <w:rPr>
                <w:rFonts w:ascii="Times New Roman" w:hAnsi="Times New Roman" w:cs="Times New Roman"/>
                <w:sz w:val="24"/>
                <w:szCs w:val="24"/>
              </w:rPr>
            </w:pPr>
            <w:r w:rsidRPr="0059199C">
              <w:rPr>
                <w:rFonts w:ascii="Times New Roman" w:hAnsi="Times New Roman" w:cs="Times New Roman"/>
                <w:sz w:val="24"/>
                <w:szCs w:val="24"/>
              </w:rPr>
              <w:t>в Томской области</w:t>
            </w:r>
          </w:p>
          <w:p w14:paraId="6CE6DCE7" w14:textId="77777777" w:rsidR="001E3175" w:rsidRPr="00E771B4" w:rsidRDefault="001E3175" w:rsidP="0059199C">
            <w:pPr>
              <w:pStyle w:val="ConsPlusTitle"/>
              <w:jc w:val="center"/>
              <w:rPr>
                <w:rFonts w:ascii="Times New Roman" w:hAnsi="Times New Roman" w:cs="Times New Roman"/>
                <w:sz w:val="22"/>
                <w:szCs w:val="22"/>
              </w:rPr>
            </w:pPr>
          </w:p>
        </w:tc>
      </w:tr>
    </w:tbl>
    <w:p w14:paraId="222A5CE4" w14:textId="77777777" w:rsidR="001E3175" w:rsidRPr="00E771B4" w:rsidRDefault="001E3175" w:rsidP="00C059E9">
      <w:pPr>
        <w:pStyle w:val="ConsPlusNormal"/>
        <w:widowControl/>
        <w:ind w:firstLine="0"/>
        <w:jc w:val="right"/>
        <w:rPr>
          <w:rFonts w:ascii="Times New Roman" w:hAnsi="Times New Roman" w:cs="Times New Roman"/>
          <w:sz w:val="24"/>
          <w:szCs w:val="24"/>
        </w:rPr>
      </w:pPr>
    </w:p>
    <w:p w14:paraId="4E3A5970" w14:textId="77777777" w:rsidR="001E3175" w:rsidRPr="00E771B4" w:rsidRDefault="001E3175" w:rsidP="00C059E9">
      <w:pPr>
        <w:pStyle w:val="ConsPlusNormal"/>
        <w:widowControl/>
        <w:ind w:firstLine="540"/>
        <w:jc w:val="right"/>
        <w:rPr>
          <w:rFonts w:ascii="Times New Roman" w:hAnsi="Times New Roman" w:cs="Times New Roman"/>
        </w:rPr>
      </w:pPr>
      <w:r w:rsidRPr="00E771B4">
        <w:rPr>
          <w:rFonts w:ascii="Times New Roman" w:hAnsi="Times New Roman" w:cs="Times New Roman"/>
        </w:rPr>
        <w:t>Форма № 7</w:t>
      </w:r>
    </w:p>
    <w:p w14:paraId="2F8609E3" w14:textId="77777777" w:rsidR="001E3175" w:rsidRPr="00E771B4" w:rsidRDefault="001E3175" w:rsidP="00C059E9">
      <w:pPr>
        <w:pStyle w:val="ConsPlusNonformat"/>
        <w:widowControl/>
      </w:pPr>
    </w:p>
    <w:p w14:paraId="44360808" w14:textId="77777777" w:rsidR="001E3175" w:rsidRPr="00E771B4" w:rsidRDefault="001E3175" w:rsidP="00C059E9">
      <w:pPr>
        <w:pStyle w:val="ConsPlusNonformat"/>
        <w:widowControl/>
      </w:pPr>
    </w:p>
    <w:p w14:paraId="67DEE815" w14:textId="77777777" w:rsidR="001E3175" w:rsidRPr="00E771B4" w:rsidRDefault="001E3175" w:rsidP="00C059E9">
      <w:pPr>
        <w:pStyle w:val="ConsPlusNonformat"/>
        <w:widowControl/>
        <w:jc w:val="center"/>
        <w:rPr>
          <w:rFonts w:ascii="Times New Roman" w:hAnsi="Times New Roman" w:cs="Times New Roman"/>
          <w:b/>
          <w:bCs/>
          <w:sz w:val="28"/>
          <w:szCs w:val="28"/>
        </w:rPr>
      </w:pPr>
      <w:r w:rsidRPr="00E771B4">
        <w:rPr>
          <w:rFonts w:ascii="Times New Roman" w:hAnsi="Times New Roman" w:cs="Times New Roman"/>
          <w:b/>
          <w:bCs/>
          <w:sz w:val="28"/>
          <w:szCs w:val="28"/>
        </w:rPr>
        <w:t>Опись</w:t>
      </w:r>
    </w:p>
    <w:p w14:paraId="6D7A4AEA" w14:textId="6AE10210" w:rsidR="001E3175" w:rsidRPr="00E771B4" w:rsidRDefault="001E3175" w:rsidP="00C059E9">
      <w:pPr>
        <w:pStyle w:val="ConsPlusNonformat"/>
        <w:widowControl/>
        <w:jc w:val="center"/>
        <w:rPr>
          <w:rFonts w:ascii="Times New Roman" w:hAnsi="Times New Roman" w:cs="Times New Roman"/>
          <w:b/>
          <w:bCs/>
          <w:sz w:val="28"/>
          <w:szCs w:val="28"/>
        </w:rPr>
      </w:pPr>
      <w:r w:rsidRPr="00E771B4">
        <w:rPr>
          <w:rFonts w:ascii="Times New Roman" w:hAnsi="Times New Roman" w:cs="Times New Roman"/>
          <w:b/>
          <w:bCs/>
          <w:sz w:val="28"/>
          <w:szCs w:val="28"/>
        </w:rPr>
        <w:t>документов и материалов, прилагаемых к итоговому финансовому отч</w:t>
      </w:r>
      <w:r>
        <w:rPr>
          <w:rFonts w:ascii="Times New Roman" w:hAnsi="Times New Roman" w:cs="Times New Roman"/>
          <w:b/>
          <w:bCs/>
          <w:sz w:val="28"/>
          <w:szCs w:val="28"/>
        </w:rPr>
        <w:t>ету избирательного объединения/</w:t>
      </w:r>
      <w:r w:rsidRPr="00E771B4">
        <w:rPr>
          <w:rFonts w:ascii="Times New Roman" w:hAnsi="Times New Roman" w:cs="Times New Roman"/>
          <w:b/>
          <w:bCs/>
          <w:sz w:val="28"/>
          <w:szCs w:val="28"/>
        </w:rPr>
        <w:t xml:space="preserve">кандидата при проведении выборов </w:t>
      </w:r>
      <w:r w:rsidR="0082484C">
        <w:rPr>
          <w:rFonts w:ascii="Times New Roman" w:hAnsi="Times New Roman" w:cs="Times New Roman"/>
          <w:b/>
          <w:bCs/>
          <w:sz w:val="28"/>
          <w:szCs w:val="28"/>
        </w:rPr>
        <w:t>___________________________________________________</w:t>
      </w:r>
    </w:p>
    <w:p w14:paraId="0798D252" w14:textId="77777777" w:rsidR="001E3175" w:rsidRPr="00E771B4" w:rsidRDefault="001E3175" w:rsidP="00C059E9">
      <w:pPr>
        <w:pStyle w:val="ConsPlusNonformat"/>
        <w:widowControl/>
        <w:jc w:val="center"/>
        <w:rPr>
          <w:rFonts w:ascii="Times New Roman" w:hAnsi="Times New Roman" w:cs="Times New Roman"/>
          <w:sz w:val="28"/>
          <w:szCs w:val="28"/>
        </w:rPr>
      </w:pPr>
    </w:p>
    <w:p w14:paraId="0CC94911" w14:textId="77777777" w:rsidR="001E3175" w:rsidRPr="00E771B4" w:rsidRDefault="001E3175" w:rsidP="00C059E9">
      <w:pPr>
        <w:pStyle w:val="ConsPlusNonformat"/>
        <w:widowControl/>
        <w:jc w:val="both"/>
        <w:rPr>
          <w:rFonts w:ascii="Times New Roman" w:hAnsi="Times New Roman" w:cs="Times New Roman"/>
          <w:sz w:val="28"/>
          <w:szCs w:val="28"/>
        </w:rPr>
      </w:pPr>
    </w:p>
    <w:tbl>
      <w:tblPr>
        <w:tblW w:w="9424" w:type="dxa"/>
        <w:tblInd w:w="2" w:type="dxa"/>
        <w:tblLayout w:type="fixed"/>
        <w:tblCellMar>
          <w:left w:w="70" w:type="dxa"/>
          <w:right w:w="70" w:type="dxa"/>
        </w:tblCellMar>
        <w:tblLook w:val="0000" w:firstRow="0" w:lastRow="0" w:firstColumn="0" w:lastColumn="0" w:noHBand="0" w:noVBand="0"/>
      </w:tblPr>
      <w:tblGrid>
        <w:gridCol w:w="540"/>
        <w:gridCol w:w="2160"/>
        <w:gridCol w:w="1620"/>
        <w:gridCol w:w="1521"/>
        <w:gridCol w:w="2079"/>
        <w:gridCol w:w="1504"/>
      </w:tblGrid>
      <w:tr w:rsidR="001E3175" w:rsidRPr="00E771B4" w14:paraId="01786650" w14:textId="77777777">
        <w:trPr>
          <w:trHeight w:val="600"/>
        </w:trPr>
        <w:tc>
          <w:tcPr>
            <w:tcW w:w="540" w:type="dxa"/>
            <w:tcBorders>
              <w:top w:val="single" w:sz="6" w:space="0" w:color="auto"/>
              <w:left w:val="single" w:sz="6" w:space="0" w:color="auto"/>
              <w:bottom w:val="single" w:sz="6" w:space="0" w:color="auto"/>
              <w:right w:val="single" w:sz="6" w:space="0" w:color="auto"/>
            </w:tcBorders>
            <w:vAlign w:val="center"/>
          </w:tcPr>
          <w:p w14:paraId="2104CA46"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 xml:space="preserve">№ </w:t>
            </w:r>
            <w:r w:rsidRPr="00E771B4">
              <w:rPr>
                <w:rFonts w:ascii="Times New Roman" w:hAnsi="Times New Roman" w:cs="Times New Roman"/>
                <w:sz w:val="24"/>
                <w:szCs w:val="24"/>
              </w:rPr>
              <w:br/>
              <w:t>п/п</w:t>
            </w:r>
          </w:p>
        </w:tc>
        <w:tc>
          <w:tcPr>
            <w:tcW w:w="2160" w:type="dxa"/>
            <w:tcBorders>
              <w:top w:val="single" w:sz="6" w:space="0" w:color="auto"/>
              <w:left w:val="single" w:sz="6" w:space="0" w:color="auto"/>
              <w:bottom w:val="single" w:sz="6" w:space="0" w:color="auto"/>
              <w:right w:val="single" w:sz="6" w:space="0" w:color="auto"/>
            </w:tcBorders>
            <w:vAlign w:val="center"/>
          </w:tcPr>
          <w:p w14:paraId="4FD0A2A4"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Наименование</w:t>
            </w:r>
          </w:p>
        </w:tc>
        <w:tc>
          <w:tcPr>
            <w:tcW w:w="1620" w:type="dxa"/>
            <w:tcBorders>
              <w:top w:val="single" w:sz="6" w:space="0" w:color="auto"/>
              <w:left w:val="single" w:sz="6" w:space="0" w:color="auto"/>
              <w:bottom w:val="single" w:sz="6" w:space="0" w:color="auto"/>
              <w:right w:val="single" w:sz="6" w:space="0" w:color="auto"/>
            </w:tcBorders>
            <w:vAlign w:val="center"/>
          </w:tcPr>
          <w:p w14:paraId="11FC44CC"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Дата</w:t>
            </w:r>
          </w:p>
          <w:p w14:paraId="15E80A12"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документа</w:t>
            </w:r>
          </w:p>
        </w:tc>
        <w:tc>
          <w:tcPr>
            <w:tcW w:w="1521" w:type="dxa"/>
            <w:tcBorders>
              <w:top w:val="single" w:sz="6" w:space="0" w:color="auto"/>
              <w:left w:val="single" w:sz="6" w:space="0" w:color="auto"/>
              <w:bottom w:val="single" w:sz="6" w:space="0" w:color="auto"/>
              <w:right w:val="single" w:sz="6" w:space="0" w:color="auto"/>
            </w:tcBorders>
            <w:vAlign w:val="center"/>
          </w:tcPr>
          <w:p w14:paraId="01D724B7"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Количество</w:t>
            </w:r>
            <w:r w:rsidRPr="00E771B4">
              <w:rPr>
                <w:rFonts w:ascii="Times New Roman" w:hAnsi="Times New Roman" w:cs="Times New Roman"/>
                <w:sz w:val="24"/>
                <w:szCs w:val="24"/>
              </w:rPr>
              <w:br/>
              <w:t>листов</w:t>
            </w:r>
          </w:p>
          <w:p w14:paraId="35A84198"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документа</w:t>
            </w:r>
          </w:p>
        </w:tc>
        <w:tc>
          <w:tcPr>
            <w:tcW w:w="2079" w:type="dxa"/>
            <w:tcBorders>
              <w:top w:val="single" w:sz="6" w:space="0" w:color="auto"/>
              <w:left w:val="single" w:sz="6" w:space="0" w:color="auto"/>
              <w:bottom w:val="single" w:sz="6" w:space="0" w:color="auto"/>
              <w:right w:val="single" w:sz="6" w:space="0" w:color="auto"/>
            </w:tcBorders>
            <w:vAlign w:val="center"/>
          </w:tcPr>
          <w:p w14:paraId="12E93825"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Место</w:t>
            </w:r>
          </w:p>
          <w:p w14:paraId="181B9858"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 xml:space="preserve">нахождения </w:t>
            </w:r>
            <w:r w:rsidRPr="00E771B4">
              <w:rPr>
                <w:rFonts w:ascii="Times New Roman" w:hAnsi="Times New Roman" w:cs="Times New Roman"/>
                <w:sz w:val="24"/>
                <w:szCs w:val="24"/>
              </w:rPr>
              <w:br/>
              <w:t>документа (папка, том, страница)</w:t>
            </w:r>
          </w:p>
        </w:tc>
        <w:tc>
          <w:tcPr>
            <w:tcW w:w="1504" w:type="dxa"/>
            <w:tcBorders>
              <w:top w:val="single" w:sz="6" w:space="0" w:color="auto"/>
              <w:left w:val="single" w:sz="6" w:space="0" w:color="auto"/>
              <w:bottom w:val="single" w:sz="6" w:space="0" w:color="auto"/>
              <w:right w:val="single" w:sz="6" w:space="0" w:color="auto"/>
            </w:tcBorders>
            <w:vAlign w:val="center"/>
          </w:tcPr>
          <w:p w14:paraId="75B02495"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Примечание</w:t>
            </w:r>
          </w:p>
        </w:tc>
      </w:tr>
      <w:tr w:rsidR="001E3175" w:rsidRPr="00E771B4" w14:paraId="446ED773" w14:textId="77777777">
        <w:trPr>
          <w:trHeight w:val="240"/>
        </w:trPr>
        <w:tc>
          <w:tcPr>
            <w:tcW w:w="540" w:type="dxa"/>
            <w:tcBorders>
              <w:top w:val="single" w:sz="6" w:space="0" w:color="auto"/>
              <w:left w:val="single" w:sz="6" w:space="0" w:color="auto"/>
              <w:bottom w:val="single" w:sz="6" w:space="0" w:color="auto"/>
              <w:right w:val="single" w:sz="6" w:space="0" w:color="auto"/>
            </w:tcBorders>
          </w:tcPr>
          <w:p w14:paraId="02F9BA0C"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tcPr>
          <w:p w14:paraId="41630D91"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14:paraId="100C434A"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3</w:t>
            </w:r>
          </w:p>
        </w:tc>
        <w:tc>
          <w:tcPr>
            <w:tcW w:w="1521" w:type="dxa"/>
            <w:tcBorders>
              <w:top w:val="single" w:sz="6" w:space="0" w:color="auto"/>
              <w:left w:val="single" w:sz="6" w:space="0" w:color="auto"/>
              <w:bottom w:val="single" w:sz="6" w:space="0" w:color="auto"/>
              <w:right w:val="single" w:sz="6" w:space="0" w:color="auto"/>
            </w:tcBorders>
          </w:tcPr>
          <w:p w14:paraId="417E1D50"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4</w:t>
            </w:r>
          </w:p>
        </w:tc>
        <w:tc>
          <w:tcPr>
            <w:tcW w:w="2079" w:type="dxa"/>
            <w:tcBorders>
              <w:top w:val="single" w:sz="6" w:space="0" w:color="auto"/>
              <w:left w:val="single" w:sz="6" w:space="0" w:color="auto"/>
              <w:bottom w:val="single" w:sz="6" w:space="0" w:color="auto"/>
              <w:right w:val="single" w:sz="6" w:space="0" w:color="auto"/>
            </w:tcBorders>
          </w:tcPr>
          <w:p w14:paraId="1E375F14"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5</w:t>
            </w:r>
          </w:p>
        </w:tc>
        <w:tc>
          <w:tcPr>
            <w:tcW w:w="1504" w:type="dxa"/>
            <w:tcBorders>
              <w:top w:val="single" w:sz="6" w:space="0" w:color="auto"/>
              <w:left w:val="single" w:sz="6" w:space="0" w:color="auto"/>
              <w:bottom w:val="single" w:sz="6" w:space="0" w:color="auto"/>
              <w:right w:val="single" w:sz="6" w:space="0" w:color="auto"/>
            </w:tcBorders>
          </w:tcPr>
          <w:p w14:paraId="4D475403" w14:textId="77777777" w:rsidR="001E3175" w:rsidRPr="00E771B4" w:rsidRDefault="001E3175"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6</w:t>
            </w:r>
          </w:p>
        </w:tc>
      </w:tr>
      <w:tr w:rsidR="001E3175" w:rsidRPr="00E771B4" w14:paraId="40D4873D" w14:textId="77777777">
        <w:trPr>
          <w:trHeight w:val="240"/>
        </w:trPr>
        <w:tc>
          <w:tcPr>
            <w:tcW w:w="540" w:type="dxa"/>
            <w:tcBorders>
              <w:top w:val="single" w:sz="6" w:space="0" w:color="auto"/>
              <w:left w:val="single" w:sz="6" w:space="0" w:color="auto"/>
              <w:bottom w:val="single" w:sz="6" w:space="0" w:color="auto"/>
              <w:right w:val="single" w:sz="6" w:space="0" w:color="auto"/>
            </w:tcBorders>
          </w:tcPr>
          <w:p w14:paraId="6B4C20E1" w14:textId="77777777" w:rsidR="001E3175" w:rsidRPr="00E771B4" w:rsidRDefault="001E3175" w:rsidP="0026030B">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62964A3A" w14:textId="77777777" w:rsidR="001E3175" w:rsidRPr="00E771B4" w:rsidRDefault="001E3175" w:rsidP="0026030B">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3AAA81E4" w14:textId="77777777" w:rsidR="001E3175" w:rsidRPr="00E771B4" w:rsidRDefault="001E3175" w:rsidP="0026030B">
            <w:pPr>
              <w:pStyle w:val="ConsPlusCell"/>
              <w:widowControl/>
              <w:rPr>
                <w:rFonts w:ascii="Times New Roman" w:hAnsi="Times New Roman" w:cs="Times New Roman"/>
                <w:sz w:val="28"/>
                <w:szCs w:val="28"/>
              </w:rPr>
            </w:pPr>
          </w:p>
        </w:tc>
        <w:tc>
          <w:tcPr>
            <w:tcW w:w="1521" w:type="dxa"/>
            <w:tcBorders>
              <w:top w:val="single" w:sz="6" w:space="0" w:color="auto"/>
              <w:left w:val="single" w:sz="6" w:space="0" w:color="auto"/>
              <w:bottom w:val="single" w:sz="6" w:space="0" w:color="auto"/>
              <w:right w:val="single" w:sz="6" w:space="0" w:color="auto"/>
            </w:tcBorders>
          </w:tcPr>
          <w:p w14:paraId="3A45D41B" w14:textId="77777777" w:rsidR="001E3175" w:rsidRPr="00E771B4" w:rsidRDefault="001E3175" w:rsidP="0026030B">
            <w:pPr>
              <w:pStyle w:val="ConsPlusCell"/>
              <w:widowControl/>
              <w:rPr>
                <w:rFonts w:ascii="Times New Roman"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14:paraId="23E6E634" w14:textId="77777777" w:rsidR="001E3175" w:rsidRPr="00E771B4" w:rsidRDefault="001E3175" w:rsidP="0026030B">
            <w:pPr>
              <w:pStyle w:val="ConsPlusCell"/>
              <w:widowControl/>
              <w:rPr>
                <w:rFonts w:ascii="Times New Roman" w:hAnsi="Times New Roman" w:cs="Times New Roman"/>
                <w:sz w:val="28"/>
                <w:szCs w:val="28"/>
              </w:rPr>
            </w:pPr>
          </w:p>
        </w:tc>
        <w:tc>
          <w:tcPr>
            <w:tcW w:w="1504" w:type="dxa"/>
            <w:tcBorders>
              <w:top w:val="single" w:sz="6" w:space="0" w:color="auto"/>
              <w:left w:val="single" w:sz="6" w:space="0" w:color="auto"/>
              <w:bottom w:val="single" w:sz="6" w:space="0" w:color="auto"/>
              <w:right w:val="single" w:sz="6" w:space="0" w:color="auto"/>
            </w:tcBorders>
          </w:tcPr>
          <w:p w14:paraId="6C1A1CEC" w14:textId="77777777" w:rsidR="001E3175" w:rsidRPr="00E771B4" w:rsidRDefault="001E3175" w:rsidP="0026030B">
            <w:pPr>
              <w:pStyle w:val="ConsPlusCell"/>
              <w:widowControl/>
              <w:rPr>
                <w:rFonts w:ascii="Times New Roman" w:hAnsi="Times New Roman" w:cs="Times New Roman"/>
                <w:sz w:val="28"/>
                <w:szCs w:val="28"/>
              </w:rPr>
            </w:pPr>
          </w:p>
        </w:tc>
      </w:tr>
    </w:tbl>
    <w:p w14:paraId="34551297" w14:textId="77777777" w:rsidR="001E3175" w:rsidRPr="00E771B4" w:rsidRDefault="001E3175" w:rsidP="00C059E9">
      <w:pPr>
        <w:pStyle w:val="ConsPlusNonformat"/>
        <w:widowControl/>
        <w:jc w:val="both"/>
        <w:rPr>
          <w:rFonts w:ascii="Times New Roman" w:hAnsi="Times New Roman" w:cs="Times New Roman"/>
          <w:sz w:val="28"/>
          <w:szCs w:val="28"/>
        </w:rPr>
      </w:pPr>
    </w:p>
    <w:p w14:paraId="3EB7061E" w14:textId="77777777" w:rsidR="001E3175" w:rsidRPr="00E771B4" w:rsidRDefault="001E3175" w:rsidP="00C059E9">
      <w:pPr>
        <w:pStyle w:val="ConsPlusNonformat"/>
        <w:widowControl/>
        <w:rPr>
          <w:rFonts w:ascii="Times New Roman" w:hAnsi="Times New Roman" w:cs="Times New Roman"/>
          <w:sz w:val="28"/>
          <w:szCs w:val="28"/>
        </w:rPr>
      </w:pPr>
    </w:p>
    <w:p w14:paraId="0E728FE2" w14:textId="77777777" w:rsidR="001E3175" w:rsidRPr="00E771B4" w:rsidRDefault="001E3175" w:rsidP="00C059E9">
      <w:pPr>
        <w:pStyle w:val="ConsPlusNonformat"/>
        <w:widowControl/>
        <w:rPr>
          <w:rFonts w:ascii="Times New Roman" w:hAnsi="Times New Roman" w:cs="Times New Roman"/>
          <w:sz w:val="28"/>
          <w:szCs w:val="28"/>
        </w:rPr>
      </w:pPr>
    </w:p>
    <w:p w14:paraId="5C06828E" w14:textId="77777777" w:rsidR="001E3175" w:rsidRPr="00E771B4" w:rsidRDefault="001E3175" w:rsidP="00C059E9">
      <w:pPr>
        <w:pStyle w:val="ConsPlusNonformat"/>
        <w:widowControl/>
        <w:rPr>
          <w:rFonts w:ascii="Times New Roman" w:hAnsi="Times New Roman" w:cs="Times New Roman"/>
          <w:sz w:val="28"/>
          <w:szCs w:val="28"/>
        </w:rPr>
      </w:pPr>
    </w:p>
    <w:tbl>
      <w:tblPr>
        <w:tblW w:w="9828" w:type="dxa"/>
        <w:tblInd w:w="2" w:type="dxa"/>
        <w:tblLayout w:type="fixed"/>
        <w:tblLook w:val="0000" w:firstRow="0" w:lastRow="0" w:firstColumn="0" w:lastColumn="0" w:noHBand="0" w:noVBand="0"/>
      </w:tblPr>
      <w:tblGrid>
        <w:gridCol w:w="4788"/>
        <w:gridCol w:w="1260"/>
        <w:gridCol w:w="3780"/>
      </w:tblGrid>
      <w:tr w:rsidR="001E3175" w:rsidRPr="00E771B4" w14:paraId="36FF03AF" w14:textId="77777777">
        <w:trPr>
          <w:cantSplit/>
          <w:trHeight w:val="1262"/>
        </w:trPr>
        <w:tc>
          <w:tcPr>
            <w:tcW w:w="4788" w:type="dxa"/>
            <w:tcBorders>
              <w:top w:val="nil"/>
              <w:left w:val="nil"/>
              <w:bottom w:val="nil"/>
              <w:right w:val="nil"/>
            </w:tcBorders>
          </w:tcPr>
          <w:p w14:paraId="00CB56EF" w14:textId="77777777" w:rsidR="001E3175" w:rsidRPr="0082266E" w:rsidRDefault="001E3175" w:rsidP="0026030B">
            <w:pPr>
              <w:pStyle w:val="a5"/>
              <w:ind w:left="0"/>
              <w:rPr>
                <w:rFonts w:ascii="Times New Roman" w:hAnsi="Times New Roman" w:cs="Times New Roman"/>
                <w:sz w:val="26"/>
                <w:szCs w:val="26"/>
              </w:rPr>
            </w:pPr>
            <w:r w:rsidRPr="0082266E">
              <w:rPr>
                <w:rFonts w:ascii="Times New Roman" w:hAnsi="Times New Roman" w:cs="Times New Roman"/>
                <w:sz w:val="26"/>
                <w:szCs w:val="26"/>
              </w:rPr>
              <w:t xml:space="preserve">Уполномоченный представитель </w:t>
            </w:r>
            <w:r>
              <w:rPr>
                <w:rFonts w:ascii="Times New Roman" w:hAnsi="Times New Roman" w:cs="Times New Roman"/>
                <w:sz w:val="26"/>
                <w:szCs w:val="26"/>
              </w:rPr>
              <w:t>избирательного объединения по финансовым вопросам</w:t>
            </w:r>
            <w:r w:rsidRPr="0082266E">
              <w:rPr>
                <w:rFonts w:ascii="Times New Roman" w:hAnsi="Times New Roman" w:cs="Times New Roman"/>
                <w:sz w:val="26"/>
                <w:szCs w:val="26"/>
              </w:rPr>
              <w:t xml:space="preserve">/кандидат </w:t>
            </w:r>
          </w:p>
        </w:tc>
        <w:tc>
          <w:tcPr>
            <w:tcW w:w="1260" w:type="dxa"/>
            <w:tcBorders>
              <w:top w:val="nil"/>
              <w:left w:val="nil"/>
              <w:bottom w:val="nil"/>
              <w:right w:val="nil"/>
            </w:tcBorders>
            <w:vAlign w:val="center"/>
          </w:tcPr>
          <w:p w14:paraId="13D2BE08" w14:textId="77777777" w:rsidR="001E3175" w:rsidRPr="0082266E" w:rsidRDefault="001E3175" w:rsidP="0026030B">
            <w:pPr>
              <w:jc w:val="center"/>
              <w:rPr>
                <w:rFonts w:ascii="Times New Roman" w:hAnsi="Times New Roman" w:cs="Times New Roman"/>
              </w:rPr>
            </w:pPr>
            <w:r w:rsidRPr="0082266E">
              <w:rPr>
                <w:rFonts w:ascii="Times New Roman" w:hAnsi="Times New Roman" w:cs="Times New Roman"/>
              </w:rPr>
              <w:t>МП</w:t>
            </w:r>
          </w:p>
        </w:tc>
        <w:tc>
          <w:tcPr>
            <w:tcW w:w="3780" w:type="dxa"/>
            <w:tcBorders>
              <w:top w:val="nil"/>
              <w:left w:val="nil"/>
              <w:bottom w:val="nil"/>
              <w:right w:val="nil"/>
            </w:tcBorders>
          </w:tcPr>
          <w:p w14:paraId="16D0FD05" w14:textId="77777777" w:rsidR="001E3175" w:rsidRDefault="001E3175" w:rsidP="0026030B"/>
          <w:p w14:paraId="6A876C10" w14:textId="77777777" w:rsidR="001E3175" w:rsidRPr="00E771B4" w:rsidRDefault="001E3175" w:rsidP="0026030B"/>
          <w:p w14:paraId="68498FB1" w14:textId="77777777" w:rsidR="001E3175" w:rsidRPr="00E771B4" w:rsidRDefault="001E3175" w:rsidP="0026030B">
            <w:r w:rsidRPr="00E771B4">
              <w:t>____________________________</w:t>
            </w:r>
          </w:p>
          <w:p w14:paraId="691A74C8" w14:textId="77777777" w:rsidR="001E3175" w:rsidRPr="00B02308" w:rsidRDefault="001E3175" w:rsidP="00B02308">
            <w:pPr>
              <w:pStyle w:val="ConsPlusNonformat"/>
              <w:widowControl/>
              <w:autoSpaceDE/>
              <w:autoSpaceDN/>
              <w:adjustRightInd/>
              <w:jc w:val="center"/>
              <w:rPr>
                <w:rFonts w:ascii="Times New Roman" w:hAnsi="Times New Roman" w:cs="Times New Roman"/>
              </w:rPr>
            </w:pPr>
            <w:r w:rsidRPr="00E771B4">
              <w:rPr>
                <w:rFonts w:ascii="Times New Roman" w:hAnsi="Times New Roman" w:cs="Times New Roman"/>
              </w:rPr>
              <w:t>(подпись, дата, инициалы, фамилия)</w:t>
            </w:r>
          </w:p>
        </w:tc>
      </w:tr>
    </w:tbl>
    <w:p w14:paraId="703D210B" w14:textId="77777777" w:rsidR="001E3175" w:rsidRPr="00E771B4" w:rsidRDefault="001E3175" w:rsidP="00C059E9">
      <w:pPr>
        <w:pStyle w:val="ConsPlusNonformat"/>
        <w:widowControl/>
        <w:rPr>
          <w:rFonts w:ascii="Times New Roman" w:hAnsi="Times New Roman" w:cs="Times New Roman"/>
          <w:sz w:val="28"/>
          <w:szCs w:val="28"/>
        </w:rPr>
      </w:pPr>
    </w:p>
    <w:p w14:paraId="7429A658" w14:textId="77777777" w:rsidR="001E3175" w:rsidRDefault="001E3175" w:rsidP="00C059E9">
      <w:pPr>
        <w:pStyle w:val="ConsPlusNormal"/>
        <w:widowControl/>
        <w:tabs>
          <w:tab w:val="left" w:pos="1276"/>
        </w:tabs>
        <w:spacing w:line="360" w:lineRule="auto"/>
        <w:jc w:val="both"/>
        <w:rPr>
          <w:rFonts w:ascii="Times New Roman" w:hAnsi="Times New Roman" w:cs="Times New Roman"/>
          <w:sz w:val="28"/>
          <w:szCs w:val="28"/>
        </w:rPr>
      </w:pPr>
    </w:p>
    <w:p w14:paraId="7CDF67D7" w14:textId="77777777" w:rsidR="001E3175" w:rsidRDefault="001E3175"/>
    <w:sectPr w:rsidR="001E3175" w:rsidSect="0026030B">
      <w:head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15ECE" w14:textId="77777777" w:rsidR="00780322" w:rsidRDefault="00780322" w:rsidP="00C059E9">
      <w:pPr>
        <w:spacing w:line="240" w:lineRule="auto"/>
      </w:pPr>
      <w:r>
        <w:separator/>
      </w:r>
    </w:p>
  </w:endnote>
  <w:endnote w:type="continuationSeparator" w:id="0">
    <w:p w14:paraId="1DED920B" w14:textId="77777777" w:rsidR="00780322" w:rsidRDefault="00780322" w:rsidP="00C059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F3DE1" w14:textId="77777777" w:rsidR="00780322" w:rsidRDefault="00780322" w:rsidP="00C059E9">
      <w:pPr>
        <w:spacing w:line="240" w:lineRule="auto"/>
      </w:pPr>
      <w:r>
        <w:separator/>
      </w:r>
    </w:p>
  </w:footnote>
  <w:footnote w:type="continuationSeparator" w:id="0">
    <w:p w14:paraId="799F562C" w14:textId="77777777" w:rsidR="00780322" w:rsidRDefault="00780322" w:rsidP="00C059E9">
      <w:pPr>
        <w:spacing w:line="240" w:lineRule="auto"/>
      </w:pPr>
      <w:r>
        <w:continuationSeparator/>
      </w:r>
    </w:p>
  </w:footnote>
  <w:footnote w:id="1">
    <w:p w14:paraId="5FADD85B" w14:textId="09D4865F" w:rsidR="004445F8" w:rsidRDefault="004445F8" w:rsidP="00C65C6D">
      <w:pPr>
        <w:autoSpaceDE w:val="0"/>
        <w:autoSpaceDN w:val="0"/>
        <w:adjustRightInd w:val="0"/>
        <w:spacing w:line="240" w:lineRule="auto"/>
        <w:jc w:val="both"/>
      </w:pPr>
      <w:r w:rsidRPr="00F04116">
        <w:rPr>
          <w:rStyle w:val="a7"/>
          <w:rFonts w:ascii="Times New Roman" w:hAnsi="Times New Roman"/>
          <w:b w:val="0"/>
          <w:bCs w:val="0"/>
          <w:sz w:val="22"/>
          <w:szCs w:val="22"/>
        </w:rPr>
        <w:footnoteRef/>
      </w:r>
      <w:r w:rsidRPr="00F04116">
        <w:rPr>
          <w:rFonts w:ascii="Times New Roman" w:hAnsi="Times New Roman" w:cs="Times New Roman"/>
        </w:rPr>
        <w:t xml:space="preserve"> Наличные расчеты в валюте Российской Федерации между участниками расчетов в рамках одного договора могут производиться в р</w:t>
      </w:r>
      <w:r>
        <w:rPr>
          <w:rFonts w:ascii="Times New Roman" w:hAnsi="Times New Roman" w:cs="Times New Roman"/>
        </w:rPr>
        <w:t>азмере, не превышающем 100 тыс. </w:t>
      </w:r>
      <w:r w:rsidRPr="00F04116">
        <w:rPr>
          <w:rFonts w:ascii="Times New Roman" w:hAnsi="Times New Roman" w:cs="Times New Roman"/>
        </w:rPr>
        <w:t>рублей (Указание Центрального банка Российской Федерации от 9 декабря 2019 года № 5348-У).</w:t>
      </w:r>
    </w:p>
  </w:footnote>
  <w:footnote w:id="2">
    <w:p w14:paraId="4F25BD00" w14:textId="77777777" w:rsidR="004445F8" w:rsidRDefault="004445F8" w:rsidP="00C059E9">
      <w:pPr>
        <w:pStyle w:val="ConsPlusNonformat"/>
        <w:widowControl/>
        <w:jc w:val="both"/>
      </w:pPr>
      <w:r w:rsidRPr="002E58B6">
        <w:rPr>
          <w:rStyle w:val="a7"/>
          <w:rFonts w:cs="Courier New"/>
          <w:sz w:val="16"/>
          <w:szCs w:val="16"/>
        </w:rPr>
        <w:t>*</w:t>
      </w:r>
      <w:r w:rsidRPr="002E58B6">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sidRPr="00131837">
        <w:rPr>
          <w:rFonts w:ascii="Times New Roman" w:hAnsi="Times New Roman" w:cs="Times New Roman"/>
          <w:sz w:val="16"/>
          <w:szCs w:val="16"/>
        </w:rPr>
        <w:t xml:space="preserve">пунктом </w:t>
      </w:r>
      <w:r>
        <w:rPr>
          <w:rFonts w:ascii="Times New Roman" w:hAnsi="Times New Roman" w:cs="Times New Roman"/>
          <w:sz w:val="16"/>
          <w:szCs w:val="16"/>
        </w:rPr>
        <w:t>8</w:t>
      </w:r>
      <w:r w:rsidRPr="00131837">
        <w:rPr>
          <w:rFonts w:ascii="Times New Roman" w:hAnsi="Times New Roman" w:cs="Times New Roman"/>
          <w:sz w:val="16"/>
          <w:szCs w:val="16"/>
        </w:rPr>
        <w:t xml:space="preserve"> статьи </w:t>
      </w:r>
      <w:r>
        <w:rPr>
          <w:rFonts w:ascii="Times New Roman" w:hAnsi="Times New Roman" w:cs="Times New Roman"/>
          <w:sz w:val="16"/>
          <w:szCs w:val="16"/>
        </w:rPr>
        <w:t>60</w:t>
      </w:r>
      <w:r w:rsidRPr="00131837">
        <w:rPr>
          <w:rFonts w:ascii="Times New Roman" w:hAnsi="Times New Roman" w:cs="Times New Roman"/>
          <w:sz w:val="16"/>
          <w:szCs w:val="16"/>
        </w:rPr>
        <w:t xml:space="preserve"> </w:t>
      </w:r>
      <w:r>
        <w:rPr>
          <w:rFonts w:ascii="Times New Roman" w:hAnsi="Times New Roman" w:cs="Times New Roman"/>
          <w:sz w:val="16"/>
          <w:szCs w:val="16"/>
        </w:rPr>
        <w:t>З</w:t>
      </w:r>
      <w:r w:rsidRPr="00131837">
        <w:rPr>
          <w:rFonts w:ascii="Times New Roman" w:hAnsi="Times New Roman" w:cs="Times New Roman"/>
          <w:sz w:val="16"/>
          <w:szCs w:val="16"/>
        </w:rPr>
        <w:t>акона</w:t>
      </w:r>
      <w:r>
        <w:rPr>
          <w:rFonts w:ascii="Times New Roman" w:hAnsi="Times New Roman" w:cs="Times New Roman"/>
          <w:sz w:val="16"/>
          <w:szCs w:val="16"/>
        </w:rPr>
        <w:t xml:space="preserve"> Томской области;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w:t>
      </w:r>
      <w:r w:rsidRPr="004E7D95">
        <w:rPr>
          <w:rFonts w:ascii="Times New Roman" w:hAnsi="Times New Roman" w:cs="Times New Roman"/>
          <w:sz w:val="16"/>
          <w:szCs w:val="16"/>
        </w:rPr>
        <w:t xml:space="preserve"> </w:t>
      </w:r>
      <w:r>
        <w:rPr>
          <w:rFonts w:ascii="Times New Roman" w:hAnsi="Times New Roman" w:cs="Times New Roman"/>
          <w:sz w:val="16"/>
          <w:szCs w:val="16"/>
        </w:rPr>
        <w:t xml:space="preserve">дополнительно указываться дата рождения, адрес места жительства, </w:t>
      </w:r>
      <w:r w:rsidRPr="002E58B6">
        <w:rPr>
          <w:rFonts w:ascii="Times New Roman" w:hAnsi="Times New Roman" w:cs="Times New Roman"/>
          <w:sz w:val="16"/>
          <w:szCs w:val="16"/>
        </w:rPr>
        <w:t>серия и номер паспорта или заменяющего его документа, информация о гражданстве</w:t>
      </w:r>
      <w:r>
        <w:rPr>
          <w:rFonts w:ascii="Times New Roman" w:hAnsi="Times New Roman" w:cs="Times New Roman"/>
          <w:sz w:val="16"/>
          <w:szCs w:val="16"/>
        </w:rPr>
        <w:t>).</w:t>
      </w:r>
    </w:p>
  </w:footnote>
  <w:footnote w:id="3">
    <w:p w14:paraId="75D08529" w14:textId="77777777" w:rsidR="004445F8" w:rsidRDefault="004445F8" w:rsidP="00C059E9">
      <w:pPr>
        <w:pStyle w:val="aa"/>
        <w:spacing w:after="0"/>
      </w:pPr>
      <w:r w:rsidRPr="002E58B6">
        <w:rPr>
          <w:rStyle w:val="a7"/>
          <w:rFonts w:cs="Arial"/>
          <w:sz w:val="16"/>
          <w:szCs w:val="16"/>
        </w:rPr>
        <w:t>**</w:t>
      </w:r>
      <w:r w:rsidRPr="002E58B6">
        <w:rPr>
          <w:sz w:val="16"/>
          <w:szCs w:val="16"/>
        </w:rPr>
        <w:t xml:space="preserve"> </w:t>
      </w:r>
      <w:r w:rsidRPr="00B8592F">
        <w:rPr>
          <w:rFonts w:ascii="Times New Roman" w:hAnsi="Times New Roman" w:cs="Times New Roman"/>
          <w:sz w:val="16"/>
          <w:szCs w:val="16"/>
        </w:rPr>
        <w:t>В финансовом отчете возвраты в фонд неиспользованных и ошибочно перечисленных денежных средств не отражаются.</w:t>
      </w:r>
    </w:p>
  </w:footnote>
  <w:footnote w:id="4">
    <w:p w14:paraId="5B915FC4" w14:textId="77777777" w:rsidR="004445F8" w:rsidRDefault="004445F8" w:rsidP="00C059E9">
      <w:pPr>
        <w:pStyle w:val="aa"/>
      </w:pPr>
      <w:r w:rsidRPr="005548B6">
        <w:rPr>
          <w:rStyle w:val="a7"/>
          <w:rFonts w:cs="Arial"/>
          <w:b w:val="0"/>
          <w:bCs w:val="0"/>
          <w:sz w:val="18"/>
          <w:szCs w:val="18"/>
        </w:rPr>
        <w:sym w:font="Symbol" w:char="F02A"/>
      </w:r>
      <w:r w:rsidRPr="005548B6">
        <w:rPr>
          <w:rStyle w:val="a7"/>
          <w:rFonts w:cs="Arial"/>
          <w:b w:val="0"/>
          <w:bCs w:val="0"/>
          <w:sz w:val="18"/>
          <w:szCs w:val="18"/>
        </w:rPr>
        <w:sym w:font="Symbol" w:char="F02A"/>
      </w:r>
      <w:r w:rsidRPr="005548B6">
        <w:rPr>
          <w:rStyle w:val="a7"/>
          <w:rFonts w:cs="Arial"/>
          <w:b w:val="0"/>
          <w:bCs w:val="0"/>
          <w:sz w:val="18"/>
          <w:szCs w:val="18"/>
        </w:rPr>
        <w:sym w:font="Symbol" w:char="F02A"/>
      </w:r>
      <w:r>
        <w:rPr>
          <w:sz w:val="18"/>
          <w:szCs w:val="18"/>
        </w:rPr>
        <w:t xml:space="preserve"> </w:t>
      </w:r>
      <w:r w:rsidRPr="00B8592F">
        <w:rPr>
          <w:rFonts w:ascii="Times New Roman" w:hAnsi="Times New Roman" w:cs="Times New Roman"/>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5">
    <w:p w14:paraId="7313D55D" w14:textId="77777777" w:rsidR="004445F8" w:rsidRDefault="004445F8" w:rsidP="00C059E9">
      <w:pPr>
        <w:pStyle w:val="aa"/>
      </w:pPr>
      <w:r w:rsidRPr="00B8592F">
        <w:rPr>
          <w:rStyle w:val="a7"/>
          <w:rFonts w:ascii="Times New Roman" w:hAnsi="Times New Roman"/>
          <w:sz w:val="18"/>
          <w:szCs w:val="18"/>
        </w:rPr>
        <w:t>****</w:t>
      </w:r>
      <w:r w:rsidRPr="00B8592F">
        <w:rPr>
          <w:rFonts w:ascii="Times New Roman" w:hAnsi="Times New Roman" w:cs="Times New Roman"/>
          <w:sz w:val="18"/>
          <w:szCs w:val="18"/>
        </w:rPr>
        <w:t xml:space="preserve"> По шифру строки в финансовом отчете указывается сумма фактически израсходованных средств.</w:t>
      </w:r>
    </w:p>
  </w:footnote>
  <w:footnote w:id="6">
    <w:p w14:paraId="5AED57F4" w14:textId="7A9BAF0A" w:rsidR="004445F8" w:rsidRPr="002E58B6" w:rsidRDefault="004445F8" w:rsidP="00C059E9">
      <w:pPr>
        <w:pStyle w:val="ConsPlusNonformat"/>
        <w:widowControl/>
        <w:jc w:val="both"/>
        <w:rPr>
          <w:rFonts w:ascii="Times New Roman" w:hAnsi="Times New Roman" w:cs="Times New Roman"/>
          <w:sz w:val="16"/>
          <w:szCs w:val="16"/>
        </w:rPr>
      </w:pPr>
      <w:r>
        <w:rPr>
          <w:rStyle w:val="a7"/>
          <w:rFonts w:cs="Courier New"/>
          <w:sz w:val="18"/>
          <w:szCs w:val="18"/>
        </w:rPr>
        <w:t>*</w:t>
      </w:r>
      <w:r>
        <w:rPr>
          <w:rFonts w:ascii="Times New Roman" w:hAnsi="Times New Roman" w:cs="Times New Roman"/>
          <w:sz w:val="18"/>
          <w:szCs w:val="18"/>
        </w:rPr>
        <w:t xml:space="preserve"> </w:t>
      </w:r>
      <w:r w:rsidRPr="002E58B6">
        <w:rPr>
          <w:rFonts w:ascii="Times New Roman" w:hAnsi="Times New Roman" w:cs="Times New Roman"/>
          <w:sz w:val="16"/>
          <w:szCs w:val="16"/>
        </w:rPr>
        <w:t>Для гражд</w:t>
      </w:r>
      <w:r>
        <w:rPr>
          <w:rFonts w:ascii="Times New Roman" w:hAnsi="Times New Roman" w:cs="Times New Roman"/>
          <w:sz w:val="16"/>
          <w:szCs w:val="16"/>
        </w:rPr>
        <w:t>5</w:t>
      </w:r>
      <w:r w:rsidRPr="002E58B6">
        <w:rPr>
          <w:rFonts w:ascii="Times New Roman" w:hAnsi="Times New Roman" w:cs="Times New Roman"/>
          <w:sz w:val="16"/>
          <w:szCs w:val="16"/>
        </w:rPr>
        <w:t xml:space="preserve">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6"/>
          <w:szCs w:val="16"/>
        </w:rPr>
        <w:t>пунктом 8</w:t>
      </w:r>
      <w:r w:rsidRPr="00131837">
        <w:rPr>
          <w:rFonts w:ascii="Times New Roman" w:hAnsi="Times New Roman" w:cs="Times New Roman"/>
          <w:sz w:val="16"/>
          <w:szCs w:val="16"/>
        </w:rPr>
        <w:t xml:space="preserve"> статьи </w:t>
      </w:r>
      <w:r>
        <w:rPr>
          <w:rFonts w:ascii="Times New Roman" w:hAnsi="Times New Roman" w:cs="Times New Roman"/>
          <w:sz w:val="16"/>
          <w:szCs w:val="16"/>
        </w:rPr>
        <w:t>60</w:t>
      </w:r>
      <w:r w:rsidRPr="00131837">
        <w:rPr>
          <w:rFonts w:ascii="Times New Roman" w:hAnsi="Times New Roman" w:cs="Times New Roman"/>
          <w:sz w:val="16"/>
          <w:szCs w:val="16"/>
        </w:rPr>
        <w:t xml:space="preserve"> </w:t>
      </w:r>
      <w:r>
        <w:rPr>
          <w:rFonts w:ascii="Times New Roman" w:hAnsi="Times New Roman" w:cs="Times New Roman"/>
          <w:sz w:val="16"/>
          <w:szCs w:val="16"/>
        </w:rPr>
        <w:t>З</w:t>
      </w:r>
      <w:r w:rsidRPr="00131837">
        <w:rPr>
          <w:rFonts w:ascii="Times New Roman" w:hAnsi="Times New Roman" w:cs="Times New Roman"/>
          <w:sz w:val="16"/>
          <w:szCs w:val="16"/>
        </w:rPr>
        <w:t>акона</w:t>
      </w:r>
      <w:r>
        <w:rPr>
          <w:rFonts w:ascii="Times New Roman" w:hAnsi="Times New Roman" w:cs="Times New Roman"/>
          <w:sz w:val="16"/>
          <w:szCs w:val="16"/>
        </w:rPr>
        <w:t xml:space="preserve"> Томской;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w:t>
      </w:r>
      <w:r w:rsidRPr="002E58B6">
        <w:rPr>
          <w:rFonts w:ascii="Times New Roman" w:hAnsi="Times New Roman" w:cs="Times New Roman"/>
          <w:sz w:val="16"/>
          <w:szCs w:val="16"/>
        </w:rPr>
        <w:t>серия и номер паспорта или заменяющего его документа, информация о гражданстве</w:t>
      </w:r>
      <w:r>
        <w:rPr>
          <w:rFonts w:ascii="Times New Roman" w:hAnsi="Times New Roman" w:cs="Times New Roman"/>
          <w:sz w:val="16"/>
          <w:szCs w:val="16"/>
        </w:rPr>
        <w:t>).</w:t>
      </w:r>
    </w:p>
    <w:p w14:paraId="5E541F8E" w14:textId="77777777" w:rsidR="004445F8" w:rsidRDefault="004445F8" w:rsidP="00C059E9">
      <w:pPr>
        <w:pStyle w:val="ConsPlusNonformat"/>
        <w:widowControl/>
        <w:jc w:val="both"/>
      </w:pPr>
    </w:p>
  </w:footnote>
  <w:footnote w:id="7">
    <w:p w14:paraId="5C4B6459" w14:textId="77777777" w:rsidR="004445F8" w:rsidRDefault="004445F8" w:rsidP="00C059E9">
      <w:pPr>
        <w:pStyle w:val="ConsPlusNonformat"/>
        <w:widowControl/>
      </w:pPr>
      <w:r w:rsidRPr="00662FC9">
        <w:rPr>
          <w:rStyle w:val="a7"/>
          <w:rFonts w:cs="Courier New"/>
          <w:b w:val="0"/>
          <w:bCs w:val="0"/>
          <w:sz w:val="18"/>
          <w:szCs w:val="18"/>
        </w:rPr>
        <w:t>**</w:t>
      </w:r>
      <w:r>
        <w:rPr>
          <w:rFonts w:ascii="Times New Roman" w:hAnsi="Times New Roman" w:cs="Times New Roman"/>
          <w:sz w:val="18"/>
          <w:szCs w:val="18"/>
        </w:rPr>
        <w:t xml:space="preserve"> В финансовом отчете возвраты в фонд неиспользованных и ошибочно перечисленных денежных средств не отражаются.</w:t>
      </w:r>
    </w:p>
  </w:footnote>
  <w:footnote w:id="8">
    <w:p w14:paraId="53559B66" w14:textId="77777777" w:rsidR="004445F8" w:rsidRDefault="004445F8" w:rsidP="00C059E9">
      <w:pPr>
        <w:pStyle w:val="ConsPlusNonformat"/>
        <w:widowControl/>
      </w:pPr>
      <w:r w:rsidRPr="00662FC9">
        <w:rPr>
          <w:rStyle w:val="a7"/>
          <w:rFonts w:cs="Courier New"/>
          <w:b w:val="0"/>
          <w:bCs w:val="0"/>
          <w:sz w:val="18"/>
          <w:szCs w:val="18"/>
        </w:rPr>
        <w:t>***</w:t>
      </w:r>
      <w:r w:rsidRPr="00662FC9">
        <w:rPr>
          <w:rFonts w:ascii="Times New Roman" w:hAnsi="Times New Roman" w:cs="Times New Roman"/>
          <w:b/>
          <w:bCs/>
          <w:sz w:val="18"/>
          <w:szCs w:val="18"/>
        </w:rPr>
        <w:t xml:space="preserve"> </w:t>
      </w:r>
      <w:r>
        <w:rPr>
          <w:rFonts w:ascii="Times New Roman" w:hAnsi="Times New Roman" w:cs="Times New Roman"/>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9">
    <w:p w14:paraId="16377591" w14:textId="77777777" w:rsidR="004445F8" w:rsidRDefault="004445F8" w:rsidP="00C059E9">
      <w:pPr>
        <w:pStyle w:val="ConsPlusNonformat"/>
        <w:widowControl/>
      </w:pPr>
      <w:r>
        <w:rPr>
          <w:rStyle w:val="a7"/>
          <w:rFonts w:cs="Courier New"/>
          <w:sz w:val="18"/>
          <w:szCs w:val="18"/>
        </w:rPr>
        <w:t>****</w:t>
      </w:r>
      <w:r>
        <w:rPr>
          <w:rFonts w:ascii="Times New Roman" w:hAnsi="Times New Roman" w:cs="Times New Roman"/>
          <w:sz w:val="18"/>
          <w:szCs w:val="18"/>
        </w:rPr>
        <w:t xml:space="preserve"> По шифру строки в финансовом отчете указывается сумма фактически израсходованных средств.</w:t>
      </w:r>
    </w:p>
  </w:footnote>
  <w:footnote w:id="10">
    <w:p w14:paraId="44C84F51" w14:textId="77777777" w:rsidR="004445F8" w:rsidRDefault="004445F8" w:rsidP="00C059E9">
      <w:pPr>
        <w:pStyle w:val="ConsPlusNonformat"/>
        <w:widowControl/>
        <w:jc w:val="both"/>
      </w:pPr>
      <w:r>
        <w:rPr>
          <w:rStyle w:val="a7"/>
          <w:rFonts w:cs="Courier New"/>
          <w:sz w:val="18"/>
          <w:szCs w:val="18"/>
        </w:rPr>
        <w:sym w:font="Symbol" w:char="F02A"/>
      </w:r>
      <w:r>
        <w:rPr>
          <w:rFonts w:ascii="Times New Roman" w:hAnsi="Times New Roman" w:cs="Times New Roman"/>
          <w:sz w:val="18"/>
          <w:szCs w:val="18"/>
        </w:rPr>
        <w:t xml:space="preserve"> Сведения о поступлении и расходовании денежных средств представляются за один и тот же период времени на бумажном  носителе или в машиночитаемом виде.</w:t>
      </w:r>
    </w:p>
  </w:footnote>
  <w:footnote w:id="11">
    <w:p w14:paraId="7E54A6BB" w14:textId="77777777" w:rsidR="004445F8" w:rsidRDefault="004445F8" w:rsidP="00C059E9">
      <w:pPr>
        <w:pStyle w:val="ConsPlusNonformat"/>
        <w:widowControl/>
        <w:jc w:val="both"/>
      </w:pPr>
      <w:r>
        <w:rPr>
          <w:rStyle w:val="a7"/>
          <w:rFonts w:cs="Courier New"/>
          <w:sz w:val="18"/>
          <w:szCs w:val="18"/>
        </w:rPr>
        <w:t>**</w:t>
      </w:r>
      <w:r>
        <w:rPr>
          <w:rFonts w:ascii="Times New Roman" w:hAnsi="Times New Roman" w:cs="Times New Roman"/>
          <w:sz w:val="18"/>
          <w:szCs w:val="18"/>
        </w:rPr>
        <w:t xml:space="preserve"> Заполняется на основании представленных политической партией, региональным отделением политической партии, кандидатом документов либо указывается: «документы не представлены».</w:t>
      </w:r>
    </w:p>
  </w:footnote>
  <w:footnote w:id="12">
    <w:p w14:paraId="1AB8FF41" w14:textId="77777777" w:rsidR="004445F8" w:rsidRDefault="004445F8" w:rsidP="00C059E9">
      <w:pPr>
        <w:pStyle w:val="ConsPlusNonformat"/>
        <w:widowControl/>
        <w:jc w:val="both"/>
      </w:pPr>
      <w:r w:rsidRPr="000F7882">
        <w:rPr>
          <w:rStyle w:val="a7"/>
          <w:rFonts w:cs="Courier New"/>
          <w:sz w:val="18"/>
          <w:szCs w:val="18"/>
        </w:rPr>
        <w:t>**</w:t>
      </w:r>
      <w:r w:rsidRPr="000F7882">
        <w:rPr>
          <w:rFonts w:ascii="Times New Roman" w:hAnsi="Times New Roman" w:cs="Times New Roman"/>
          <w:sz w:val="18"/>
          <w:szCs w:val="18"/>
        </w:rPr>
        <w:t xml:space="preserve"> Заполняется на основании предс</w:t>
      </w:r>
      <w:r>
        <w:rPr>
          <w:rFonts w:ascii="Times New Roman" w:hAnsi="Times New Roman" w:cs="Times New Roman"/>
          <w:sz w:val="18"/>
          <w:szCs w:val="18"/>
        </w:rPr>
        <w:t xml:space="preserve">тавленных политической партией, </w:t>
      </w:r>
      <w:r w:rsidRPr="000F7882">
        <w:rPr>
          <w:rFonts w:ascii="Times New Roman" w:hAnsi="Times New Roman" w:cs="Times New Roman"/>
          <w:sz w:val="18"/>
          <w:szCs w:val="18"/>
        </w:rPr>
        <w:t xml:space="preserve">региональным отделением </w:t>
      </w:r>
      <w:r>
        <w:rPr>
          <w:rFonts w:ascii="Times New Roman" w:hAnsi="Times New Roman" w:cs="Times New Roman"/>
          <w:sz w:val="18"/>
          <w:szCs w:val="18"/>
        </w:rPr>
        <w:t>политической партии, кандидатом документов либо указывается: «документы не представлены».</w:t>
      </w:r>
    </w:p>
  </w:footnote>
  <w:footnote w:id="13">
    <w:p w14:paraId="4625294B" w14:textId="77777777" w:rsidR="004445F8" w:rsidRDefault="004445F8" w:rsidP="00C059E9">
      <w:pPr>
        <w:pStyle w:val="aa"/>
      </w:pPr>
      <w:r w:rsidRPr="00DC01FC">
        <w:rPr>
          <w:rStyle w:val="a7"/>
          <w:rFonts w:cs="Arial"/>
          <w:b w:val="0"/>
          <w:bCs w:val="0"/>
          <w:sz w:val="18"/>
          <w:szCs w:val="18"/>
        </w:rPr>
        <w:t>*</w:t>
      </w:r>
      <w:r>
        <w:rPr>
          <w:sz w:val="18"/>
          <w:szCs w:val="18"/>
        </w:rPr>
        <w:t> </w:t>
      </w:r>
      <w:r w:rsidRPr="00A20302">
        <w:rPr>
          <w:rFonts w:ascii="Times New Roman" w:hAnsi="Times New Roman" w:cs="Times New Roman"/>
          <w:sz w:val="18"/>
          <w:szCs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4">
    <w:p w14:paraId="1AAE036E" w14:textId="77777777" w:rsidR="004445F8" w:rsidRPr="007A771C" w:rsidRDefault="004445F8" w:rsidP="00491FB6">
      <w:pPr>
        <w:shd w:val="clear" w:color="auto" w:fill="FFFFFF"/>
        <w:spacing w:line="240" w:lineRule="auto"/>
        <w:jc w:val="both"/>
        <w:rPr>
          <w:rFonts w:ascii="Times New Roman" w:hAnsi="Times New Roman" w:cs="Times New Roman"/>
          <w:sz w:val="18"/>
          <w:szCs w:val="18"/>
        </w:rPr>
      </w:pPr>
      <w:r w:rsidRPr="005D1429">
        <w:rPr>
          <w:rStyle w:val="a7"/>
          <w:rFonts w:cs="Arial"/>
          <w:sz w:val="18"/>
          <w:szCs w:val="18"/>
        </w:rPr>
        <w:sym w:font="Symbol" w:char="F02A"/>
      </w:r>
      <w:r w:rsidRPr="005D1429">
        <w:rPr>
          <w:rStyle w:val="a7"/>
          <w:rFonts w:cs="Arial"/>
          <w:sz w:val="18"/>
          <w:szCs w:val="18"/>
        </w:rPr>
        <w:sym w:font="Symbol" w:char="F02A"/>
      </w:r>
      <w:r w:rsidRPr="005D1429">
        <w:rPr>
          <w:sz w:val="18"/>
          <w:szCs w:val="18"/>
        </w:rPr>
        <w:t xml:space="preserve"> </w:t>
      </w:r>
      <w:r w:rsidRPr="007A771C">
        <w:rPr>
          <w:rFonts w:ascii="Times New Roman" w:hAnsi="Times New Roman" w:cs="Times New Roman"/>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20C65CFE" w14:textId="77777777" w:rsidR="004445F8" w:rsidRDefault="004445F8" w:rsidP="00491FB6">
      <w:pPr>
        <w:shd w:val="clear" w:color="auto" w:fill="FFFFFF"/>
        <w:spacing w:line="240" w:lineRule="auto"/>
        <w:ind w:firstLine="266"/>
        <w:jc w:val="both"/>
      </w:pPr>
      <w:r w:rsidRPr="007A771C">
        <w:rPr>
          <w:rFonts w:ascii="Times New Roman" w:hAnsi="Times New Roman" w:cs="Times New Roman"/>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w:t>
      </w:r>
      <w:r>
        <w:rPr>
          <w:rFonts w:ascii="Times New Roman" w:hAnsi="Times New Roman" w:cs="Times New Roman"/>
          <w:sz w:val="18"/>
          <w:szCs w:val="18"/>
        </w:rPr>
        <w:t>еленных результатов на выборах.</w:t>
      </w:r>
    </w:p>
  </w:footnote>
  <w:footnote w:id="15">
    <w:p w14:paraId="74EA416E" w14:textId="77777777" w:rsidR="004445F8" w:rsidRDefault="004445F8" w:rsidP="000529BC">
      <w:pPr>
        <w:pStyle w:val="aa"/>
      </w:pPr>
      <w:r w:rsidRPr="00DC01FC">
        <w:rPr>
          <w:rStyle w:val="a7"/>
          <w:rFonts w:cs="Arial"/>
          <w:b w:val="0"/>
          <w:bCs w:val="0"/>
          <w:sz w:val="18"/>
          <w:szCs w:val="18"/>
        </w:rPr>
        <w:t>*</w:t>
      </w:r>
      <w:r>
        <w:rPr>
          <w:sz w:val="18"/>
          <w:szCs w:val="18"/>
        </w:rPr>
        <w:t> </w:t>
      </w:r>
      <w:r w:rsidRPr="00A20302">
        <w:rPr>
          <w:rFonts w:ascii="Times New Roman" w:hAnsi="Times New Roman" w:cs="Times New Roman"/>
          <w:sz w:val="18"/>
          <w:szCs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6">
    <w:p w14:paraId="59DD0BE6" w14:textId="77777777" w:rsidR="004445F8" w:rsidRPr="00514983" w:rsidRDefault="004445F8" w:rsidP="00491FB6">
      <w:pPr>
        <w:shd w:val="clear" w:color="auto" w:fill="FFFFFF"/>
        <w:spacing w:line="240" w:lineRule="auto"/>
        <w:jc w:val="both"/>
        <w:rPr>
          <w:rFonts w:ascii="Times New Roman" w:hAnsi="Times New Roman" w:cs="Times New Roman"/>
          <w:sz w:val="18"/>
          <w:szCs w:val="18"/>
        </w:rPr>
      </w:pPr>
      <w:r w:rsidRPr="00514983">
        <w:rPr>
          <w:rStyle w:val="a7"/>
          <w:rFonts w:cs="Arial"/>
          <w:sz w:val="18"/>
          <w:szCs w:val="18"/>
        </w:rPr>
        <w:sym w:font="Symbol" w:char="F02A"/>
      </w:r>
      <w:r w:rsidRPr="00514983">
        <w:rPr>
          <w:rStyle w:val="a7"/>
          <w:rFonts w:cs="Arial"/>
          <w:sz w:val="18"/>
          <w:szCs w:val="18"/>
        </w:rPr>
        <w:sym w:font="Symbol" w:char="F02A"/>
      </w:r>
      <w:r w:rsidRPr="00514983">
        <w:rPr>
          <w:rFonts w:ascii="Times New Roman" w:hAnsi="Times New Roman" w:cs="Times New Roman"/>
          <w:sz w:val="18"/>
          <w:szCs w:val="18"/>
        </w:rPr>
        <w:t xml:space="preserve">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101E68F9" w14:textId="77777777" w:rsidR="004445F8" w:rsidRDefault="004445F8" w:rsidP="00491FB6">
      <w:pPr>
        <w:shd w:val="clear" w:color="auto" w:fill="FFFFFF"/>
        <w:spacing w:line="240" w:lineRule="auto"/>
        <w:ind w:firstLine="266"/>
        <w:jc w:val="both"/>
      </w:pPr>
      <w:r w:rsidRPr="00514983">
        <w:rPr>
          <w:rFonts w:ascii="Times New Roman" w:hAnsi="Times New Roman" w:cs="Times New Roman"/>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49C42" w14:textId="77BA8509" w:rsidR="004445F8" w:rsidRPr="00215128" w:rsidRDefault="004445F8">
    <w:pPr>
      <w:pStyle w:val="a3"/>
      <w:jc w:val="center"/>
      <w:rPr>
        <w:rFonts w:ascii="Times New Roman" w:hAnsi="Times New Roman" w:cs="Times New Roman"/>
      </w:rPr>
    </w:pPr>
    <w:r w:rsidRPr="00215128">
      <w:rPr>
        <w:rFonts w:ascii="Times New Roman" w:hAnsi="Times New Roman" w:cs="Times New Roman"/>
      </w:rPr>
      <w:fldChar w:fldCharType="begin"/>
    </w:r>
    <w:r w:rsidRPr="00215128">
      <w:rPr>
        <w:rFonts w:ascii="Times New Roman" w:hAnsi="Times New Roman" w:cs="Times New Roman"/>
      </w:rPr>
      <w:instrText xml:space="preserve"> PAGE   \* MERGEFORMAT </w:instrText>
    </w:r>
    <w:r w:rsidRPr="00215128">
      <w:rPr>
        <w:rFonts w:ascii="Times New Roman" w:hAnsi="Times New Roman" w:cs="Times New Roman"/>
      </w:rPr>
      <w:fldChar w:fldCharType="separate"/>
    </w:r>
    <w:r w:rsidR="00AF22B5">
      <w:rPr>
        <w:rFonts w:ascii="Times New Roman" w:hAnsi="Times New Roman" w:cs="Times New Roman"/>
        <w:noProof/>
      </w:rPr>
      <w:t>2</w:t>
    </w:r>
    <w:r w:rsidRPr="00215128">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2F1C4" w14:textId="77777777" w:rsidR="004445F8" w:rsidRPr="00CA38A2" w:rsidRDefault="004445F8" w:rsidP="00CA38A2">
    <w:pPr>
      <w:pStyle w:val="a3"/>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86D5" w14:textId="77777777" w:rsidR="004445F8" w:rsidRPr="00047B49" w:rsidRDefault="004445F8" w:rsidP="00047B49">
    <w:pPr>
      <w:pStyle w:val="a3"/>
      <w:jc w:val="center"/>
      <w:rPr>
        <w:rFonts w:ascii="Times New Roman" w:hAnsi="Times New Roman" w:cs="Times New Roman"/>
      </w:rPr>
    </w:pPr>
    <w:r w:rsidRPr="00047B49">
      <w:rPr>
        <w:rFonts w:ascii="Times New Roman" w:hAnsi="Times New Roman" w:cs="Times New Roman"/>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864F8"/>
    <w:multiLevelType w:val="hybridMultilevel"/>
    <w:tmpl w:val="BB4036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377E2340"/>
    <w:multiLevelType w:val="hybridMultilevel"/>
    <w:tmpl w:val="1138D8B2"/>
    <w:lvl w:ilvl="0" w:tplc="C6AEA630">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39F6006"/>
    <w:multiLevelType w:val="hybridMultilevel"/>
    <w:tmpl w:val="315ADB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C104ECF"/>
    <w:multiLevelType w:val="multilevel"/>
    <w:tmpl w:val="B2944AF6"/>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7F693798"/>
    <w:multiLevelType w:val="hybridMultilevel"/>
    <w:tmpl w:val="6700FFF8"/>
    <w:lvl w:ilvl="0" w:tplc="7206A88A">
      <w:start w:val="1"/>
      <w:numFmt w:val="decimal"/>
      <w:suff w:val="space"/>
      <w:lvlText w:val="%1."/>
      <w:lvlJc w:val="left"/>
      <w:pPr>
        <w:ind w:left="1705" w:hanging="996"/>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E9"/>
    <w:rsid w:val="00002B02"/>
    <w:rsid w:val="00010BFF"/>
    <w:rsid w:val="00012775"/>
    <w:rsid w:val="00015553"/>
    <w:rsid w:val="00016703"/>
    <w:rsid w:val="00020D0F"/>
    <w:rsid w:val="00021A44"/>
    <w:rsid w:val="00025961"/>
    <w:rsid w:val="00026E01"/>
    <w:rsid w:val="000306CF"/>
    <w:rsid w:val="00035F1F"/>
    <w:rsid w:val="00036053"/>
    <w:rsid w:val="00042AFE"/>
    <w:rsid w:val="00042D67"/>
    <w:rsid w:val="00045A1E"/>
    <w:rsid w:val="00047B49"/>
    <w:rsid w:val="000515DD"/>
    <w:rsid w:val="00052350"/>
    <w:rsid w:val="000529BC"/>
    <w:rsid w:val="00056793"/>
    <w:rsid w:val="00056D29"/>
    <w:rsid w:val="0006159D"/>
    <w:rsid w:val="000626BE"/>
    <w:rsid w:val="00067CAC"/>
    <w:rsid w:val="00070844"/>
    <w:rsid w:val="00071F87"/>
    <w:rsid w:val="00075FC5"/>
    <w:rsid w:val="00076B89"/>
    <w:rsid w:val="00077BFD"/>
    <w:rsid w:val="00080B06"/>
    <w:rsid w:val="000819C7"/>
    <w:rsid w:val="00081DA1"/>
    <w:rsid w:val="0008335C"/>
    <w:rsid w:val="000836B9"/>
    <w:rsid w:val="000857B6"/>
    <w:rsid w:val="00091239"/>
    <w:rsid w:val="00091395"/>
    <w:rsid w:val="00092422"/>
    <w:rsid w:val="000A0955"/>
    <w:rsid w:val="000A55CE"/>
    <w:rsid w:val="000A6753"/>
    <w:rsid w:val="000A69D9"/>
    <w:rsid w:val="000B0127"/>
    <w:rsid w:val="000B0290"/>
    <w:rsid w:val="000C0766"/>
    <w:rsid w:val="000C16C9"/>
    <w:rsid w:val="000C246E"/>
    <w:rsid w:val="000C775B"/>
    <w:rsid w:val="000C7F40"/>
    <w:rsid w:val="000D0CDB"/>
    <w:rsid w:val="000D20E8"/>
    <w:rsid w:val="000D3940"/>
    <w:rsid w:val="000E0DD4"/>
    <w:rsid w:val="000E16FD"/>
    <w:rsid w:val="000E6E13"/>
    <w:rsid w:val="000E7D07"/>
    <w:rsid w:val="000F4D0F"/>
    <w:rsid w:val="000F6522"/>
    <w:rsid w:val="000F67F7"/>
    <w:rsid w:val="000F68A5"/>
    <w:rsid w:val="000F7164"/>
    <w:rsid w:val="000F7882"/>
    <w:rsid w:val="00100FE0"/>
    <w:rsid w:val="00103F92"/>
    <w:rsid w:val="0010521D"/>
    <w:rsid w:val="001162D5"/>
    <w:rsid w:val="001175AF"/>
    <w:rsid w:val="00117D24"/>
    <w:rsid w:val="00125225"/>
    <w:rsid w:val="00131837"/>
    <w:rsid w:val="00142017"/>
    <w:rsid w:val="0014289A"/>
    <w:rsid w:val="001447C7"/>
    <w:rsid w:val="00151663"/>
    <w:rsid w:val="0015332E"/>
    <w:rsid w:val="00153B7C"/>
    <w:rsid w:val="00167BCF"/>
    <w:rsid w:val="0017354C"/>
    <w:rsid w:val="001763E3"/>
    <w:rsid w:val="00180069"/>
    <w:rsid w:val="0018039F"/>
    <w:rsid w:val="00180A6A"/>
    <w:rsid w:val="00180D42"/>
    <w:rsid w:val="001814AE"/>
    <w:rsid w:val="001840A5"/>
    <w:rsid w:val="0018422E"/>
    <w:rsid w:val="00185A60"/>
    <w:rsid w:val="0019189C"/>
    <w:rsid w:val="001921A1"/>
    <w:rsid w:val="0019564B"/>
    <w:rsid w:val="00196CB0"/>
    <w:rsid w:val="001A0909"/>
    <w:rsid w:val="001A7D95"/>
    <w:rsid w:val="001B29EE"/>
    <w:rsid w:val="001B67E1"/>
    <w:rsid w:val="001B7B78"/>
    <w:rsid w:val="001C067C"/>
    <w:rsid w:val="001C0EB3"/>
    <w:rsid w:val="001D2117"/>
    <w:rsid w:val="001D30DA"/>
    <w:rsid w:val="001D41B8"/>
    <w:rsid w:val="001D7D63"/>
    <w:rsid w:val="001E03C2"/>
    <w:rsid w:val="001E23FE"/>
    <w:rsid w:val="001E3175"/>
    <w:rsid w:val="001E39C1"/>
    <w:rsid w:val="001E5A42"/>
    <w:rsid w:val="001E6A63"/>
    <w:rsid w:val="001F0BBD"/>
    <w:rsid w:val="00200CB7"/>
    <w:rsid w:val="002117B7"/>
    <w:rsid w:val="00215128"/>
    <w:rsid w:val="0021769A"/>
    <w:rsid w:val="00221BFC"/>
    <w:rsid w:val="00221C1A"/>
    <w:rsid w:val="00224EC2"/>
    <w:rsid w:val="00227796"/>
    <w:rsid w:val="00230A8A"/>
    <w:rsid w:val="0023209C"/>
    <w:rsid w:val="00232B52"/>
    <w:rsid w:val="002337F0"/>
    <w:rsid w:val="00240F47"/>
    <w:rsid w:val="002416F8"/>
    <w:rsid w:val="0024413B"/>
    <w:rsid w:val="00244A33"/>
    <w:rsid w:val="00245C6E"/>
    <w:rsid w:val="00250CAC"/>
    <w:rsid w:val="002553A1"/>
    <w:rsid w:val="00255E3C"/>
    <w:rsid w:val="002570B4"/>
    <w:rsid w:val="0026030B"/>
    <w:rsid w:val="00261100"/>
    <w:rsid w:val="00264901"/>
    <w:rsid w:val="00265F81"/>
    <w:rsid w:val="00270BAC"/>
    <w:rsid w:val="00275406"/>
    <w:rsid w:val="002763F4"/>
    <w:rsid w:val="00284FC9"/>
    <w:rsid w:val="00291ADF"/>
    <w:rsid w:val="00291FC9"/>
    <w:rsid w:val="00292FDA"/>
    <w:rsid w:val="0029333B"/>
    <w:rsid w:val="002A0235"/>
    <w:rsid w:val="002A193F"/>
    <w:rsid w:val="002A2096"/>
    <w:rsid w:val="002A23A0"/>
    <w:rsid w:val="002A36F9"/>
    <w:rsid w:val="002A440F"/>
    <w:rsid w:val="002A5181"/>
    <w:rsid w:val="002A5809"/>
    <w:rsid w:val="002A74C8"/>
    <w:rsid w:val="002A7FCB"/>
    <w:rsid w:val="002B0E79"/>
    <w:rsid w:val="002B0F0D"/>
    <w:rsid w:val="002B36F1"/>
    <w:rsid w:val="002B3984"/>
    <w:rsid w:val="002B4F06"/>
    <w:rsid w:val="002B71EE"/>
    <w:rsid w:val="002C3915"/>
    <w:rsid w:val="002C39C9"/>
    <w:rsid w:val="002C49B7"/>
    <w:rsid w:val="002C68B4"/>
    <w:rsid w:val="002C6C4E"/>
    <w:rsid w:val="002C7BA4"/>
    <w:rsid w:val="002D11D4"/>
    <w:rsid w:val="002D367E"/>
    <w:rsid w:val="002D4598"/>
    <w:rsid w:val="002D75F3"/>
    <w:rsid w:val="002E0A8E"/>
    <w:rsid w:val="002E0ABF"/>
    <w:rsid w:val="002E2A45"/>
    <w:rsid w:val="002E516B"/>
    <w:rsid w:val="002E58B6"/>
    <w:rsid w:val="002E6027"/>
    <w:rsid w:val="002E66E1"/>
    <w:rsid w:val="002E66E8"/>
    <w:rsid w:val="002E700C"/>
    <w:rsid w:val="002F2B88"/>
    <w:rsid w:val="00304B30"/>
    <w:rsid w:val="00307313"/>
    <w:rsid w:val="0031075A"/>
    <w:rsid w:val="003109DA"/>
    <w:rsid w:val="00315C6D"/>
    <w:rsid w:val="00322CB2"/>
    <w:rsid w:val="003232A8"/>
    <w:rsid w:val="00327EB6"/>
    <w:rsid w:val="00332EBC"/>
    <w:rsid w:val="00332FB6"/>
    <w:rsid w:val="003449C8"/>
    <w:rsid w:val="00350F65"/>
    <w:rsid w:val="00352261"/>
    <w:rsid w:val="0035460B"/>
    <w:rsid w:val="00363BAB"/>
    <w:rsid w:val="00364893"/>
    <w:rsid w:val="00365C25"/>
    <w:rsid w:val="00367204"/>
    <w:rsid w:val="00367696"/>
    <w:rsid w:val="00367AEC"/>
    <w:rsid w:val="00367CEC"/>
    <w:rsid w:val="003700F5"/>
    <w:rsid w:val="00370C11"/>
    <w:rsid w:val="00371CB8"/>
    <w:rsid w:val="00373742"/>
    <w:rsid w:val="00374ACD"/>
    <w:rsid w:val="003832B3"/>
    <w:rsid w:val="003847E0"/>
    <w:rsid w:val="00385D89"/>
    <w:rsid w:val="00386F66"/>
    <w:rsid w:val="00387BAA"/>
    <w:rsid w:val="0039056A"/>
    <w:rsid w:val="00391D80"/>
    <w:rsid w:val="0039655E"/>
    <w:rsid w:val="003A0FC5"/>
    <w:rsid w:val="003A1538"/>
    <w:rsid w:val="003B1EB2"/>
    <w:rsid w:val="003B4ADF"/>
    <w:rsid w:val="003B53AA"/>
    <w:rsid w:val="003C59CA"/>
    <w:rsid w:val="003C5F38"/>
    <w:rsid w:val="003C6C65"/>
    <w:rsid w:val="003C77A2"/>
    <w:rsid w:val="003D1C70"/>
    <w:rsid w:val="003D40B7"/>
    <w:rsid w:val="003E1522"/>
    <w:rsid w:val="003E348F"/>
    <w:rsid w:val="003E5A80"/>
    <w:rsid w:val="003E5B40"/>
    <w:rsid w:val="003F0A78"/>
    <w:rsid w:val="003F2A69"/>
    <w:rsid w:val="003F6447"/>
    <w:rsid w:val="003F6CE5"/>
    <w:rsid w:val="004072BA"/>
    <w:rsid w:val="00407FED"/>
    <w:rsid w:val="00412DE8"/>
    <w:rsid w:val="0041693B"/>
    <w:rsid w:val="0042184D"/>
    <w:rsid w:val="004240A1"/>
    <w:rsid w:val="004274EB"/>
    <w:rsid w:val="0043067F"/>
    <w:rsid w:val="004324B0"/>
    <w:rsid w:val="004338EA"/>
    <w:rsid w:val="00433E4E"/>
    <w:rsid w:val="004345C5"/>
    <w:rsid w:val="00442E79"/>
    <w:rsid w:val="004445F8"/>
    <w:rsid w:val="004455CA"/>
    <w:rsid w:val="00447B11"/>
    <w:rsid w:val="004536F8"/>
    <w:rsid w:val="00454D52"/>
    <w:rsid w:val="00460144"/>
    <w:rsid w:val="00461CFD"/>
    <w:rsid w:val="0046515B"/>
    <w:rsid w:val="00467AFF"/>
    <w:rsid w:val="00470DE0"/>
    <w:rsid w:val="0047347F"/>
    <w:rsid w:val="00473592"/>
    <w:rsid w:val="00474F0D"/>
    <w:rsid w:val="00482C76"/>
    <w:rsid w:val="004854AF"/>
    <w:rsid w:val="004901DA"/>
    <w:rsid w:val="0049024C"/>
    <w:rsid w:val="00490420"/>
    <w:rsid w:val="00491FB6"/>
    <w:rsid w:val="0049214E"/>
    <w:rsid w:val="0049253D"/>
    <w:rsid w:val="00493139"/>
    <w:rsid w:val="00497D26"/>
    <w:rsid w:val="004B2845"/>
    <w:rsid w:val="004B6D52"/>
    <w:rsid w:val="004B7DE0"/>
    <w:rsid w:val="004C1420"/>
    <w:rsid w:val="004C2BC7"/>
    <w:rsid w:val="004C31FB"/>
    <w:rsid w:val="004C4D84"/>
    <w:rsid w:val="004D1A68"/>
    <w:rsid w:val="004D1E7A"/>
    <w:rsid w:val="004D3B17"/>
    <w:rsid w:val="004D47A5"/>
    <w:rsid w:val="004E14C4"/>
    <w:rsid w:val="004E1F44"/>
    <w:rsid w:val="004E4120"/>
    <w:rsid w:val="004E5B4F"/>
    <w:rsid w:val="004E7D95"/>
    <w:rsid w:val="004F1A6D"/>
    <w:rsid w:val="004F4708"/>
    <w:rsid w:val="004F5F3C"/>
    <w:rsid w:val="004F6E09"/>
    <w:rsid w:val="00501B75"/>
    <w:rsid w:val="00503148"/>
    <w:rsid w:val="00506A0C"/>
    <w:rsid w:val="005074FB"/>
    <w:rsid w:val="00510787"/>
    <w:rsid w:val="0051144A"/>
    <w:rsid w:val="005123E4"/>
    <w:rsid w:val="00514983"/>
    <w:rsid w:val="0051526E"/>
    <w:rsid w:val="00517BA4"/>
    <w:rsid w:val="00521895"/>
    <w:rsid w:val="00522077"/>
    <w:rsid w:val="00525699"/>
    <w:rsid w:val="00527D11"/>
    <w:rsid w:val="00530BE9"/>
    <w:rsid w:val="00530BFF"/>
    <w:rsid w:val="005323FC"/>
    <w:rsid w:val="005337AA"/>
    <w:rsid w:val="00533871"/>
    <w:rsid w:val="00534686"/>
    <w:rsid w:val="00537089"/>
    <w:rsid w:val="0054037B"/>
    <w:rsid w:val="00543307"/>
    <w:rsid w:val="005536BF"/>
    <w:rsid w:val="005548B6"/>
    <w:rsid w:val="00557101"/>
    <w:rsid w:val="00562C5D"/>
    <w:rsid w:val="00571430"/>
    <w:rsid w:val="00577E8A"/>
    <w:rsid w:val="0058188D"/>
    <w:rsid w:val="00581F61"/>
    <w:rsid w:val="00582FDE"/>
    <w:rsid w:val="00584495"/>
    <w:rsid w:val="00584E83"/>
    <w:rsid w:val="00585C8C"/>
    <w:rsid w:val="0059199C"/>
    <w:rsid w:val="005929CC"/>
    <w:rsid w:val="00594179"/>
    <w:rsid w:val="00595052"/>
    <w:rsid w:val="00595B5C"/>
    <w:rsid w:val="005A0668"/>
    <w:rsid w:val="005A1741"/>
    <w:rsid w:val="005A43DF"/>
    <w:rsid w:val="005A4A53"/>
    <w:rsid w:val="005A5FFF"/>
    <w:rsid w:val="005A6077"/>
    <w:rsid w:val="005B20C1"/>
    <w:rsid w:val="005B4CEC"/>
    <w:rsid w:val="005D1429"/>
    <w:rsid w:val="005D18FA"/>
    <w:rsid w:val="005D2E68"/>
    <w:rsid w:val="005D3033"/>
    <w:rsid w:val="005D30D7"/>
    <w:rsid w:val="005D4993"/>
    <w:rsid w:val="005D53B3"/>
    <w:rsid w:val="005E4118"/>
    <w:rsid w:val="005E41BA"/>
    <w:rsid w:val="005F0008"/>
    <w:rsid w:val="005F0712"/>
    <w:rsid w:val="005F2D95"/>
    <w:rsid w:val="005F30EA"/>
    <w:rsid w:val="005F3572"/>
    <w:rsid w:val="0060180C"/>
    <w:rsid w:val="0060229B"/>
    <w:rsid w:val="00603076"/>
    <w:rsid w:val="0060344A"/>
    <w:rsid w:val="006047F3"/>
    <w:rsid w:val="006136FC"/>
    <w:rsid w:val="0061484D"/>
    <w:rsid w:val="006234A0"/>
    <w:rsid w:val="0062660D"/>
    <w:rsid w:val="00627D2E"/>
    <w:rsid w:val="00640483"/>
    <w:rsid w:val="00640BD4"/>
    <w:rsid w:val="00646399"/>
    <w:rsid w:val="006502A5"/>
    <w:rsid w:val="00651643"/>
    <w:rsid w:val="00651CD5"/>
    <w:rsid w:val="00652812"/>
    <w:rsid w:val="006603EA"/>
    <w:rsid w:val="00662FC9"/>
    <w:rsid w:val="00672263"/>
    <w:rsid w:val="00672B27"/>
    <w:rsid w:val="0067533D"/>
    <w:rsid w:val="00676C1F"/>
    <w:rsid w:val="0068029F"/>
    <w:rsid w:val="00682FBF"/>
    <w:rsid w:val="006843F4"/>
    <w:rsid w:val="00684DCB"/>
    <w:rsid w:val="00685C6E"/>
    <w:rsid w:val="00686FDC"/>
    <w:rsid w:val="00690349"/>
    <w:rsid w:val="006905A7"/>
    <w:rsid w:val="00690B27"/>
    <w:rsid w:val="006961FF"/>
    <w:rsid w:val="006A0132"/>
    <w:rsid w:val="006A1E2E"/>
    <w:rsid w:val="006A3520"/>
    <w:rsid w:val="006A4CF7"/>
    <w:rsid w:val="006A52F7"/>
    <w:rsid w:val="006B105B"/>
    <w:rsid w:val="006B2C2F"/>
    <w:rsid w:val="006B4A68"/>
    <w:rsid w:val="006C56CC"/>
    <w:rsid w:val="006C5A0D"/>
    <w:rsid w:val="006C5DF1"/>
    <w:rsid w:val="006D2F6B"/>
    <w:rsid w:val="006D4CE1"/>
    <w:rsid w:val="006E1A69"/>
    <w:rsid w:val="006F023D"/>
    <w:rsid w:val="006F161C"/>
    <w:rsid w:val="006F584A"/>
    <w:rsid w:val="007004EB"/>
    <w:rsid w:val="007043FC"/>
    <w:rsid w:val="00711F0D"/>
    <w:rsid w:val="00712405"/>
    <w:rsid w:val="0071274E"/>
    <w:rsid w:val="007218B5"/>
    <w:rsid w:val="00726664"/>
    <w:rsid w:val="00732302"/>
    <w:rsid w:val="0073369D"/>
    <w:rsid w:val="00733E20"/>
    <w:rsid w:val="00734574"/>
    <w:rsid w:val="00735B80"/>
    <w:rsid w:val="0073624E"/>
    <w:rsid w:val="00736C94"/>
    <w:rsid w:val="007377CF"/>
    <w:rsid w:val="007400D5"/>
    <w:rsid w:val="00740A3F"/>
    <w:rsid w:val="00745E5D"/>
    <w:rsid w:val="00751384"/>
    <w:rsid w:val="00754277"/>
    <w:rsid w:val="00755CF9"/>
    <w:rsid w:val="007618F7"/>
    <w:rsid w:val="00762EF8"/>
    <w:rsid w:val="00764A98"/>
    <w:rsid w:val="00773A0A"/>
    <w:rsid w:val="007746A4"/>
    <w:rsid w:val="00776C03"/>
    <w:rsid w:val="0077738A"/>
    <w:rsid w:val="00780322"/>
    <w:rsid w:val="00786D74"/>
    <w:rsid w:val="0079216F"/>
    <w:rsid w:val="007972C8"/>
    <w:rsid w:val="007A03FD"/>
    <w:rsid w:val="007A1C6A"/>
    <w:rsid w:val="007A2830"/>
    <w:rsid w:val="007A6911"/>
    <w:rsid w:val="007A771C"/>
    <w:rsid w:val="007A7986"/>
    <w:rsid w:val="007B2DEE"/>
    <w:rsid w:val="007B6079"/>
    <w:rsid w:val="007B7857"/>
    <w:rsid w:val="007C1BEC"/>
    <w:rsid w:val="007C45AB"/>
    <w:rsid w:val="007C4AD2"/>
    <w:rsid w:val="007C7330"/>
    <w:rsid w:val="007C75D5"/>
    <w:rsid w:val="007D25A9"/>
    <w:rsid w:val="007D6A1E"/>
    <w:rsid w:val="007E15B9"/>
    <w:rsid w:val="007E3B29"/>
    <w:rsid w:val="007E40A7"/>
    <w:rsid w:val="007E5ED2"/>
    <w:rsid w:val="007E6B45"/>
    <w:rsid w:val="007E79A1"/>
    <w:rsid w:val="007F026E"/>
    <w:rsid w:val="007F2B8D"/>
    <w:rsid w:val="007F2CA6"/>
    <w:rsid w:val="007F37D4"/>
    <w:rsid w:val="007F3B11"/>
    <w:rsid w:val="007F7F9A"/>
    <w:rsid w:val="008005FF"/>
    <w:rsid w:val="00801F4C"/>
    <w:rsid w:val="008026DB"/>
    <w:rsid w:val="008032EF"/>
    <w:rsid w:val="00810364"/>
    <w:rsid w:val="0081285C"/>
    <w:rsid w:val="00812CEE"/>
    <w:rsid w:val="00813745"/>
    <w:rsid w:val="00815181"/>
    <w:rsid w:val="0081567B"/>
    <w:rsid w:val="008158A1"/>
    <w:rsid w:val="00820166"/>
    <w:rsid w:val="0082266E"/>
    <w:rsid w:val="0082484C"/>
    <w:rsid w:val="008278F2"/>
    <w:rsid w:val="0083015D"/>
    <w:rsid w:val="008313F3"/>
    <w:rsid w:val="00831D8D"/>
    <w:rsid w:val="00833EEF"/>
    <w:rsid w:val="00834254"/>
    <w:rsid w:val="0083641C"/>
    <w:rsid w:val="00837556"/>
    <w:rsid w:val="00842893"/>
    <w:rsid w:val="00847250"/>
    <w:rsid w:val="0085089E"/>
    <w:rsid w:val="0085320A"/>
    <w:rsid w:val="00855ABA"/>
    <w:rsid w:val="008563D0"/>
    <w:rsid w:val="00863895"/>
    <w:rsid w:val="00867854"/>
    <w:rsid w:val="00870161"/>
    <w:rsid w:val="00872193"/>
    <w:rsid w:val="0087501D"/>
    <w:rsid w:val="00880EFC"/>
    <w:rsid w:val="0088148B"/>
    <w:rsid w:val="00884C42"/>
    <w:rsid w:val="00885573"/>
    <w:rsid w:val="008856D1"/>
    <w:rsid w:val="008912B9"/>
    <w:rsid w:val="00893221"/>
    <w:rsid w:val="00894461"/>
    <w:rsid w:val="008972BC"/>
    <w:rsid w:val="008A0BD4"/>
    <w:rsid w:val="008A1859"/>
    <w:rsid w:val="008A716B"/>
    <w:rsid w:val="008B6357"/>
    <w:rsid w:val="008B7451"/>
    <w:rsid w:val="008C20FB"/>
    <w:rsid w:val="008C27CA"/>
    <w:rsid w:val="008C2C9E"/>
    <w:rsid w:val="008C5A8C"/>
    <w:rsid w:val="008D200E"/>
    <w:rsid w:val="008D2490"/>
    <w:rsid w:val="008D4219"/>
    <w:rsid w:val="008E0564"/>
    <w:rsid w:val="008E42ED"/>
    <w:rsid w:val="008E595A"/>
    <w:rsid w:val="008E5984"/>
    <w:rsid w:val="008E7FBB"/>
    <w:rsid w:val="008F367B"/>
    <w:rsid w:val="008F74D4"/>
    <w:rsid w:val="00900F81"/>
    <w:rsid w:val="00907DDF"/>
    <w:rsid w:val="00907F7A"/>
    <w:rsid w:val="00910E07"/>
    <w:rsid w:val="009162E6"/>
    <w:rsid w:val="009167CC"/>
    <w:rsid w:val="0092112A"/>
    <w:rsid w:val="00921B1B"/>
    <w:rsid w:val="0092314B"/>
    <w:rsid w:val="00926832"/>
    <w:rsid w:val="00927507"/>
    <w:rsid w:val="00930BAA"/>
    <w:rsid w:val="0094147E"/>
    <w:rsid w:val="00941779"/>
    <w:rsid w:val="00941D06"/>
    <w:rsid w:val="0094312C"/>
    <w:rsid w:val="009579FF"/>
    <w:rsid w:val="00961A47"/>
    <w:rsid w:val="00962016"/>
    <w:rsid w:val="00965AEA"/>
    <w:rsid w:val="009675A1"/>
    <w:rsid w:val="00974B22"/>
    <w:rsid w:val="009816B8"/>
    <w:rsid w:val="00983D08"/>
    <w:rsid w:val="00984D72"/>
    <w:rsid w:val="00991262"/>
    <w:rsid w:val="00994C6C"/>
    <w:rsid w:val="00997F8C"/>
    <w:rsid w:val="009A15F5"/>
    <w:rsid w:val="009A1D84"/>
    <w:rsid w:val="009A61C8"/>
    <w:rsid w:val="009A61CA"/>
    <w:rsid w:val="009B0964"/>
    <w:rsid w:val="009B28EB"/>
    <w:rsid w:val="009B4963"/>
    <w:rsid w:val="009B53A3"/>
    <w:rsid w:val="009B6CF9"/>
    <w:rsid w:val="009C0DFD"/>
    <w:rsid w:val="009C1EBA"/>
    <w:rsid w:val="009C3140"/>
    <w:rsid w:val="009C76B5"/>
    <w:rsid w:val="009C798E"/>
    <w:rsid w:val="009D2FB9"/>
    <w:rsid w:val="009E158B"/>
    <w:rsid w:val="009E42B4"/>
    <w:rsid w:val="009E5369"/>
    <w:rsid w:val="009E6037"/>
    <w:rsid w:val="009E6483"/>
    <w:rsid w:val="009F1796"/>
    <w:rsid w:val="009F2E66"/>
    <w:rsid w:val="009F3551"/>
    <w:rsid w:val="009F37B6"/>
    <w:rsid w:val="009F677E"/>
    <w:rsid w:val="00A0040B"/>
    <w:rsid w:val="00A016A8"/>
    <w:rsid w:val="00A02AD8"/>
    <w:rsid w:val="00A044B5"/>
    <w:rsid w:val="00A044BC"/>
    <w:rsid w:val="00A0576D"/>
    <w:rsid w:val="00A07C38"/>
    <w:rsid w:val="00A11EFA"/>
    <w:rsid w:val="00A20302"/>
    <w:rsid w:val="00A21D9F"/>
    <w:rsid w:val="00A235C3"/>
    <w:rsid w:val="00A27F22"/>
    <w:rsid w:val="00A35BF4"/>
    <w:rsid w:val="00A4100F"/>
    <w:rsid w:val="00A42265"/>
    <w:rsid w:val="00A44AF2"/>
    <w:rsid w:val="00A44B22"/>
    <w:rsid w:val="00A44B78"/>
    <w:rsid w:val="00A45337"/>
    <w:rsid w:val="00A51704"/>
    <w:rsid w:val="00A54B52"/>
    <w:rsid w:val="00A57CB0"/>
    <w:rsid w:val="00A61796"/>
    <w:rsid w:val="00A63AD1"/>
    <w:rsid w:val="00A64C4B"/>
    <w:rsid w:val="00A70649"/>
    <w:rsid w:val="00A72467"/>
    <w:rsid w:val="00A7337D"/>
    <w:rsid w:val="00A75627"/>
    <w:rsid w:val="00A763E8"/>
    <w:rsid w:val="00A800C0"/>
    <w:rsid w:val="00A836D5"/>
    <w:rsid w:val="00A84498"/>
    <w:rsid w:val="00A94646"/>
    <w:rsid w:val="00A96C51"/>
    <w:rsid w:val="00A96C77"/>
    <w:rsid w:val="00A97309"/>
    <w:rsid w:val="00AA1F3A"/>
    <w:rsid w:val="00AA2B0F"/>
    <w:rsid w:val="00AA5CD3"/>
    <w:rsid w:val="00AB6988"/>
    <w:rsid w:val="00AC004E"/>
    <w:rsid w:val="00AC1EC1"/>
    <w:rsid w:val="00AC25B3"/>
    <w:rsid w:val="00AC41FF"/>
    <w:rsid w:val="00AC7937"/>
    <w:rsid w:val="00AD0D76"/>
    <w:rsid w:val="00AD37C9"/>
    <w:rsid w:val="00AD4095"/>
    <w:rsid w:val="00AD4E22"/>
    <w:rsid w:val="00AD6B75"/>
    <w:rsid w:val="00AD7770"/>
    <w:rsid w:val="00AD7F79"/>
    <w:rsid w:val="00AE399F"/>
    <w:rsid w:val="00AF22B5"/>
    <w:rsid w:val="00B000D1"/>
    <w:rsid w:val="00B02308"/>
    <w:rsid w:val="00B04B3C"/>
    <w:rsid w:val="00B055C5"/>
    <w:rsid w:val="00B104C6"/>
    <w:rsid w:val="00B22180"/>
    <w:rsid w:val="00B24F81"/>
    <w:rsid w:val="00B26535"/>
    <w:rsid w:val="00B35B31"/>
    <w:rsid w:val="00B40EE2"/>
    <w:rsid w:val="00B6136E"/>
    <w:rsid w:val="00B62D57"/>
    <w:rsid w:val="00B65CCC"/>
    <w:rsid w:val="00B70693"/>
    <w:rsid w:val="00B70E69"/>
    <w:rsid w:val="00B72CBB"/>
    <w:rsid w:val="00B7458A"/>
    <w:rsid w:val="00B74A8F"/>
    <w:rsid w:val="00B80293"/>
    <w:rsid w:val="00B83694"/>
    <w:rsid w:val="00B8592F"/>
    <w:rsid w:val="00B875EF"/>
    <w:rsid w:val="00B9013D"/>
    <w:rsid w:val="00B924A5"/>
    <w:rsid w:val="00B93265"/>
    <w:rsid w:val="00B93CD4"/>
    <w:rsid w:val="00B95F49"/>
    <w:rsid w:val="00BA102C"/>
    <w:rsid w:val="00BA47BC"/>
    <w:rsid w:val="00BB093A"/>
    <w:rsid w:val="00BB3CB9"/>
    <w:rsid w:val="00BB5E5E"/>
    <w:rsid w:val="00BB7DD4"/>
    <w:rsid w:val="00BD7B0C"/>
    <w:rsid w:val="00BE2F72"/>
    <w:rsid w:val="00BE49E6"/>
    <w:rsid w:val="00BE6336"/>
    <w:rsid w:val="00BE6CA6"/>
    <w:rsid w:val="00BE6D04"/>
    <w:rsid w:val="00BF6207"/>
    <w:rsid w:val="00BF7C35"/>
    <w:rsid w:val="00BF7C79"/>
    <w:rsid w:val="00C01A96"/>
    <w:rsid w:val="00C03955"/>
    <w:rsid w:val="00C05840"/>
    <w:rsid w:val="00C059E9"/>
    <w:rsid w:val="00C066BE"/>
    <w:rsid w:val="00C12676"/>
    <w:rsid w:val="00C16453"/>
    <w:rsid w:val="00C16D2E"/>
    <w:rsid w:val="00C224EE"/>
    <w:rsid w:val="00C227D2"/>
    <w:rsid w:val="00C239C4"/>
    <w:rsid w:val="00C25F57"/>
    <w:rsid w:val="00C3254A"/>
    <w:rsid w:val="00C34133"/>
    <w:rsid w:val="00C37150"/>
    <w:rsid w:val="00C42B37"/>
    <w:rsid w:val="00C536C1"/>
    <w:rsid w:val="00C60824"/>
    <w:rsid w:val="00C65C6D"/>
    <w:rsid w:val="00C65F93"/>
    <w:rsid w:val="00C66446"/>
    <w:rsid w:val="00C70E74"/>
    <w:rsid w:val="00C71199"/>
    <w:rsid w:val="00C71E68"/>
    <w:rsid w:val="00C73AAE"/>
    <w:rsid w:val="00C75771"/>
    <w:rsid w:val="00C76B8D"/>
    <w:rsid w:val="00C80237"/>
    <w:rsid w:val="00C82C65"/>
    <w:rsid w:val="00C84A07"/>
    <w:rsid w:val="00C92D4C"/>
    <w:rsid w:val="00C9435F"/>
    <w:rsid w:val="00C957DE"/>
    <w:rsid w:val="00CA0E43"/>
    <w:rsid w:val="00CA1A8D"/>
    <w:rsid w:val="00CA38A2"/>
    <w:rsid w:val="00CB3354"/>
    <w:rsid w:val="00CB6050"/>
    <w:rsid w:val="00CC0551"/>
    <w:rsid w:val="00CC3C0A"/>
    <w:rsid w:val="00CC51A2"/>
    <w:rsid w:val="00CD7B5E"/>
    <w:rsid w:val="00CE0223"/>
    <w:rsid w:val="00CE5204"/>
    <w:rsid w:val="00CF321F"/>
    <w:rsid w:val="00CF4DED"/>
    <w:rsid w:val="00CF6225"/>
    <w:rsid w:val="00CF750B"/>
    <w:rsid w:val="00D015A5"/>
    <w:rsid w:val="00D051C1"/>
    <w:rsid w:val="00D065B7"/>
    <w:rsid w:val="00D16A14"/>
    <w:rsid w:val="00D17030"/>
    <w:rsid w:val="00D208C3"/>
    <w:rsid w:val="00D20B76"/>
    <w:rsid w:val="00D24395"/>
    <w:rsid w:val="00D246ED"/>
    <w:rsid w:val="00D30541"/>
    <w:rsid w:val="00D32635"/>
    <w:rsid w:val="00D352B4"/>
    <w:rsid w:val="00D41170"/>
    <w:rsid w:val="00D41E1E"/>
    <w:rsid w:val="00D47C14"/>
    <w:rsid w:val="00D47D30"/>
    <w:rsid w:val="00D5117A"/>
    <w:rsid w:val="00D5642E"/>
    <w:rsid w:val="00D65D45"/>
    <w:rsid w:val="00D70F41"/>
    <w:rsid w:val="00D754E5"/>
    <w:rsid w:val="00D769DB"/>
    <w:rsid w:val="00D77110"/>
    <w:rsid w:val="00D8569D"/>
    <w:rsid w:val="00D8639C"/>
    <w:rsid w:val="00D87297"/>
    <w:rsid w:val="00D90003"/>
    <w:rsid w:val="00D90532"/>
    <w:rsid w:val="00D91DF2"/>
    <w:rsid w:val="00D921FF"/>
    <w:rsid w:val="00D9517C"/>
    <w:rsid w:val="00D95569"/>
    <w:rsid w:val="00D97F0E"/>
    <w:rsid w:val="00DA0746"/>
    <w:rsid w:val="00DA1ACA"/>
    <w:rsid w:val="00DA2A70"/>
    <w:rsid w:val="00DA5E5F"/>
    <w:rsid w:val="00DA6D4D"/>
    <w:rsid w:val="00DB1516"/>
    <w:rsid w:val="00DB7585"/>
    <w:rsid w:val="00DC01FC"/>
    <w:rsid w:val="00DC058A"/>
    <w:rsid w:val="00DC157D"/>
    <w:rsid w:val="00DC2615"/>
    <w:rsid w:val="00DC34E4"/>
    <w:rsid w:val="00DC72BF"/>
    <w:rsid w:val="00DC7398"/>
    <w:rsid w:val="00DD0FB2"/>
    <w:rsid w:val="00DD18FD"/>
    <w:rsid w:val="00DD5C5C"/>
    <w:rsid w:val="00DD5C6C"/>
    <w:rsid w:val="00DD6E8A"/>
    <w:rsid w:val="00DE1475"/>
    <w:rsid w:val="00DE44CA"/>
    <w:rsid w:val="00DE5FBF"/>
    <w:rsid w:val="00DE624B"/>
    <w:rsid w:val="00DE655F"/>
    <w:rsid w:val="00DE7DB6"/>
    <w:rsid w:val="00DF1624"/>
    <w:rsid w:val="00DF1EE2"/>
    <w:rsid w:val="00DF4E33"/>
    <w:rsid w:val="00E13E3F"/>
    <w:rsid w:val="00E15F79"/>
    <w:rsid w:val="00E176B8"/>
    <w:rsid w:val="00E22D48"/>
    <w:rsid w:val="00E23DB5"/>
    <w:rsid w:val="00E2461C"/>
    <w:rsid w:val="00E257C6"/>
    <w:rsid w:val="00E26DFA"/>
    <w:rsid w:val="00E365F5"/>
    <w:rsid w:val="00E37C4A"/>
    <w:rsid w:val="00E42615"/>
    <w:rsid w:val="00E43741"/>
    <w:rsid w:val="00E44EA1"/>
    <w:rsid w:val="00E46414"/>
    <w:rsid w:val="00E50648"/>
    <w:rsid w:val="00E53C18"/>
    <w:rsid w:val="00E53EC3"/>
    <w:rsid w:val="00E5712A"/>
    <w:rsid w:val="00E60EC2"/>
    <w:rsid w:val="00E623B5"/>
    <w:rsid w:val="00E63C22"/>
    <w:rsid w:val="00E72ABA"/>
    <w:rsid w:val="00E771B4"/>
    <w:rsid w:val="00E8034C"/>
    <w:rsid w:val="00E80938"/>
    <w:rsid w:val="00E82AB1"/>
    <w:rsid w:val="00E867A8"/>
    <w:rsid w:val="00E87AF8"/>
    <w:rsid w:val="00E9171E"/>
    <w:rsid w:val="00E9217A"/>
    <w:rsid w:val="00EA36C2"/>
    <w:rsid w:val="00EB1D32"/>
    <w:rsid w:val="00EB6057"/>
    <w:rsid w:val="00EC0A50"/>
    <w:rsid w:val="00EC16C5"/>
    <w:rsid w:val="00EC3108"/>
    <w:rsid w:val="00EC491E"/>
    <w:rsid w:val="00EC6828"/>
    <w:rsid w:val="00ED0771"/>
    <w:rsid w:val="00ED1884"/>
    <w:rsid w:val="00ED60EF"/>
    <w:rsid w:val="00EE0F27"/>
    <w:rsid w:val="00EE115B"/>
    <w:rsid w:val="00EE2286"/>
    <w:rsid w:val="00EE353E"/>
    <w:rsid w:val="00EE3BC9"/>
    <w:rsid w:val="00EE4850"/>
    <w:rsid w:val="00EE56B7"/>
    <w:rsid w:val="00EF5DE3"/>
    <w:rsid w:val="00EF5F86"/>
    <w:rsid w:val="00EF6362"/>
    <w:rsid w:val="00EF7478"/>
    <w:rsid w:val="00F01C63"/>
    <w:rsid w:val="00F04116"/>
    <w:rsid w:val="00F047D3"/>
    <w:rsid w:val="00F05DEE"/>
    <w:rsid w:val="00F11584"/>
    <w:rsid w:val="00F24FEA"/>
    <w:rsid w:val="00F25AF4"/>
    <w:rsid w:val="00F26C7D"/>
    <w:rsid w:val="00F30544"/>
    <w:rsid w:val="00F42429"/>
    <w:rsid w:val="00F426D2"/>
    <w:rsid w:val="00F43180"/>
    <w:rsid w:val="00F43760"/>
    <w:rsid w:val="00F460B5"/>
    <w:rsid w:val="00F46DD6"/>
    <w:rsid w:val="00F47D1A"/>
    <w:rsid w:val="00F57723"/>
    <w:rsid w:val="00F618C9"/>
    <w:rsid w:val="00F667DF"/>
    <w:rsid w:val="00F75336"/>
    <w:rsid w:val="00F76926"/>
    <w:rsid w:val="00F80050"/>
    <w:rsid w:val="00F80582"/>
    <w:rsid w:val="00F8096A"/>
    <w:rsid w:val="00F80F7E"/>
    <w:rsid w:val="00F81301"/>
    <w:rsid w:val="00F81590"/>
    <w:rsid w:val="00F816ED"/>
    <w:rsid w:val="00F84D14"/>
    <w:rsid w:val="00F862FD"/>
    <w:rsid w:val="00F91344"/>
    <w:rsid w:val="00F9501B"/>
    <w:rsid w:val="00F96A8D"/>
    <w:rsid w:val="00FA24BA"/>
    <w:rsid w:val="00FA367C"/>
    <w:rsid w:val="00FB172E"/>
    <w:rsid w:val="00FB60BE"/>
    <w:rsid w:val="00FC0052"/>
    <w:rsid w:val="00FC0600"/>
    <w:rsid w:val="00FC3305"/>
    <w:rsid w:val="00FD17C4"/>
    <w:rsid w:val="00FD1F4D"/>
    <w:rsid w:val="00FD4822"/>
    <w:rsid w:val="00FE0366"/>
    <w:rsid w:val="00FE174F"/>
    <w:rsid w:val="00FE1788"/>
    <w:rsid w:val="00FE5636"/>
    <w:rsid w:val="00FF0B1F"/>
    <w:rsid w:val="00FF167F"/>
    <w:rsid w:val="00FF19AC"/>
    <w:rsid w:val="00FF470E"/>
    <w:rsid w:val="00FF475D"/>
    <w:rsid w:val="00FF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97829"/>
  <w15:docId w15:val="{8A7E5DE8-EE78-4780-9D23-E99AB4AD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Документ ЦИК"/>
    <w:qFormat/>
    <w:rsid w:val="00C059E9"/>
    <w:pPr>
      <w:spacing w:line="276" w:lineRule="auto"/>
    </w:pPr>
    <w:rPr>
      <w:rFonts w:ascii="Arial" w:hAnsi="Arial" w:cs="Arial"/>
      <w:color w:val="000000"/>
      <w:sz w:val="22"/>
      <w:szCs w:val="22"/>
    </w:rPr>
  </w:style>
  <w:style w:type="paragraph" w:styleId="1">
    <w:name w:val="heading 1"/>
    <w:basedOn w:val="a"/>
    <w:next w:val="a"/>
    <w:link w:val="10"/>
    <w:uiPriority w:val="99"/>
    <w:qFormat/>
    <w:rsid w:val="00C059E9"/>
    <w:pPr>
      <w:keepNext/>
      <w:spacing w:before="240" w:after="240" w:line="240" w:lineRule="auto"/>
      <w:jc w:val="center"/>
      <w:outlineLvl w:val="0"/>
    </w:pPr>
    <w:rPr>
      <w:b/>
      <w:bCs/>
      <w:color w:val="auto"/>
      <w:kern w:val="32"/>
      <w:sz w:val="28"/>
      <w:szCs w:val="28"/>
    </w:rPr>
  </w:style>
  <w:style w:type="paragraph" w:styleId="3">
    <w:name w:val="heading 3"/>
    <w:basedOn w:val="a"/>
    <w:next w:val="a"/>
    <w:link w:val="30"/>
    <w:uiPriority w:val="99"/>
    <w:qFormat/>
    <w:rsid w:val="00C059E9"/>
    <w:pPr>
      <w:keepNext/>
      <w:spacing w:line="240" w:lineRule="auto"/>
      <w:jc w:val="center"/>
      <w:outlineLvl w:val="2"/>
    </w:pPr>
    <w:rPr>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059E9"/>
    <w:rPr>
      <w:rFonts w:ascii="Times New Roman" w:hAnsi="Times New Roman" w:cs="Times New Roman"/>
      <w:b/>
      <w:bCs/>
      <w:kern w:val="32"/>
      <w:sz w:val="28"/>
      <w:szCs w:val="28"/>
      <w:lang w:eastAsia="ru-RU"/>
    </w:rPr>
  </w:style>
  <w:style w:type="character" w:customStyle="1" w:styleId="30">
    <w:name w:val="Заголовок 3 Знак"/>
    <w:link w:val="3"/>
    <w:uiPriority w:val="99"/>
    <w:locked/>
    <w:rsid w:val="00C059E9"/>
    <w:rPr>
      <w:rFonts w:ascii="Times New Roman" w:hAnsi="Times New Roman" w:cs="Times New Roman"/>
      <w:b/>
      <w:bCs/>
      <w:sz w:val="28"/>
      <w:szCs w:val="28"/>
      <w:lang w:eastAsia="ru-RU"/>
    </w:rPr>
  </w:style>
  <w:style w:type="paragraph" w:customStyle="1" w:styleId="11">
    <w:name w:val="Обычный1"/>
    <w:uiPriority w:val="99"/>
    <w:rsid w:val="00C059E9"/>
    <w:pPr>
      <w:spacing w:line="276" w:lineRule="auto"/>
    </w:pPr>
    <w:rPr>
      <w:rFonts w:ascii="Arial" w:hAnsi="Arial" w:cs="Arial"/>
      <w:color w:val="000000"/>
      <w:sz w:val="22"/>
      <w:szCs w:val="22"/>
    </w:rPr>
  </w:style>
  <w:style w:type="paragraph" w:styleId="a3">
    <w:name w:val="header"/>
    <w:basedOn w:val="a"/>
    <w:link w:val="a4"/>
    <w:uiPriority w:val="99"/>
    <w:rsid w:val="00C059E9"/>
    <w:pPr>
      <w:tabs>
        <w:tab w:val="center" w:pos="4677"/>
        <w:tab w:val="right" w:pos="9355"/>
      </w:tabs>
      <w:spacing w:line="240" w:lineRule="auto"/>
    </w:pPr>
  </w:style>
  <w:style w:type="character" w:customStyle="1" w:styleId="a4">
    <w:name w:val="Верхний колонтитул Знак"/>
    <w:link w:val="a3"/>
    <w:uiPriority w:val="99"/>
    <w:locked/>
    <w:rsid w:val="00C059E9"/>
    <w:rPr>
      <w:rFonts w:ascii="Arial" w:hAnsi="Arial" w:cs="Arial"/>
      <w:color w:val="000000"/>
      <w:sz w:val="20"/>
      <w:szCs w:val="20"/>
      <w:lang w:eastAsia="ru-RU"/>
    </w:rPr>
  </w:style>
  <w:style w:type="paragraph" w:customStyle="1" w:styleId="ConsPlusTitle">
    <w:name w:val="ConsPlusTitle"/>
    <w:uiPriority w:val="99"/>
    <w:rsid w:val="00C059E9"/>
    <w:pPr>
      <w:widowControl w:val="0"/>
      <w:autoSpaceDE w:val="0"/>
      <w:autoSpaceDN w:val="0"/>
      <w:adjustRightInd w:val="0"/>
    </w:pPr>
    <w:rPr>
      <w:rFonts w:ascii="Arial" w:hAnsi="Arial" w:cs="Arial"/>
      <w:b/>
      <w:bCs/>
    </w:rPr>
  </w:style>
  <w:style w:type="paragraph" w:customStyle="1" w:styleId="14">
    <w:name w:val="текст14"/>
    <w:aliases w:val="5"/>
    <w:basedOn w:val="a"/>
    <w:uiPriority w:val="99"/>
    <w:rsid w:val="00C059E9"/>
    <w:pPr>
      <w:spacing w:line="360" w:lineRule="auto"/>
      <w:ind w:firstLine="720"/>
      <w:jc w:val="both"/>
    </w:pPr>
    <w:rPr>
      <w:color w:val="auto"/>
      <w:sz w:val="28"/>
      <w:szCs w:val="28"/>
    </w:rPr>
  </w:style>
  <w:style w:type="paragraph" w:customStyle="1" w:styleId="140">
    <w:name w:val="Текст14"/>
    <w:basedOn w:val="a"/>
    <w:uiPriority w:val="99"/>
    <w:rsid w:val="00C059E9"/>
    <w:pPr>
      <w:spacing w:line="360" w:lineRule="auto"/>
      <w:ind w:firstLine="709"/>
      <w:jc w:val="both"/>
    </w:pPr>
    <w:rPr>
      <w:color w:val="auto"/>
      <w:sz w:val="28"/>
      <w:szCs w:val="28"/>
    </w:rPr>
  </w:style>
  <w:style w:type="paragraph" w:customStyle="1" w:styleId="14-15">
    <w:name w:val="14-15"/>
    <w:basedOn w:val="a5"/>
    <w:uiPriority w:val="99"/>
    <w:rsid w:val="00C059E9"/>
    <w:pPr>
      <w:tabs>
        <w:tab w:val="left" w:pos="567"/>
      </w:tabs>
      <w:spacing w:after="0" w:line="360" w:lineRule="auto"/>
      <w:ind w:left="0" w:firstLine="709"/>
      <w:jc w:val="both"/>
    </w:pPr>
    <w:rPr>
      <w:kern w:val="28"/>
      <w:sz w:val="28"/>
      <w:szCs w:val="28"/>
    </w:rPr>
  </w:style>
  <w:style w:type="paragraph" w:customStyle="1" w:styleId="a6">
    <w:name w:val="Норм"/>
    <w:basedOn w:val="a"/>
    <w:uiPriority w:val="99"/>
    <w:rsid w:val="00C059E9"/>
    <w:pPr>
      <w:spacing w:line="240" w:lineRule="auto"/>
      <w:jc w:val="center"/>
    </w:pPr>
    <w:rPr>
      <w:color w:val="auto"/>
      <w:sz w:val="28"/>
      <w:szCs w:val="28"/>
    </w:rPr>
  </w:style>
  <w:style w:type="paragraph" w:customStyle="1" w:styleId="ConsNormal">
    <w:name w:val="ConsNormal"/>
    <w:uiPriority w:val="99"/>
    <w:rsid w:val="00C059E9"/>
    <w:pPr>
      <w:widowControl w:val="0"/>
      <w:ind w:firstLine="720"/>
    </w:pPr>
    <w:rPr>
      <w:rFonts w:ascii="Arial" w:hAnsi="Arial" w:cs="Arial"/>
      <w:sz w:val="28"/>
      <w:szCs w:val="28"/>
    </w:rPr>
  </w:style>
  <w:style w:type="paragraph" w:customStyle="1" w:styleId="ConsPlusNonformat">
    <w:name w:val="ConsPlusNonformat"/>
    <w:uiPriority w:val="99"/>
    <w:rsid w:val="00C059E9"/>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C059E9"/>
    <w:pPr>
      <w:widowControl w:val="0"/>
      <w:autoSpaceDE w:val="0"/>
      <w:autoSpaceDN w:val="0"/>
      <w:adjustRightInd w:val="0"/>
      <w:ind w:firstLine="720"/>
    </w:pPr>
    <w:rPr>
      <w:rFonts w:ascii="Arial" w:hAnsi="Arial" w:cs="Arial"/>
    </w:rPr>
  </w:style>
  <w:style w:type="character" w:styleId="a7">
    <w:name w:val="footnote reference"/>
    <w:uiPriority w:val="99"/>
    <w:semiHidden/>
    <w:rsid w:val="00056793"/>
    <w:rPr>
      <w:rFonts w:eastAsia="Times New Roman" w:cs="Times New Roman"/>
      <w:b/>
      <w:bCs/>
      <w:sz w:val="24"/>
      <w:szCs w:val="24"/>
      <w:vertAlign w:val="superscript"/>
    </w:rPr>
  </w:style>
  <w:style w:type="paragraph" w:styleId="a8">
    <w:name w:val="footer"/>
    <w:basedOn w:val="a"/>
    <w:link w:val="a9"/>
    <w:uiPriority w:val="99"/>
    <w:rsid w:val="00C059E9"/>
    <w:pPr>
      <w:tabs>
        <w:tab w:val="center" w:pos="4677"/>
        <w:tab w:val="right" w:pos="9355"/>
      </w:tabs>
      <w:spacing w:line="240" w:lineRule="auto"/>
    </w:pPr>
    <w:rPr>
      <w:color w:val="auto"/>
      <w:sz w:val="24"/>
      <w:szCs w:val="24"/>
    </w:rPr>
  </w:style>
  <w:style w:type="character" w:customStyle="1" w:styleId="a9">
    <w:name w:val="Нижний колонтитул Знак"/>
    <w:link w:val="a8"/>
    <w:uiPriority w:val="99"/>
    <w:locked/>
    <w:rsid w:val="00C059E9"/>
    <w:rPr>
      <w:rFonts w:ascii="Arial" w:hAnsi="Arial" w:cs="Arial"/>
      <w:color w:val="000000"/>
      <w:sz w:val="20"/>
      <w:szCs w:val="20"/>
      <w:lang w:eastAsia="ru-RU"/>
    </w:rPr>
  </w:style>
  <w:style w:type="paragraph" w:styleId="aa">
    <w:name w:val="footnote text"/>
    <w:basedOn w:val="a"/>
    <w:link w:val="ab"/>
    <w:uiPriority w:val="99"/>
    <w:semiHidden/>
    <w:rsid w:val="00C059E9"/>
    <w:pPr>
      <w:widowControl w:val="0"/>
      <w:autoSpaceDE w:val="0"/>
      <w:autoSpaceDN w:val="0"/>
      <w:adjustRightInd w:val="0"/>
      <w:spacing w:after="120" w:line="240" w:lineRule="auto"/>
      <w:jc w:val="both"/>
    </w:pPr>
    <w:rPr>
      <w:color w:val="auto"/>
    </w:rPr>
  </w:style>
  <w:style w:type="character" w:customStyle="1" w:styleId="ab">
    <w:name w:val="Текст сноски Знак"/>
    <w:link w:val="aa"/>
    <w:uiPriority w:val="99"/>
    <w:semiHidden/>
    <w:locked/>
    <w:rsid w:val="00C059E9"/>
    <w:rPr>
      <w:rFonts w:ascii="Arial" w:hAnsi="Arial" w:cs="Arial"/>
      <w:color w:val="000000"/>
      <w:sz w:val="20"/>
      <w:szCs w:val="20"/>
      <w:lang w:eastAsia="ru-RU"/>
    </w:rPr>
  </w:style>
  <w:style w:type="paragraph" w:styleId="a5">
    <w:name w:val="Body Text Indent"/>
    <w:basedOn w:val="a"/>
    <w:link w:val="ac"/>
    <w:uiPriority w:val="99"/>
    <w:rsid w:val="00C059E9"/>
    <w:pPr>
      <w:spacing w:after="120" w:line="240" w:lineRule="auto"/>
      <w:ind w:left="283"/>
    </w:pPr>
    <w:rPr>
      <w:color w:val="auto"/>
      <w:sz w:val="24"/>
      <w:szCs w:val="24"/>
    </w:rPr>
  </w:style>
  <w:style w:type="character" w:customStyle="1" w:styleId="ac">
    <w:name w:val="Основной текст с отступом Знак"/>
    <w:link w:val="a5"/>
    <w:uiPriority w:val="99"/>
    <w:locked/>
    <w:rsid w:val="00C059E9"/>
    <w:rPr>
      <w:rFonts w:ascii="Times New Roman" w:hAnsi="Times New Roman" w:cs="Times New Roman"/>
      <w:sz w:val="24"/>
      <w:szCs w:val="24"/>
      <w:lang w:eastAsia="ru-RU"/>
    </w:rPr>
  </w:style>
  <w:style w:type="paragraph" w:customStyle="1" w:styleId="ConsPlusCell">
    <w:name w:val="ConsPlusCell"/>
    <w:uiPriority w:val="99"/>
    <w:rsid w:val="00C059E9"/>
    <w:pPr>
      <w:widowControl w:val="0"/>
      <w:autoSpaceDE w:val="0"/>
      <w:autoSpaceDN w:val="0"/>
      <w:adjustRightInd w:val="0"/>
    </w:pPr>
    <w:rPr>
      <w:rFonts w:ascii="Arial" w:hAnsi="Arial" w:cs="Arial"/>
    </w:rPr>
  </w:style>
  <w:style w:type="paragraph" w:styleId="ad">
    <w:name w:val="Body Text"/>
    <w:basedOn w:val="a"/>
    <w:link w:val="ae"/>
    <w:uiPriority w:val="99"/>
    <w:rsid w:val="00C059E9"/>
    <w:pPr>
      <w:spacing w:line="240" w:lineRule="auto"/>
      <w:jc w:val="center"/>
    </w:pPr>
    <w:rPr>
      <w:rFonts w:ascii="Times New Roman CYR" w:hAnsi="Times New Roman CYR" w:cs="Times New Roman CYR"/>
      <w:b/>
      <w:bCs/>
      <w:color w:val="auto"/>
      <w:sz w:val="24"/>
      <w:szCs w:val="24"/>
    </w:rPr>
  </w:style>
  <w:style w:type="character" w:customStyle="1" w:styleId="ae">
    <w:name w:val="Основной текст Знак"/>
    <w:link w:val="ad"/>
    <w:uiPriority w:val="99"/>
    <w:semiHidden/>
    <w:locked/>
    <w:rsid w:val="00C059E9"/>
    <w:rPr>
      <w:rFonts w:ascii="Arial" w:hAnsi="Arial" w:cs="Arial"/>
      <w:color w:val="000000"/>
      <w:sz w:val="20"/>
      <w:szCs w:val="20"/>
      <w:lang w:eastAsia="ru-RU"/>
    </w:rPr>
  </w:style>
  <w:style w:type="paragraph" w:styleId="31">
    <w:name w:val="Body Text 3"/>
    <w:basedOn w:val="a"/>
    <w:link w:val="32"/>
    <w:uiPriority w:val="99"/>
    <w:rsid w:val="00C059E9"/>
    <w:pPr>
      <w:spacing w:before="120" w:after="120" w:line="240" w:lineRule="auto"/>
      <w:jc w:val="center"/>
    </w:pPr>
    <w:rPr>
      <w:b/>
      <w:bCs/>
      <w:color w:val="auto"/>
    </w:rPr>
  </w:style>
  <w:style w:type="character" w:customStyle="1" w:styleId="32">
    <w:name w:val="Основной текст 3 Знак"/>
    <w:link w:val="31"/>
    <w:uiPriority w:val="99"/>
    <w:semiHidden/>
    <w:locked/>
    <w:rsid w:val="00C059E9"/>
    <w:rPr>
      <w:rFonts w:ascii="Arial" w:hAnsi="Arial" w:cs="Arial"/>
      <w:color w:val="000000"/>
      <w:sz w:val="16"/>
      <w:szCs w:val="16"/>
      <w:lang w:eastAsia="ru-RU"/>
    </w:rPr>
  </w:style>
  <w:style w:type="paragraph" w:styleId="af">
    <w:name w:val="Balloon Text"/>
    <w:basedOn w:val="a"/>
    <w:link w:val="af0"/>
    <w:uiPriority w:val="99"/>
    <w:semiHidden/>
    <w:rsid w:val="00C059E9"/>
    <w:pPr>
      <w:spacing w:line="240" w:lineRule="auto"/>
    </w:pPr>
    <w:rPr>
      <w:rFonts w:ascii="Tahoma" w:hAnsi="Tahoma" w:cs="Tahoma"/>
      <w:color w:val="auto"/>
      <w:sz w:val="16"/>
      <w:szCs w:val="16"/>
    </w:rPr>
  </w:style>
  <w:style w:type="character" w:customStyle="1" w:styleId="af0">
    <w:name w:val="Текст выноски Знак"/>
    <w:link w:val="af"/>
    <w:uiPriority w:val="99"/>
    <w:semiHidden/>
    <w:locked/>
    <w:rsid w:val="00C059E9"/>
    <w:rPr>
      <w:rFonts w:ascii="Tahoma" w:hAnsi="Tahoma" w:cs="Tahoma"/>
      <w:color w:val="000000"/>
      <w:sz w:val="16"/>
      <w:szCs w:val="16"/>
      <w:lang w:eastAsia="ru-RU"/>
    </w:rPr>
  </w:style>
  <w:style w:type="paragraph" w:customStyle="1" w:styleId="af1">
    <w:name w:val="Адресат"/>
    <w:basedOn w:val="a"/>
    <w:uiPriority w:val="99"/>
    <w:rsid w:val="00C059E9"/>
    <w:pPr>
      <w:spacing w:after="120" w:line="240" w:lineRule="auto"/>
      <w:ind w:left="3969"/>
      <w:jc w:val="center"/>
    </w:pPr>
    <w:rPr>
      <w:color w:val="auto"/>
      <w:sz w:val="24"/>
      <w:szCs w:val="24"/>
    </w:rPr>
  </w:style>
  <w:style w:type="paragraph" w:customStyle="1" w:styleId="af2">
    <w:name w:val="ТабличныйТекст"/>
    <w:basedOn w:val="a"/>
    <w:uiPriority w:val="99"/>
    <w:rsid w:val="00C059E9"/>
    <w:pPr>
      <w:spacing w:line="240" w:lineRule="auto"/>
      <w:jc w:val="both"/>
    </w:pPr>
    <w:rPr>
      <w:color w:val="auto"/>
      <w:sz w:val="20"/>
      <w:szCs w:val="20"/>
    </w:rPr>
  </w:style>
  <w:style w:type="paragraph" w:customStyle="1" w:styleId="ConsNonformat">
    <w:name w:val="ConsNonformat"/>
    <w:uiPriority w:val="99"/>
    <w:rsid w:val="00C059E9"/>
    <w:pPr>
      <w:widowControl w:val="0"/>
    </w:pPr>
    <w:rPr>
      <w:rFonts w:ascii="Courier New" w:hAnsi="Courier New" w:cs="Courier New"/>
    </w:rPr>
  </w:style>
  <w:style w:type="paragraph" w:styleId="af3">
    <w:name w:val="endnote text"/>
    <w:basedOn w:val="a"/>
    <w:link w:val="af4"/>
    <w:uiPriority w:val="99"/>
    <w:semiHidden/>
    <w:rsid w:val="00056793"/>
    <w:rPr>
      <w:sz w:val="20"/>
      <w:szCs w:val="20"/>
    </w:rPr>
  </w:style>
  <w:style w:type="character" w:customStyle="1" w:styleId="af4">
    <w:name w:val="Текст концевой сноски Знак"/>
    <w:link w:val="af3"/>
    <w:uiPriority w:val="99"/>
    <w:semiHidden/>
    <w:locked/>
    <w:rsid w:val="00056793"/>
    <w:rPr>
      <w:rFonts w:ascii="Arial" w:hAnsi="Arial" w:cs="Arial"/>
      <w:color w:val="000000"/>
    </w:rPr>
  </w:style>
  <w:style w:type="character" w:styleId="af5">
    <w:name w:val="endnote reference"/>
    <w:uiPriority w:val="99"/>
    <w:semiHidden/>
    <w:rsid w:val="00056793"/>
    <w:rPr>
      <w:rFonts w:cs="Times New Roman"/>
      <w:vertAlign w:val="superscript"/>
    </w:rPr>
  </w:style>
  <w:style w:type="paragraph" w:customStyle="1" w:styleId="12">
    <w:name w:val="Знак1 Знак Знак Знак"/>
    <w:basedOn w:val="a"/>
    <w:uiPriority w:val="99"/>
    <w:rsid w:val="00ED1884"/>
    <w:pPr>
      <w:spacing w:line="240" w:lineRule="auto"/>
    </w:pPr>
    <w:rPr>
      <w:rFonts w:ascii="Verdana" w:hAnsi="Verdana" w:cs="Verdana"/>
      <w:color w:val="auto"/>
      <w:sz w:val="20"/>
      <w:szCs w:val="20"/>
      <w:lang w:val="en-US" w:eastAsia="en-US"/>
    </w:rPr>
  </w:style>
  <w:style w:type="character" w:customStyle="1" w:styleId="af6">
    <w:name w:val="номер страницы"/>
    <w:uiPriority w:val="99"/>
    <w:rsid w:val="001447C7"/>
    <w:rPr>
      <w:rFonts w:cs="Times New Roman"/>
    </w:rPr>
  </w:style>
  <w:style w:type="paragraph" w:customStyle="1" w:styleId="14-150">
    <w:name w:val="текст14-15"/>
    <w:basedOn w:val="a"/>
    <w:uiPriority w:val="99"/>
    <w:rsid w:val="00C76B8D"/>
    <w:pPr>
      <w:spacing w:line="360" w:lineRule="auto"/>
      <w:ind w:firstLine="709"/>
      <w:jc w:val="both"/>
    </w:pPr>
    <w:rPr>
      <w:color w:val="auto"/>
      <w:sz w:val="28"/>
      <w:szCs w:val="28"/>
    </w:rPr>
  </w:style>
  <w:style w:type="paragraph" w:styleId="2">
    <w:name w:val="Body Text Indent 2"/>
    <w:basedOn w:val="a"/>
    <w:link w:val="20"/>
    <w:uiPriority w:val="99"/>
    <w:rsid w:val="0079216F"/>
    <w:pPr>
      <w:spacing w:after="120" w:line="480" w:lineRule="auto"/>
      <w:ind w:left="283"/>
    </w:pPr>
  </w:style>
  <w:style w:type="character" w:customStyle="1" w:styleId="20">
    <w:name w:val="Основной текст с отступом 2 Знак"/>
    <w:link w:val="2"/>
    <w:uiPriority w:val="99"/>
    <w:semiHidden/>
    <w:locked/>
    <w:rsid w:val="009F2E66"/>
    <w:rPr>
      <w:rFonts w:ascii="Arial" w:hAnsi="Arial" w:cs="Arial"/>
      <w:color w:val="000000"/>
    </w:rPr>
  </w:style>
  <w:style w:type="character" w:customStyle="1" w:styleId="af7">
    <w:name w:val="Знак Знак"/>
    <w:uiPriority w:val="99"/>
    <w:semiHidden/>
    <w:locked/>
    <w:rsid w:val="008D200E"/>
    <w:rPr>
      <w:rFonts w:cs="Times New Roman"/>
      <w:lang w:val="ru-RU" w:eastAsia="ru-RU"/>
    </w:rPr>
  </w:style>
  <w:style w:type="paragraph" w:styleId="af8">
    <w:name w:val="Normal (Web)"/>
    <w:basedOn w:val="a"/>
    <w:uiPriority w:val="99"/>
    <w:unhideWhenUsed/>
    <w:rsid w:val="008E0564"/>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2305">
      <w:bodyDiv w:val="1"/>
      <w:marLeft w:val="0"/>
      <w:marRight w:val="0"/>
      <w:marTop w:val="0"/>
      <w:marBottom w:val="0"/>
      <w:divBdr>
        <w:top w:val="none" w:sz="0" w:space="0" w:color="auto"/>
        <w:left w:val="none" w:sz="0" w:space="0" w:color="auto"/>
        <w:bottom w:val="none" w:sz="0" w:space="0" w:color="auto"/>
        <w:right w:val="none" w:sz="0" w:space="0" w:color="auto"/>
      </w:divBdr>
    </w:div>
    <w:div w:id="331690201">
      <w:bodyDiv w:val="1"/>
      <w:marLeft w:val="0"/>
      <w:marRight w:val="0"/>
      <w:marTop w:val="0"/>
      <w:marBottom w:val="0"/>
      <w:divBdr>
        <w:top w:val="none" w:sz="0" w:space="0" w:color="auto"/>
        <w:left w:val="none" w:sz="0" w:space="0" w:color="auto"/>
        <w:bottom w:val="none" w:sz="0" w:space="0" w:color="auto"/>
        <w:right w:val="none" w:sz="0" w:space="0" w:color="auto"/>
      </w:divBdr>
    </w:div>
    <w:div w:id="452871103">
      <w:bodyDiv w:val="1"/>
      <w:marLeft w:val="0"/>
      <w:marRight w:val="0"/>
      <w:marTop w:val="0"/>
      <w:marBottom w:val="0"/>
      <w:divBdr>
        <w:top w:val="none" w:sz="0" w:space="0" w:color="auto"/>
        <w:left w:val="none" w:sz="0" w:space="0" w:color="auto"/>
        <w:bottom w:val="none" w:sz="0" w:space="0" w:color="auto"/>
        <w:right w:val="none" w:sz="0" w:space="0" w:color="auto"/>
      </w:divBdr>
    </w:div>
    <w:div w:id="636954034">
      <w:bodyDiv w:val="1"/>
      <w:marLeft w:val="0"/>
      <w:marRight w:val="0"/>
      <w:marTop w:val="0"/>
      <w:marBottom w:val="0"/>
      <w:divBdr>
        <w:top w:val="none" w:sz="0" w:space="0" w:color="auto"/>
        <w:left w:val="none" w:sz="0" w:space="0" w:color="auto"/>
        <w:bottom w:val="none" w:sz="0" w:space="0" w:color="auto"/>
        <w:right w:val="none" w:sz="0" w:space="0" w:color="auto"/>
      </w:divBdr>
    </w:div>
    <w:div w:id="656111578">
      <w:bodyDiv w:val="1"/>
      <w:marLeft w:val="0"/>
      <w:marRight w:val="0"/>
      <w:marTop w:val="0"/>
      <w:marBottom w:val="0"/>
      <w:divBdr>
        <w:top w:val="none" w:sz="0" w:space="0" w:color="auto"/>
        <w:left w:val="none" w:sz="0" w:space="0" w:color="auto"/>
        <w:bottom w:val="none" w:sz="0" w:space="0" w:color="auto"/>
        <w:right w:val="none" w:sz="0" w:space="0" w:color="auto"/>
      </w:divBdr>
    </w:div>
    <w:div w:id="677390583">
      <w:marLeft w:val="0"/>
      <w:marRight w:val="0"/>
      <w:marTop w:val="0"/>
      <w:marBottom w:val="0"/>
      <w:divBdr>
        <w:top w:val="none" w:sz="0" w:space="0" w:color="auto"/>
        <w:left w:val="none" w:sz="0" w:space="0" w:color="auto"/>
        <w:bottom w:val="none" w:sz="0" w:space="0" w:color="auto"/>
        <w:right w:val="none" w:sz="0" w:space="0" w:color="auto"/>
      </w:divBdr>
    </w:div>
    <w:div w:id="677390584">
      <w:marLeft w:val="0"/>
      <w:marRight w:val="0"/>
      <w:marTop w:val="0"/>
      <w:marBottom w:val="0"/>
      <w:divBdr>
        <w:top w:val="none" w:sz="0" w:space="0" w:color="auto"/>
        <w:left w:val="none" w:sz="0" w:space="0" w:color="auto"/>
        <w:bottom w:val="none" w:sz="0" w:space="0" w:color="auto"/>
        <w:right w:val="none" w:sz="0" w:space="0" w:color="auto"/>
      </w:divBdr>
    </w:div>
    <w:div w:id="677390585">
      <w:marLeft w:val="0"/>
      <w:marRight w:val="0"/>
      <w:marTop w:val="0"/>
      <w:marBottom w:val="0"/>
      <w:divBdr>
        <w:top w:val="none" w:sz="0" w:space="0" w:color="auto"/>
        <w:left w:val="none" w:sz="0" w:space="0" w:color="auto"/>
        <w:bottom w:val="none" w:sz="0" w:space="0" w:color="auto"/>
        <w:right w:val="none" w:sz="0" w:space="0" w:color="auto"/>
      </w:divBdr>
    </w:div>
    <w:div w:id="783187414">
      <w:bodyDiv w:val="1"/>
      <w:marLeft w:val="0"/>
      <w:marRight w:val="0"/>
      <w:marTop w:val="0"/>
      <w:marBottom w:val="0"/>
      <w:divBdr>
        <w:top w:val="none" w:sz="0" w:space="0" w:color="auto"/>
        <w:left w:val="none" w:sz="0" w:space="0" w:color="auto"/>
        <w:bottom w:val="none" w:sz="0" w:space="0" w:color="auto"/>
        <w:right w:val="none" w:sz="0" w:space="0" w:color="auto"/>
      </w:divBdr>
    </w:div>
    <w:div w:id="963467086">
      <w:bodyDiv w:val="1"/>
      <w:marLeft w:val="0"/>
      <w:marRight w:val="0"/>
      <w:marTop w:val="0"/>
      <w:marBottom w:val="0"/>
      <w:divBdr>
        <w:top w:val="none" w:sz="0" w:space="0" w:color="auto"/>
        <w:left w:val="none" w:sz="0" w:space="0" w:color="auto"/>
        <w:bottom w:val="none" w:sz="0" w:space="0" w:color="auto"/>
        <w:right w:val="none" w:sz="0" w:space="0" w:color="auto"/>
      </w:divBdr>
    </w:div>
    <w:div w:id="1236041336">
      <w:bodyDiv w:val="1"/>
      <w:marLeft w:val="0"/>
      <w:marRight w:val="0"/>
      <w:marTop w:val="0"/>
      <w:marBottom w:val="0"/>
      <w:divBdr>
        <w:top w:val="none" w:sz="0" w:space="0" w:color="auto"/>
        <w:left w:val="none" w:sz="0" w:space="0" w:color="auto"/>
        <w:bottom w:val="none" w:sz="0" w:space="0" w:color="auto"/>
        <w:right w:val="none" w:sz="0" w:space="0" w:color="auto"/>
      </w:divBdr>
    </w:div>
    <w:div w:id="1515998505">
      <w:bodyDiv w:val="1"/>
      <w:marLeft w:val="0"/>
      <w:marRight w:val="0"/>
      <w:marTop w:val="0"/>
      <w:marBottom w:val="0"/>
      <w:divBdr>
        <w:top w:val="none" w:sz="0" w:space="0" w:color="auto"/>
        <w:left w:val="none" w:sz="0" w:space="0" w:color="auto"/>
        <w:bottom w:val="none" w:sz="0" w:space="0" w:color="auto"/>
        <w:right w:val="none" w:sz="0" w:space="0" w:color="auto"/>
      </w:divBdr>
    </w:div>
    <w:div w:id="1789545447">
      <w:bodyDiv w:val="1"/>
      <w:marLeft w:val="0"/>
      <w:marRight w:val="0"/>
      <w:marTop w:val="0"/>
      <w:marBottom w:val="0"/>
      <w:divBdr>
        <w:top w:val="none" w:sz="0" w:space="0" w:color="auto"/>
        <w:left w:val="none" w:sz="0" w:space="0" w:color="auto"/>
        <w:bottom w:val="none" w:sz="0" w:space="0" w:color="auto"/>
        <w:right w:val="none" w:sz="0" w:space="0" w:color="auto"/>
      </w:divBdr>
    </w:div>
    <w:div w:id="1804615970">
      <w:bodyDiv w:val="1"/>
      <w:marLeft w:val="0"/>
      <w:marRight w:val="0"/>
      <w:marTop w:val="0"/>
      <w:marBottom w:val="0"/>
      <w:divBdr>
        <w:top w:val="none" w:sz="0" w:space="0" w:color="auto"/>
        <w:left w:val="none" w:sz="0" w:space="0" w:color="auto"/>
        <w:bottom w:val="none" w:sz="0" w:space="0" w:color="auto"/>
        <w:right w:val="none" w:sz="0" w:space="0" w:color="auto"/>
      </w:divBdr>
    </w:div>
    <w:div w:id="1828551239">
      <w:bodyDiv w:val="1"/>
      <w:marLeft w:val="0"/>
      <w:marRight w:val="0"/>
      <w:marTop w:val="0"/>
      <w:marBottom w:val="0"/>
      <w:divBdr>
        <w:top w:val="none" w:sz="0" w:space="0" w:color="auto"/>
        <w:left w:val="none" w:sz="0" w:space="0" w:color="auto"/>
        <w:bottom w:val="none" w:sz="0" w:space="0" w:color="auto"/>
        <w:right w:val="none" w:sz="0" w:space="0" w:color="auto"/>
      </w:divBdr>
    </w:div>
    <w:div w:id="19540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1;n=54093;fld=134;dst=100788" TargetMode="External"/><Relationship Id="rId13" Type="http://schemas.openxmlformats.org/officeDocument/2006/relationships/hyperlink" Target="consultantplus://offline/main?base=RLAW091;n=54093;fld=134;dst=1014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main?base=RLAW091;n=54093;fld=134;dst=10140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91;n=54093;fld=134;dst=10140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main?base=RLAW091;n=54093;fld=134;dst=1008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091;n=54093;fld=134;dst=100791" TargetMode="External"/><Relationship Id="rId14" Type="http://schemas.openxmlformats.org/officeDocument/2006/relationships/hyperlink" Target="consultantplus://offline/main?base=RLAW091;n=54093;fld=134;dst=101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13212</Words>
  <Characters>75310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terehova</dc:creator>
  <cp:keywords/>
  <dc:description/>
  <cp:lastModifiedBy>_Маевская Маргарита Александровна</cp:lastModifiedBy>
  <cp:revision>2</cp:revision>
  <cp:lastPrinted>2021-06-22T02:02:00Z</cp:lastPrinted>
  <dcterms:created xsi:type="dcterms:W3CDTF">2025-06-23T09:41:00Z</dcterms:created>
  <dcterms:modified xsi:type="dcterms:W3CDTF">2025-06-23T09:41:00Z</dcterms:modified>
</cp:coreProperties>
</file>