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E6" w:rsidRDefault="003401E6" w:rsidP="003401E6">
      <w:pPr>
        <w:pStyle w:val="1"/>
        <w:framePr w:hSpace="180" w:wrap="around" w:vAnchor="text" w:hAnchor="margin" w:x="51" w:y="-86"/>
        <w:spacing w:before="120"/>
        <w:ind w:left="142" w:hanging="142"/>
        <w:rPr>
          <w:rFonts w:ascii="Times New Roman" w:hAnsi="Times New Roman"/>
          <w:b w:val="0"/>
        </w:rPr>
      </w:pPr>
    </w:p>
    <w:p w:rsidR="003401E6" w:rsidRPr="00461CD6" w:rsidRDefault="003401E6" w:rsidP="003401E6">
      <w:pPr>
        <w:pStyle w:val="1"/>
        <w:framePr w:hSpace="180" w:wrap="around" w:vAnchor="text" w:hAnchor="margin" w:x="51" w:y="-86"/>
        <w:spacing w:before="120"/>
        <w:ind w:left="142" w:hanging="142"/>
        <w:rPr>
          <w:rFonts w:ascii="Times New Roman" w:hAnsi="Times New Roman"/>
          <w:b w:val="0"/>
        </w:rPr>
      </w:pPr>
      <w:r w:rsidRPr="00461CD6">
        <w:rPr>
          <w:rFonts w:ascii="Times New Roman" w:hAnsi="Times New Roman"/>
          <w:b w:val="0"/>
        </w:rPr>
        <w:t>Томская область</w:t>
      </w:r>
    </w:p>
    <w:p w:rsidR="003401E6" w:rsidRPr="00461CD6" w:rsidRDefault="003401E6" w:rsidP="003401E6">
      <w:pPr>
        <w:pStyle w:val="1"/>
        <w:framePr w:hSpace="180" w:wrap="around" w:vAnchor="text" w:hAnchor="margin" w:x="51" w:y="-86"/>
        <w:rPr>
          <w:rFonts w:ascii="Times New Roman" w:hAnsi="Times New Roman"/>
          <w:b w:val="0"/>
        </w:rPr>
      </w:pPr>
      <w:r w:rsidRPr="00461CD6">
        <w:rPr>
          <w:rFonts w:ascii="Times New Roman" w:hAnsi="Times New Roman"/>
          <w:b w:val="0"/>
        </w:rPr>
        <w:t>городской округ</w:t>
      </w:r>
    </w:p>
    <w:p w:rsidR="003401E6" w:rsidRPr="00461CD6" w:rsidRDefault="003401E6" w:rsidP="003401E6">
      <w:pPr>
        <w:pStyle w:val="1"/>
        <w:framePr w:hSpace="180" w:wrap="around" w:vAnchor="text" w:hAnchor="margin" w:x="51" w:y="-86"/>
        <w:rPr>
          <w:rFonts w:ascii="Times New Roman" w:hAnsi="Times New Roman"/>
          <w:b w:val="0"/>
        </w:rPr>
      </w:pPr>
      <w:r w:rsidRPr="00461CD6">
        <w:rPr>
          <w:rFonts w:ascii="Times New Roman" w:hAnsi="Times New Roman"/>
          <w:b w:val="0"/>
        </w:rPr>
        <w:t>закрытое административно-территориальное образование Северск</w:t>
      </w:r>
    </w:p>
    <w:p w:rsidR="003401E6" w:rsidRDefault="003401E6" w:rsidP="003401E6">
      <w:pPr>
        <w:pStyle w:val="1"/>
        <w:framePr w:hSpace="180" w:wrap="around" w:vAnchor="text" w:hAnchor="margin" w:x="51" w:y="-86"/>
        <w:spacing w:before="120"/>
        <w:rPr>
          <w:rFonts w:ascii="Times New Roman" w:hAnsi="Times New Roman"/>
          <w:szCs w:val="28"/>
        </w:rPr>
      </w:pPr>
      <w:r w:rsidRPr="006C10D5">
        <w:rPr>
          <w:rFonts w:ascii="Times New Roman" w:hAnsi="Times New Roman"/>
          <w:szCs w:val="28"/>
        </w:rPr>
        <w:t>АДМИНИСТРАЦИ</w:t>
      </w:r>
      <w:r>
        <w:rPr>
          <w:rFonts w:ascii="Times New Roman" w:hAnsi="Times New Roman"/>
          <w:szCs w:val="28"/>
        </w:rPr>
        <w:t>Я</w:t>
      </w:r>
      <w:r w:rsidRPr="006C10D5">
        <w:rPr>
          <w:rFonts w:ascii="Times New Roman" w:hAnsi="Times New Roman"/>
          <w:szCs w:val="28"/>
        </w:rPr>
        <w:t xml:space="preserve"> ЗАТО СЕВЕРСК </w:t>
      </w:r>
    </w:p>
    <w:p w:rsidR="003401E6" w:rsidRDefault="003401E6" w:rsidP="003401E6">
      <w:pPr>
        <w:pStyle w:val="1"/>
        <w:framePr w:hSpace="180" w:wrap="around" w:vAnchor="text" w:hAnchor="margin" w:x="51" w:y="-86"/>
        <w:spacing w:before="120"/>
        <w:rPr>
          <w:rFonts w:ascii="Times New Roman" w:hAnsi="Times New Roman"/>
        </w:rPr>
      </w:pPr>
      <w:r w:rsidRPr="00704634">
        <w:rPr>
          <w:rFonts w:ascii="Times New Roman" w:hAnsi="Times New Roman"/>
        </w:rPr>
        <w:t>ПОСТАНОВЛЕНИЕ</w:t>
      </w:r>
    </w:p>
    <w:p w:rsidR="003401E6" w:rsidRPr="004C6EB5" w:rsidRDefault="003401E6" w:rsidP="003401E6">
      <w:pPr>
        <w:framePr w:hSpace="180" w:wrap="around" w:vAnchor="text" w:hAnchor="margin" w:x="51" w:y="-86"/>
      </w:pPr>
    </w:p>
    <w:tbl>
      <w:tblPr>
        <w:tblW w:w="0" w:type="auto"/>
        <w:tblInd w:w="108" w:type="dxa"/>
        <w:tblLook w:val="01E0"/>
      </w:tblPr>
      <w:tblGrid>
        <w:gridCol w:w="2340"/>
        <w:gridCol w:w="5580"/>
        <w:gridCol w:w="1620"/>
      </w:tblGrid>
      <w:tr w:rsidR="003401E6" w:rsidRPr="005B2C18" w:rsidTr="001A213C">
        <w:tc>
          <w:tcPr>
            <w:tcW w:w="2340" w:type="dxa"/>
            <w:tcBorders>
              <w:bottom w:val="single" w:sz="4" w:space="0" w:color="auto"/>
            </w:tcBorders>
          </w:tcPr>
          <w:p w:rsidR="003401E6" w:rsidRPr="00293F9A" w:rsidRDefault="003401E6" w:rsidP="001A213C">
            <w:pPr>
              <w:framePr w:hSpace="180" w:wrap="around" w:vAnchor="text" w:hAnchor="margin" w:x="51" w:y="-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03.02.2020</w:t>
            </w:r>
          </w:p>
        </w:tc>
        <w:tc>
          <w:tcPr>
            <w:tcW w:w="5580" w:type="dxa"/>
          </w:tcPr>
          <w:p w:rsidR="003401E6" w:rsidRPr="005B2C18" w:rsidRDefault="003401E6" w:rsidP="001A213C">
            <w:pPr>
              <w:framePr w:hSpace="180" w:wrap="around" w:vAnchor="text" w:hAnchor="margin" w:x="51" w:y="-8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C18">
              <w:rPr>
                <w:sz w:val="28"/>
                <w:szCs w:val="28"/>
              </w:rPr>
              <w:t xml:space="preserve"> </w:t>
            </w:r>
            <w:r w:rsidRPr="005B2C1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401E6" w:rsidRPr="005B2C18" w:rsidRDefault="003401E6" w:rsidP="001A213C">
            <w:pPr>
              <w:framePr w:hSpace="180" w:wrap="around" w:vAnchor="text" w:hAnchor="margin" w:x="51" w:y="-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</w:tbl>
    <w:p w:rsidR="003401E6" w:rsidRPr="003401E6" w:rsidRDefault="003401E6" w:rsidP="003401E6">
      <w:pPr>
        <w:framePr w:hSpace="180" w:wrap="around" w:vAnchor="text" w:hAnchor="margin" w:x="51" w:y="-86"/>
        <w:jc w:val="center"/>
        <w:rPr>
          <w:rFonts w:ascii="Times New Roman" w:hAnsi="Times New Roman"/>
          <w:sz w:val="40"/>
          <w:szCs w:val="40"/>
        </w:rPr>
      </w:pPr>
    </w:p>
    <w:p w:rsidR="003401E6" w:rsidRDefault="003401E6" w:rsidP="003401E6">
      <w:pPr>
        <w:framePr w:hSpace="180" w:wrap="around" w:vAnchor="text" w:hAnchor="margin" w:x="51" w:y="-86"/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О внесении изменения в постановлени</w:t>
      </w:r>
      <w:r>
        <w:rPr>
          <w:rFonts w:ascii="Times New Roman" w:hAnsi="Times New Roman"/>
          <w:sz w:val="24"/>
          <w:szCs w:val="24"/>
        </w:rPr>
        <w:t>е Администрации ЗАТО Северск</w:t>
      </w:r>
    </w:p>
    <w:p w:rsidR="003401E6" w:rsidRDefault="003401E6" w:rsidP="003401E6">
      <w:pPr>
        <w:ind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2773680</wp:posOffset>
            </wp:positionH>
            <wp:positionV relativeFrom="paragraph">
              <wp:posOffset>-447675</wp:posOffset>
            </wp:positionV>
            <wp:extent cx="523240" cy="668655"/>
            <wp:effectExtent l="19050" t="0" r="0" b="0"/>
            <wp:wrapThrough wrapText="bothSides">
              <wp:wrapPolygon edited="0">
                <wp:start x="-786" y="0"/>
                <wp:lineTo x="-786" y="20923"/>
                <wp:lineTo x="21233" y="20923"/>
                <wp:lineTo x="21233" y="0"/>
                <wp:lineTo x="-786" y="0"/>
              </wp:wrapPolygon>
            </wp:wrapThrough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от </w:t>
      </w:r>
      <w:r w:rsidRPr="0080227D">
        <w:rPr>
          <w:rFonts w:ascii="Times New Roman" w:hAnsi="Times New Roman"/>
          <w:sz w:val="24"/>
          <w:szCs w:val="24"/>
        </w:rPr>
        <w:t>09.04.2018 № 625</w:t>
      </w:r>
    </w:p>
    <w:p w:rsidR="003401E6" w:rsidRPr="003401E6" w:rsidRDefault="003401E6" w:rsidP="003401E6">
      <w:pPr>
        <w:ind w:firstLine="708"/>
        <w:jc w:val="both"/>
        <w:rPr>
          <w:rFonts w:ascii="Times New Roman" w:hAnsi="Times New Roman"/>
          <w:color w:val="000000" w:themeColor="text1"/>
          <w:sz w:val="36"/>
          <w:szCs w:val="36"/>
        </w:rPr>
      </w:pPr>
    </w:p>
    <w:p w:rsidR="003401E6" w:rsidRPr="0021606E" w:rsidRDefault="003401E6" w:rsidP="003401E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606E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со статьей 19 Федерального закона от 12 июня 2002 года № 67-ФЗ «Об основных гарантиях избирательных прав и права на участие в референдуме граждан Российской Федерации», по согласованию с территориальной избирательной комиссией ЗАТО Северск, утвержденной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r w:rsidRPr="0021606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остановление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</w:t>
      </w:r>
      <w:r w:rsidRPr="0021606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Избиратель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ной комиссии Томской области от </w:t>
      </w:r>
      <w:r w:rsidRPr="0021606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14.12.2015 № 67/573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 «</w:t>
        </w:r>
        <w:r w:rsidRPr="0021606E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О формировании территориальной избирательной комиссии ЗАТО Северск и н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азначении председателя комиссии»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401E6" w:rsidRPr="00B72F88" w:rsidRDefault="003401E6" w:rsidP="003401E6">
      <w:pPr>
        <w:jc w:val="center"/>
        <w:rPr>
          <w:rFonts w:ascii="Times New Roman" w:hAnsi="Times New Roman"/>
          <w:sz w:val="24"/>
          <w:szCs w:val="24"/>
        </w:rPr>
      </w:pPr>
    </w:p>
    <w:p w:rsidR="003401E6" w:rsidRPr="00B72F88" w:rsidRDefault="003401E6" w:rsidP="003401E6">
      <w:pPr>
        <w:jc w:val="center"/>
        <w:rPr>
          <w:rFonts w:ascii="Times New Roman" w:hAnsi="Times New Roman"/>
          <w:sz w:val="24"/>
          <w:szCs w:val="24"/>
        </w:rPr>
      </w:pPr>
      <w:r w:rsidRPr="00B72F88">
        <w:rPr>
          <w:rFonts w:ascii="Times New Roman" w:hAnsi="Times New Roman"/>
          <w:sz w:val="24"/>
          <w:szCs w:val="24"/>
        </w:rPr>
        <w:t>ПОСТАНОВЛЯЮ:</w:t>
      </w:r>
    </w:p>
    <w:p w:rsidR="003401E6" w:rsidRPr="00B72F88" w:rsidRDefault="003401E6" w:rsidP="003401E6">
      <w:pPr>
        <w:jc w:val="center"/>
        <w:rPr>
          <w:rFonts w:ascii="Times New Roman" w:hAnsi="Times New Roman"/>
          <w:sz w:val="24"/>
          <w:szCs w:val="24"/>
        </w:rPr>
      </w:pPr>
    </w:p>
    <w:p w:rsidR="003401E6" w:rsidRPr="00EB3620" w:rsidRDefault="003401E6" w:rsidP="003401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C4482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Внести в постановление Администрации ЗАТО Северск </w:t>
      </w:r>
      <w:r w:rsidRPr="00BD1CC4">
        <w:rPr>
          <w:rFonts w:ascii="Times New Roman" w:hAnsi="Times New Roman"/>
          <w:sz w:val="24"/>
          <w:szCs w:val="24"/>
        </w:rPr>
        <w:t xml:space="preserve">от </w:t>
      </w:r>
      <w:r w:rsidRPr="0080227D">
        <w:rPr>
          <w:rFonts w:ascii="Times New Roman" w:hAnsi="Times New Roman"/>
          <w:sz w:val="24"/>
          <w:szCs w:val="24"/>
        </w:rPr>
        <w:t>09.04.2018 № 625</w:t>
      </w:r>
      <w:r>
        <w:rPr>
          <w:rFonts w:ascii="Times New Roman" w:hAnsi="Times New Roman"/>
          <w:sz w:val="24"/>
          <w:szCs w:val="24"/>
        </w:rPr>
        <w:t xml:space="preserve"> «Об </w:t>
      </w:r>
      <w:r w:rsidRPr="00EB3620">
        <w:rPr>
          <w:rFonts w:ascii="Times New Roman" w:hAnsi="Times New Roman"/>
          <w:sz w:val="24"/>
          <w:szCs w:val="24"/>
        </w:rPr>
        <w:t>образ</w:t>
      </w:r>
      <w:r>
        <w:rPr>
          <w:rFonts w:ascii="Times New Roman" w:hAnsi="Times New Roman"/>
          <w:sz w:val="24"/>
          <w:szCs w:val="24"/>
        </w:rPr>
        <w:t xml:space="preserve">овании избирательных участков, </w:t>
      </w:r>
      <w:r w:rsidRPr="00EB3620">
        <w:rPr>
          <w:rFonts w:ascii="Times New Roman" w:hAnsi="Times New Roman"/>
          <w:sz w:val="24"/>
          <w:szCs w:val="24"/>
        </w:rPr>
        <w:t>участков референдума</w:t>
      </w:r>
      <w:r>
        <w:rPr>
          <w:rFonts w:ascii="Times New Roman" w:hAnsi="Times New Roman"/>
          <w:sz w:val="24"/>
          <w:szCs w:val="24"/>
        </w:rPr>
        <w:t xml:space="preserve">»изменение, изложив пункт 1 в следующей редакции: </w:t>
      </w:r>
    </w:p>
    <w:p w:rsidR="003401E6" w:rsidRPr="007C4482" w:rsidRDefault="003401E6" w:rsidP="003401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C448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7C4482">
        <w:rPr>
          <w:rFonts w:ascii="Times New Roman" w:hAnsi="Times New Roman"/>
          <w:sz w:val="24"/>
          <w:szCs w:val="24"/>
        </w:rPr>
        <w:t>Образовать избирательные участки, участки референдума</w:t>
      </w:r>
      <w:r>
        <w:rPr>
          <w:rFonts w:ascii="Times New Roman" w:hAnsi="Times New Roman"/>
          <w:sz w:val="24"/>
          <w:szCs w:val="24"/>
        </w:rPr>
        <w:t xml:space="preserve"> (далее – избирательные участки) сроком на пять лет </w:t>
      </w:r>
      <w:r w:rsidRPr="007C4482">
        <w:rPr>
          <w:rFonts w:ascii="Times New Roman" w:hAnsi="Times New Roman"/>
          <w:sz w:val="24"/>
          <w:szCs w:val="24"/>
        </w:rPr>
        <w:t>в следующих границах:</w:t>
      </w:r>
    </w:p>
    <w:p w:rsidR="003401E6" w:rsidRPr="00B72F88" w:rsidRDefault="003401E6" w:rsidP="003401E6">
      <w:pPr>
        <w:pStyle w:val="3"/>
        <w:rPr>
          <w:rFonts w:ascii="Times New Roman" w:hAnsi="Times New Roman" w:cs="Times New Roman"/>
          <w:b/>
          <w:bCs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213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МАОУ «СОШ № 76», ул.Парковая, 2а)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ул.Горького, 20, 22, 29, 31, 33, 37;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ул.Лесная, 6б, 7, 8, 9, 9б, 10б, 11б;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ул.Пионерская, 30, 32, 34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214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 xml:space="preserve">(место нахождения помещения участковой избирательной комиссии: Медицинский </w:t>
      </w:r>
      <w:r>
        <w:rPr>
          <w:rFonts w:ascii="Times New Roman" w:hAnsi="Times New Roman"/>
          <w:color w:val="000000" w:themeColor="text1"/>
          <w:sz w:val="24"/>
          <w:szCs w:val="24"/>
        </w:rPr>
        <w:t>центр № 1 </w:t>
      </w:r>
      <w:r w:rsidRPr="00D30965">
        <w:rPr>
          <w:rFonts w:ascii="Times New Roman" w:hAnsi="Times New Roman"/>
          <w:color w:val="000000" w:themeColor="text1"/>
          <w:sz w:val="24"/>
          <w:szCs w:val="24"/>
        </w:rPr>
        <w:t>ФГБУ СибФНКЦ ФМБА России, ул.Первомайская, 30)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 xml:space="preserve">ул.Ленина, 3; 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ул.Первомайская, 30, 32, 34, 38, 40</w:t>
      </w:r>
    </w:p>
    <w:p w:rsidR="003401E6" w:rsidRPr="00D30965" w:rsidRDefault="003401E6" w:rsidP="003401E6">
      <w:pPr>
        <w:pStyle w:val="3"/>
        <w:rPr>
          <w:rFonts w:ascii="Times New Roman" w:hAnsi="Times New Roman" w:cs="Times New Roman"/>
          <w:bCs/>
          <w:color w:val="000000" w:themeColor="text1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215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МБОУ «СОШ № 90», ул.Горького, 32)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ул.Горького, 10, 12, 14, 16, 28, 30;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ул.Калинина, 13, 19;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lastRenderedPageBreak/>
        <w:t>ул.Лесная, 12б;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ул.Мира, 9, 11а, 13, 15, 17, 18, 18а, 19, 20, 21, 22, 23, 25;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ул.Парковая, 2;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ул.Первомайская, 9, 10, 11, 12, 13, 14, 15, 16, 18;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ул.Пушкина, 1, 3;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ул.Свердлова, 6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216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МАУ «ГДК», просп.Коммунистический, 39)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просп.Коммунистический, 11, 13, 15, 19, 21, 23, 23а, 33, 35, 37, 41, 43, 45, 47;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ул.Мира, 10, 10а, 12, 12а, 14;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ул.Парковая, 4, 6, 8, 10, 12;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ул.Первомайская, 17, 19, 20, 21, 21а, 22, 24, 26, 28;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ул.Пушкина, 5, 7, 9;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ул.Свердлова, 17, 19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217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МАУ «ГДК»,просп.Коммунистический, 39)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 xml:space="preserve">просп.Коммунистический, 2, 4, 6, 10, 12, 14, 16, 18, 20, 27, 29, 31; 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ул.Ленина, 2, 4, 6, 7, 9, 10, 11, 12, 14, 16, 18, 20, 22;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ул.Леонтичука, 6, 8;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ул.Парковая, 18, 18а, 22, 22а;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ул.Первомайская, 29, 29а, 31, 31а</w:t>
      </w:r>
    </w:p>
    <w:p w:rsidR="003401E6" w:rsidRPr="00D30965" w:rsidRDefault="003401E6" w:rsidP="003401E6">
      <w:pPr>
        <w:pStyle w:val="3"/>
        <w:rPr>
          <w:rFonts w:ascii="Times New Roman" w:hAnsi="Times New Roman" w:cs="Times New Roman"/>
          <w:bCs/>
          <w:color w:val="000000" w:themeColor="text1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218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 xml:space="preserve">(место нахождения помещения участковой избирательной комиссии: МКУ ЗАТО </w:t>
      </w:r>
      <w:r w:rsidRPr="00D30965">
        <w:rPr>
          <w:rFonts w:ascii="Times New Roman" w:hAnsi="Times New Roman"/>
          <w:bCs/>
          <w:color w:val="000000" w:themeColor="text1"/>
          <w:sz w:val="24"/>
          <w:szCs w:val="24"/>
        </w:rPr>
        <w:t>СеверскРЦО</w:t>
      </w:r>
      <w:r w:rsidRPr="00D30965">
        <w:rPr>
          <w:rFonts w:ascii="Times New Roman" w:hAnsi="Times New Roman"/>
          <w:color w:val="000000" w:themeColor="text1"/>
          <w:sz w:val="24"/>
          <w:szCs w:val="24"/>
        </w:rPr>
        <w:t>,  ул.Ленина, 38</w:t>
      </w:r>
      <w:r w:rsidRPr="00D30965"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просп.Коммунистический, 22, 24, 26, 28, 32, 34, 36, 38;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ул.Ленина, 24, 26, 30, 32, 34, 36, 40, 42;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ул.Леонтичука, 7, 9, 11, 13, 15;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ул.Маяковского, 5, 6, 7, 8, 10, 12, 14;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ул.Свердлова, 16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219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МБОУ «СОШ № 89», ул.Строителей, 38)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ул.40 лет Октября, 2, 3, 5, 6, 10, 14;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просп.Коммунистический, 40, 44, 55, 59;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ул.Ленина, 44;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ул.Свердлова, 7 (общежитие);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ул.Советская, 19, 22, 23, 28, 30, 34, 36;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ул.Строителей, 22, 26, 28, 36</w:t>
      </w:r>
    </w:p>
    <w:p w:rsidR="003401E6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lastRenderedPageBreak/>
        <w:t>ИЗБИРАТЕЛЬНЫЙ УЧАСТОК № 220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МБОУ «Северский лицей», ул.Свердлова, 9)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ул.Ершова, 4, 6;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ул.Калинина, 23, 27, 29;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ул.Лесная, 10, 11, 12;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ул.Свердлова, 3, 4, 5;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ул.Транспортная, 2, 4, 6, 10, 12, 14, 18, 20, 22, 24, 26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221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вой избирательной комиссии: ООО </w:t>
      </w:r>
      <w:r w:rsidRPr="00D30965">
        <w:rPr>
          <w:rFonts w:ascii="Times New Roman" w:hAnsi="Times New Roman"/>
          <w:color w:val="000000" w:themeColor="text1"/>
          <w:sz w:val="24"/>
          <w:szCs w:val="24"/>
        </w:rPr>
        <w:t>«ЖЭУ-4»,ул.Калинина, 43а)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ул.Калинина, 2, 4, 6, 8, 14, 18, 41, 43, 45, 49, 51, 53, 55, 59, 61;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ул.Московская, 4, 4а, 6, 6а, 10;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ул.Советская, 3, 5, 9, 13, 14, 18;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ул.Строителей, 3, 4, 5, 6, 8, 9, 10;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ул.Транспортная, 32, 54, 56, 58, 58а, 60, 62, 64, 66, 70, 72;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ул.Тупиковая, 4, 6, 8, 10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222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bCs/>
          <w:color w:val="000000" w:themeColor="text1"/>
          <w:sz w:val="24"/>
          <w:szCs w:val="24"/>
        </w:rPr>
        <w:t>(место нахождения помещения участко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вой избирательной комиссии: МБОУ</w:t>
      </w:r>
      <w:r w:rsidRPr="00D309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«СОШ № 89», </w:t>
      </w:r>
      <w:r w:rsidRPr="00D30965">
        <w:rPr>
          <w:rFonts w:ascii="Times New Roman" w:hAnsi="Times New Roman"/>
          <w:color w:val="000000" w:themeColor="text1"/>
          <w:sz w:val="24"/>
          <w:szCs w:val="24"/>
        </w:rPr>
        <w:t>ул.Строителей, 27</w:t>
      </w:r>
      <w:r w:rsidRPr="00D30965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ул.40 лет Октября, 11, 13, 17, 19;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ул.Калинина, 16, 20, 38;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ул.Крупской, 2, 2а, 4, 6, 8, 9, 10, 12, 13, 14а, 19;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ул.Советская, 17, 26;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ул.Строителей, 15, 16, 17, 19, 20, 21, 23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223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 нахождения  помещения участковой  из</w:t>
      </w:r>
      <w:r>
        <w:rPr>
          <w:rFonts w:ascii="Times New Roman" w:hAnsi="Times New Roman"/>
          <w:color w:val="000000" w:themeColor="text1"/>
          <w:sz w:val="24"/>
          <w:szCs w:val="24"/>
        </w:rPr>
        <w:t>бирательной комиссии: СТИ  НИЯУ</w:t>
      </w:r>
      <w:r w:rsidRPr="00D30965">
        <w:rPr>
          <w:rFonts w:ascii="Times New Roman" w:hAnsi="Times New Roman"/>
          <w:color w:val="000000" w:themeColor="text1"/>
          <w:sz w:val="24"/>
          <w:szCs w:val="24"/>
        </w:rPr>
        <w:t>МИФИ, просп.Коммунистический, 65)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просп.Коммунистический, 50, 52, 61, 61а, 67а, 69, 71, 73;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ул.Крупской, 16, 18, 20, 22, 24, 31, 35;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ул.Ленина, 48, 50;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ул.Строителей, 29, 31, 33, 35, 37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224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МБОУ «СОШ № 197», ул.Крупской, 14)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ул.Калинина, 40;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просп.Коммунистический, 75, 79, 81, 83, 85;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ул.Крупской, 9а, 11 (общежитие), 15, 21, 23;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ул.Куйбышева, 2, 7, 7а, 9, 11, 17;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в/ч 3478;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в/ч 3481</w:t>
      </w:r>
    </w:p>
    <w:p w:rsidR="003401E6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225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a6"/>
        <w:spacing w:before="0"/>
        <w:rPr>
          <w:color w:val="000000" w:themeColor="text1"/>
          <w:szCs w:val="24"/>
        </w:rPr>
      </w:pPr>
      <w:r w:rsidRPr="00D30965">
        <w:rPr>
          <w:color w:val="000000" w:themeColor="text1"/>
          <w:szCs w:val="24"/>
        </w:rPr>
        <w:t>(место нахождения помещения участковой избирательной комиссии: МАОУ СФМЛ, просп.Коммунистический, 56)</w:t>
      </w:r>
    </w:p>
    <w:p w:rsidR="003401E6" w:rsidRPr="00D30965" w:rsidRDefault="003401E6" w:rsidP="003401E6">
      <w:pPr>
        <w:pStyle w:val="a6"/>
        <w:spacing w:before="0"/>
        <w:rPr>
          <w:color w:val="000000" w:themeColor="text1"/>
          <w:szCs w:val="24"/>
        </w:rPr>
      </w:pPr>
      <w:r w:rsidRPr="00D30965">
        <w:rPr>
          <w:color w:val="000000" w:themeColor="text1"/>
          <w:szCs w:val="24"/>
        </w:rPr>
        <w:t>просп.Коммунистический, 54, 58, 60, 64, 64а, 66, 87, 89;</w:t>
      </w:r>
    </w:p>
    <w:p w:rsidR="003401E6" w:rsidRPr="00D30965" w:rsidRDefault="003401E6" w:rsidP="003401E6">
      <w:pPr>
        <w:pStyle w:val="a6"/>
        <w:spacing w:before="0"/>
        <w:rPr>
          <w:color w:val="000000" w:themeColor="text1"/>
          <w:szCs w:val="24"/>
        </w:rPr>
      </w:pPr>
      <w:r w:rsidRPr="00D30965">
        <w:rPr>
          <w:color w:val="000000" w:themeColor="text1"/>
          <w:szCs w:val="24"/>
        </w:rPr>
        <w:t>ул.Куйбышева, 1, 5;</w:t>
      </w:r>
    </w:p>
    <w:p w:rsidR="003401E6" w:rsidRPr="00D30965" w:rsidRDefault="003401E6" w:rsidP="003401E6">
      <w:pPr>
        <w:pStyle w:val="a6"/>
        <w:spacing w:before="0"/>
        <w:rPr>
          <w:color w:val="000000" w:themeColor="text1"/>
          <w:szCs w:val="24"/>
        </w:rPr>
      </w:pPr>
      <w:r w:rsidRPr="00D30965">
        <w:rPr>
          <w:color w:val="000000" w:themeColor="text1"/>
          <w:szCs w:val="24"/>
        </w:rPr>
        <w:t>ул.Ленина, 52, 54, 60, 62, 64;</w:t>
      </w:r>
    </w:p>
    <w:p w:rsidR="003401E6" w:rsidRPr="00D30965" w:rsidRDefault="003401E6" w:rsidP="003401E6">
      <w:pPr>
        <w:pStyle w:val="a6"/>
        <w:spacing w:before="0"/>
        <w:rPr>
          <w:color w:val="000000" w:themeColor="text1"/>
          <w:szCs w:val="24"/>
        </w:rPr>
      </w:pPr>
      <w:r w:rsidRPr="00D30965">
        <w:rPr>
          <w:color w:val="000000" w:themeColor="text1"/>
          <w:szCs w:val="24"/>
        </w:rPr>
        <w:t>ул.Царевского, 2, 4, 6</w:t>
      </w:r>
    </w:p>
    <w:p w:rsidR="003401E6" w:rsidRPr="00D30965" w:rsidRDefault="003401E6" w:rsidP="003401E6">
      <w:pPr>
        <w:pStyle w:val="3"/>
        <w:rPr>
          <w:rFonts w:ascii="Times New Roman" w:hAnsi="Times New Roman" w:cs="Times New Roman"/>
          <w:bCs/>
          <w:color w:val="000000" w:themeColor="text1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226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МБОУ «СОШ № 196», ул.Калинина, 46а)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ул.Калинина, 46;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просп.Коммунистический, 87а;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ул.Куйбышева, 4, 6а, 15, 15а, 19;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ул.Царевского, 1, 3, 5, 7, 9, 11, 12, 13, 18, 20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227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МБОУ «СОШ № 196», ул.Калинина, 46а)</w:t>
      </w:r>
    </w:p>
    <w:p w:rsidR="003401E6" w:rsidRPr="00D30965" w:rsidRDefault="003401E6" w:rsidP="003401E6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ул.Калинина, 44, 71, 73, 75, 79, 81, 83, 85, 87, 93, 97;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ул.Кирова, 2, 3, 4, 5, 6, 7, 8, 9, 10, 11, 12, 12а, 14;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ул.Куйбышева, 8, 10, 14, 16;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ул.Транспортная, 82, 84, 86, 88, 92, 94, 98, 100, 102, 104</w:t>
      </w:r>
    </w:p>
    <w:p w:rsidR="003401E6" w:rsidRPr="00D30965" w:rsidRDefault="003401E6" w:rsidP="003401E6">
      <w:pPr>
        <w:pStyle w:val="3"/>
        <w:rPr>
          <w:rFonts w:ascii="Times New Roman" w:hAnsi="Times New Roman" w:cs="Times New Roman"/>
          <w:bCs/>
          <w:color w:val="000000" w:themeColor="text1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228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tabs>
          <w:tab w:val="left" w:pos="680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МБОУ «СОШ № 84», просп.Коммунистический, 101)</w:t>
      </w:r>
    </w:p>
    <w:p w:rsidR="003401E6" w:rsidRPr="00D30965" w:rsidRDefault="003401E6" w:rsidP="003401E6">
      <w:pPr>
        <w:tabs>
          <w:tab w:val="left" w:pos="680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ул.Калинина, 48, 50, 52;</w:t>
      </w:r>
    </w:p>
    <w:p w:rsidR="003401E6" w:rsidRPr="00D30965" w:rsidRDefault="003401E6" w:rsidP="003401E6">
      <w:pPr>
        <w:tabs>
          <w:tab w:val="left" w:pos="680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просп.Коммунистический, 80, 82, 91, 93, 95, 99, 105, 107, 109;</w:t>
      </w:r>
    </w:p>
    <w:p w:rsidR="003401E6" w:rsidRPr="00D30965" w:rsidRDefault="003401E6" w:rsidP="003401E6">
      <w:pPr>
        <w:tabs>
          <w:tab w:val="left" w:pos="680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ул.Царевского, 8, 10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 xml:space="preserve">ИЗБИРАТЕЛЬНЫЙ УЧАСТОК № </w:t>
      </w:r>
      <w:r w:rsidRPr="00D30965">
        <w:rPr>
          <w:rFonts w:ascii="Times New Roman" w:hAnsi="Times New Roman"/>
          <w:bCs/>
          <w:color w:val="000000" w:themeColor="text1"/>
          <w:sz w:val="24"/>
          <w:szCs w:val="24"/>
        </w:rPr>
        <w:t>229</w:t>
      </w:r>
    </w:p>
    <w:p w:rsidR="003401E6" w:rsidRPr="00D30965" w:rsidRDefault="003401E6" w:rsidP="003401E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(место нахождения </w:t>
      </w:r>
      <w:r w:rsidRPr="00D30965">
        <w:rPr>
          <w:rFonts w:ascii="Times New Roman" w:hAnsi="Times New Roman"/>
          <w:color w:val="000000" w:themeColor="text1"/>
          <w:sz w:val="24"/>
          <w:szCs w:val="24"/>
        </w:rPr>
        <w:t>помещения  участковой  избирательной  комиссии: МБОУ «СОШ № 83», ул.Калинина, 72)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ул.Калинина, 115, 117, 121;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ул.Северная, 30, 34, 36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230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МАУДО ДШИ, ул.Курчатова, 7)</w:t>
      </w:r>
    </w:p>
    <w:p w:rsidR="003401E6" w:rsidRPr="00D30965" w:rsidRDefault="003401E6" w:rsidP="003401E6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30965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ул.Калинина, 52а, 54, 54а, 54б, 56, 56а, 58, 60, 62, 64, 66, 89, 91, 103, 105;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просп.Коммунистический, 115, 117;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ул.Курчатова, 15</w:t>
      </w:r>
    </w:p>
    <w:p w:rsidR="003401E6" w:rsidRPr="00D30965" w:rsidRDefault="003401E6" w:rsidP="003401E6">
      <w:pPr>
        <w:pStyle w:val="1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1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ИЗБИРАТЕЛЬНЫЙ УЧАСТОК № 231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МБУ СМТ, просп.Коммунистический, 119)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ул.Калинина, 119;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просп.Коммунистический, 90, 121, 123, 125, 127, 129, 131;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ул.Курчатова, 9, 11, 13, 17, 19, 21, 26, 28, 30, 32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232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МБУ СМТ, просп.Коммунистический, 119)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просп.Коммунистический, 68, 70, 74, 84, 84а, 84б, 88, 90а;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ул.Курчатова, 1, 5;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ул.Ленина, 66, 68, 72, 74, 78, 80, 84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233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МБУ ЦГБ, ул.Курчатова,16</w:t>
      </w:r>
      <w:r w:rsidRPr="00D30965"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просп.Коммунистический, 96, 100, 106, 108, 112;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ул.Курчатова, 18, 22, 24;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ул.Солнечная, 11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ИЗБИРАТЕЛЬНЫЙ УЧАСТОК № 234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МБУ ЦГБ, ул.Курчатова,16</w:t>
      </w:r>
      <w:r w:rsidRPr="00D30965"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ул.Ленина, 102, 108, 110, 112;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</w:t>
      </w:r>
      <w:r>
        <w:rPr>
          <w:rFonts w:ascii="Times New Roman" w:hAnsi="Times New Roman"/>
          <w:color w:val="000000" w:themeColor="text1"/>
          <w:sz w:val="24"/>
          <w:szCs w:val="24"/>
        </w:rPr>
        <w:t>Солнечная, 1а,5б (1-я очередь)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235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МБОУ «СОШ № 87», ул.Курчатова, 14</w:t>
      </w:r>
      <w:r w:rsidRPr="00D30965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3401E6" w:rsidRPr="00D30965" w:rsidRDefault="003401E6" w:rsidP="003401E6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просп.Коммунистический, 98;</w:t>
      </w:r>
    </w:p>
    <w:p w:rsidR="003401E6" w:rsidRPr="00D30965" w:rsidRDefault="003401E6" w:rsidP="003401E6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bCs/>
          <w:color w:val="000000" w:themeColor="text1"/>
          <w:sz w:val="24"/>
          <w:szCs w:val="24"/>
        </w:rPr>
        <w:t>ул.Курчатова, 6, 8;</w:t>
      </w:r>
    </w:p>
    <w:p w:rsidR="003401E6" w:rsidRPr="00D30965" w:rsidRDefault="003401E6" w:rsidP="003401E6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bCs/>
          <w:color w:val="000000" w:themeColor="text1"/>
          <w:sz w:val="24"/>
          <w:szCs w:val="24"/>
        </w:rPr>
        <w:t>ул.Ленина, 92, 94, 96, 98, 100;</w:t>
      </w:r>
    </w:p>
    <w:p w:rsidR="003401E6" w:rsidRPr="00D30965" w:rsidRDefault="003401E6" w:rsidP="003401E6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bCs/>
          <w:color w:val="000000" w:themeColor="text1"/>
          <w:sz w:val="24"/>
          <w:szCs w:val="24"/>
        </w:rPr>
        <w:t>ул.Солнечная, 7а</w:t>
      </w:r>
    </w:p>
    <w:p w:rsidR="003401E6" w:rsidRPr="00D30965" w:rsidRDefault="003401E6" w:rsidP="003401E6">
      <w:pPr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236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МБОУ «СОШ № 87»,</w:t>
      </w:r>
    </w:p>
    <w:p w:rsidR="003401E6" w:rsidRPr="00D30965" w:rsidRDefault="003401E6" w:rsidP="003401E6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ул.Курчатова, 14</w:t>
      </w:r>
      <w:r w:rsidRPr="00D30965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3401E6" w:rsidRPr="00D30965" w:rsidRDefault="003401E6" w:rsidP="003401E6">
      <w:pPr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просп.Коммунистический, 118;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ул.Ленина, 104, 106;</w:t>
      </w:r>
    </w:p>
    <w:p w:rsidR="003401E6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ул.Солнечная, 1, 3,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3а,</w:t>
      </w:r>
      <w:r w:rsidRPr="00D30965">
        <w:rPr>
          <w:rFonts w:ascii="Times New Roman" w:hAnsi="Times New Roman"/>
          <w:color w:val="000000" w:themeColor="text1"/>
          <w:sz w:val="24"/>
          <w:szCs w:val="24"/>
        </w:rPr>
        <w:t xml:space="preserve"> 5, 7,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7б, </w:t>
      </w:r>
      <w:r w:rsidRPr="00D30965">
        <w:rPr>
          <w:rFonts w:ascii="Times New Roman" w:hAnsi="Times New Roman"/>
          <w:color w:val="000000" w:themeColor="text1"/>
          <w:sz w:val="24"/>
          <w:szCs w:val="24"/>
        </w:rPr>
        <w:t>9, 13</w:t>
      </w:r>
    </w:p>
    <w:p w:rsidR="003401E6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lastRenderedPageBreak/>
        <w:t>ИЗБИРАТЕЛЬНЫЙ УЧАСТОК № 237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МБОУ «СОШ № 83», ул.Калинина, 72</w:t>
      </w:r>
      <w:r w:rsidRPr="00D30965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ул.Калинина, 68, 129, 131, 133, 137;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проезд Новый, 1, 3, 4, 7, 12;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ул.Солнечная, 18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238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МАОУ «СОШ № 80», ул.Северная, 18</w:t>
      </w:r>
      <w:r w:rsidRPr="00D30965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ул.Калинина, 95, 99, 101, 113;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 xml:space="preserve">ул.Северная, 2, 2а, 4, 8, 10, 14, 16, 20, 22, 24, 24а, 26 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239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МБОУ «СОШ № 88 имени А.Бородина и А.Кочева», просп.Коммунистический, 141</w:t>
      </w:r>
      <w:r w:rsidRPr="00D30965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ул.Калинина, 70, 74, 76, 78, 80, 82, 135;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просп.Коммунистический, 145;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ул.Курчатова, 34, 34а, 36а, 38, 38а, 42;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ул.Солнечная, 19, 21, 23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240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МБОУ «СОШ № 88 имени А.Бородина и А.Кочева», просп.Коммунистический, 141</w:t>
      </w:r>
      <w:r w:rsidRPr="00D30965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 xml:space="preserve">просп.Коммунистический,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116, </w:t>
      </w:r>
      <w:r w:rsidRPr="00D30965">
        <w:rPr>
          <w:rFonts w:ascii="Times New Roman" w:hAnsi="Times New Roman"/>
          <w:color w:val="000000" w:themeColor="text1"/>
          <w:sz w:val="24"/>
          <w:szCs w:val="24"/>
        </w:rPr>
        <w:t>133, 143, 147, 147а, 149;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ул.Солнечная, 8, 10, 12, 14, 16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241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МБОУ «Северская гимназия», ул.Калинина, 88)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ул.Калинина, 84, 86, 92, 94, 96, 100, 139, 147;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проезд Новый, 13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242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ул.Лесная, 11а)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ул.Горького, 5, 5а, 7а, 9а, 13;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ул.Лесная, 1, 2, 3, 4, 5, 6;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ул,Первомайская, 3, 3а, 4, 7, 8;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ул.Пионерская, 6, 10, 14, 28;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ул.Полевая, 5</w:t>
      </w:r>
    </w:p>
    <w:p w:rsidR="003401E6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243</w:t>
      </w:r>
    </w:p>
    <w:p w:rsidR="003401E6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МБОУ«Северская школа-интернат для обучающихся с ограниченными возмож</w:t>
      </w:r>
      <w:r>
        <w:rPr>
          <w:rFonts w:ascii="Times New Roman" w:hAnsi="Times New Roman"/>
          <w:color w:val="000000" w:themeColor="text1"/>
          <w:sz w:val="24"/>
          <w:szCs w:val="24"/>
        </w:rPr>
        <w:t>ностями здоровья», ул.Калинина, </w:t>
      </w:r>
      <w:r w:rsidRPr="00D30965">
        <w:rPr>
          <w:rFonts w:ascii="Times New Roman" w:hAnsi="Times New Roman"/>
          <w:color w:val="000000" w:themeColor="text1"/>
          <w:sz w:val="24"/>
          <w:szCs w:val="24"/>
        </w:rPr>
        <w:t>104)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просп.Коммунистический, 151, 153, 157, 161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keepNext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bCs/>
          <w:color w:val="000000" w:themeColor="text1"/>
          <w:sz w:val="24"/>
          <w:szCs w:val="24"/>
        </w:rPr>
        <w:t>ИЗБИРАТЕЛЬНЫЙ УЧАСТОК № 244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Default="003401E6" w:rsidP="003401E6">
      <w:pPr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МБОУ «СОШ № 198», ул.Победы, 12а</w:t>
      </w:r>
      <w:r w:rsidRPr="00D30965"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просп.Коммунистический, 122, 124, 126;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ул.Победы, 4, 4а, 6, 6а;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 xml:space="preserve">проезд Южный,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5, </w:t>
      </w:r>
      <w:r w:rsidRPr="00D30965">
        <w:rPr>
          <w:rFonts w:ascii="Times New Roman" w:hAnsi="Times New Roman"/>
          <w:color w:val="000000" w:themeColor="text1"/>
          <w:sz w:val="24"/>
          <w:szCs w:val="24"/>
        </w:rPr>
        <w:t xml:space="preserve">5а, 7,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9, 11, </w:t>
      </w:r>
      <w:r w:rsidRPr="00D30965">
        <w:rPr>
          <w:rFonts w:ascii="Times New Roman" w:hAnsi="Times New Roman"/>
          <w:color w:val="000000" w:themeColor="text1"/>
          <w:sz w:val="24"/>
          <w:szCs w:val="24"/>
        </w:rPr>
        <w:t>13, 15, 17, 19, 21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245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МБОУ «СОШ № 198», ул.Победы, 12а</w:t>
      </w:r>
      <w:r w:rsidRPr="00D30965"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ул.Победы, 1, 2, 5, 7, 8, 9, 10, 13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6"/>
        <w:spacing w:before="0" w:after="0"/>
        <w:jc w:val="center"/>
        <w:rPr>
          <w:b w:val="0"/>
          <w:color w:val="000000" w:themeColor="text1"/>
          <w:sz w:val="24"/>
          <w:szCs w:val="24"/>
        </w:rPr>
      </w:pPr>
      <w:r w:rsidRPr="00D30965">
        <w:rPr>
          <w:b w:val="0"/>
          <w:color w:val="000000" w:themeColor="text1"/>
          <w:sz w:val="24"/>
          <w:szCs w:val="24"/>
        </w:rPr>
        <w:t xml:space="preserve">ИЗБИРАТЕЛЬНЫЙ УЧАСТОК № </w:t>
      </w:r>
      <w:r w:rsidRPr="00D30965">
        <w:rPr>
          <w:b w:val="0"/>
          <w:bCs w:val="0"/>
          <w:color w:val="000000" w:themeColor="text1"/>
          <w:sz w:val="24"/>
          <w:szCs w:val="24"/>
        </w:rPr>
        <w:t>24</w:t>
      </w:r>
      <w:r w:rsidRPr="00D30965">
        <w:rPr>
          <w:b w:val="0"/>
          <w:color w:val="000000" w:themeColor="text1"/>
          <w:sz w:val="24"/>
          <w:szCs w:val="24"/>
        </w:rPr>
        <w:t>6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МБОУ «СОШ № 198», ул.Победы, 12а</w:t>
      </w:r>
      <w:r w:rsidRPr="00D30965"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 xml:space="preserve">ул.Ленина, 118, 122, 124, 126,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128, </w:t>
      </w:r>
      <w:r w:rsidRPr="00D30965">
        <w:rPr>
          <w:rFonts w:ascii="Times New Roman" w:hAnsi="Times New Roman"/>
          <w:color w:val="000000" w:themeColor="text1"/>
          <w:sz w:val="24"/>
          <w:szCs w:val="24"/>
        </w:rPr>
        <w:t xml:space="preserve">130, </w:t>
      </w:r>
      <w:r w:rsidRPr="003401E6">
        <w:rPr>
          <w:rFonts w:ascii="Times New Roman" w:hAnsi="Times New Roman"/>
          <w:color w:val="000000" w:themeColor="text1"/>
          <w:sz w:val="24"/>
          <w:szCs w:val="24"/>
        </w:rPr>
        <w:t xml:space="preserve">130а, </w:t>
      </w:r>
      <w:r w:rsidRPr="00D30965">
        <w:rPr>
          <w:rFonts w:ascii="Times New Roman" w:hAnsi="Times New Roman"/>
          <w:color w:val="000000" w:themeColor="text1"/>
          <w:sz w:val="24"/>
          <w:szCs w:val="24"/>
        </w:rPr>
        <w:t>130б, 132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247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 xml:space="preserve">(место нахождения помещения участковой избирательной комиссии: </w:t>
      </w:r>
      <w:r w:rsidRPr="00D30965">
        <w:rPr>
          <w:rFonts w:ascii="Times New Roman" w:hAnsi="Times New Roman"/>
          <w:bCs/>
          <w:color w:val="000000" w:themeColor="text1"/>
          <w:sz w:val="24"/>
          <w:szCs w:val="24"/>
        </w:rPr>
        <w:t>МАУ ЗАТО Северск ДОЛ «Зеленый мыс», ул.Ленинградская, 11</w:t>
      </w:r>
      <w:r w:rsidRPr="00D3096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ул.Ленинградская, 2, 4, 6, 6а, 6б, 6в, 8, 10, 12;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ул.Победы, 16, 18, 20;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в/ч 3480</w:t>
      </w:r>
    </w:p>
    <w:p w:rsidR="003401E6" w:rsidRPr="00D30965" w:rsidRDefault="003401E6" w:rsidP="003401E6">
      <w:pPr>
        <w:pStyle w:val="3"/>
        <w:rPr>
          <w:rFonts w:ascii="Times New Roman" w:hAnsi="Times New Roman" w:cs="Times New Roman"/>
          <w:bCs/>
          <w:color w:val="000000" w:themeColor="text1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248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 xml:space="preserve">(место нахождения помещения участковой избирательной комиссии: </w:t>
      </w:r>
      <w:r w:rsidRPr="00D30965">
        <w:rPr>
          <w:rFonts w:ascii="Times New Roman" w:hAnsi="Times New Roman"/>
          <w:bCs/>
          <w:color w:val="000000" w:themeColor="text1"/>
          <w:sz w:val="24"/>
          <w:szCs w:val="24"/>
        </w:rPr>
        <w:t>МАУ ЗАТО Северск ДОЛ «Зеленый мыс», ул.Ленинградская, 11</w:t>
      </w:r>
      <w:r w:rsidRPr="00D3096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ул.Ленинградская, 14, 14а;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ул.Победы, 14, 22, 29, 31, 33, 33а, 39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widowControl w:val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249</w:t>
      </w:r>
    </w:p>
    <w:p w:rsidR="003401E6" w:rsidRPr="00D30965" w:rsidRDefault="003401E6" w:rsidP="003401E6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widowControl w:val="0"/>
        <w:ind w:right="-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Медицинский центр № 2 ФГБУ СибФНКЦ ФМБА России, пер.Чекист, 3)</w:t>
      </w:r>
    </w:p>
    <w:p w:rsidR="003401E6" w:rsidRPr="00D30965" w:rsidRDefault="003401E6" w:rsidP="003401E6">
      <w:pPr>
        <w:widowControl w:val="0"/>
        <w:ind w:right="-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iCs/>
          <w:color w:val="000000" w:themeColor="text1"/>
          <w:sz w:val="24"/>
          <w:szCs w:val="24"/>
        </w:rPr>
        <w:t>пер.Чекист 1, 3, 11</w:t>
      </w:r>
    </w:p>
    <w:p w:rsidR="003401E6" w:rsidRPr="00D30965" w:rsidRDefault="003401E6" w:rsidP="003401E6">
      <w:pPr>
        <w:pStyle w:val="3"/>
        <w:widowControl w:val="0"/>
        <w:rPr>
          <w:rFonts w:ascii="Times New Roman" w:hAnsi="Times New Roman" w:cs="Times New Roman"/>
          <w:bCs/>
          <w:color w:val="000000" w:themeColor="text1"/>
        </w:rPr>
      </w:pPr>
    </w:p>
    <w:p w:rsidR="003401E6" w:rsidRPr="00D30965" w:rsidRDefault="003401E6" w:rsidP="003401E6">
      <w:pPr>
        <w:pStyle w:val="3"/>
        <w:widowControl w:val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250</w:t>
      </w:r>
    </w:p>
    <w:p w:rsidR="003401E6" w:rsidRPr="00D30965" w:rsidRDefault="003401E6" w:rsidP="003401E6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ьной комиссии: МБОУ «СОШ № 78», </w:t>
      </w:r>
      <w:r w:rsidRPr="00D30965">
        <w:rPr>
          <w:rFonts w:ascii="Times New Roman" w:hAnsi="Times New Roman"/>
          <w:color w:val="000000" w:themeColor="text1"/>
          <w:sz w:val="24"/>
          <w:szCs w:val="24"/>
        </w:rPr>
        <w:lastRenderedPageBreak/>
        <w:t>ул.Чапаева, 22)</w:t>
      </w: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ул.ВерхняяКсензовка;</w:t>
      </w: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Кардон;</w:t>
      </w: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 xml:space="preserve">ул.Ксензовка; </w:t>
      </w: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ул.Ленинградская, 16а, 18, 20, 22, 24, 26, 28, 30, 33, 34;</w:t>
      </w: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ул.НижняяКсензовка;</w:t>
      </w: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Пикет 109;</w:t>
      </w: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ул.Победы, 15, 17, 19, 21, 23, 27, 35, 35а;</w:t>
      </w: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 xml:space="preserve">ул.Славского,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6, 6а, 18, </w:t>
      </w:r>
      <w:r w:rsidRPr="00D30965">
        <w:rPr>
          <w:rFonts w:ascii="Times New Roman" w:hAnsi="Times New Roman"/>
          <w:color w:val="000000" w:themeColor="text1"/>
          <w:sz w:val="24"/>
          <w:szCs w:val="24"/>
        </w:rPr>
        <w:t>20, 34;</w:t>
      </w: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ул.Смолокурка;</w:t>
      </w:r>
    </w:p>
    <w:p w:rsidR="003401E6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СОПК «Сосна»</w:t>
      </w:r>
    </w:p>
    <w:p w:rsidR="003401E6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617D2C" w:rsidRDefault="003401E6" w:rsidP="003401E6">
      <w:pPr>
        <w:widowControl w:val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17D2C">
        <w:rPr>
          <w:rFonts w:ascii="Times New Roman" w:hAnsi="Times New Roman"/>
          <w:bCs/>
          <w:color w:val="000000" w:themeColor="text1"/>
          <w:sz w:val="24"/>
          <w:szCs w:val="24"/>
        </w:rPr>
        <w:t>ИЗБИРАТЕЛЬНЫЙ УЧАСТОК № 251</w:t>
      </w:r>
    </w:p>
    <w:p w:rsidR="003401E6" w:rsidRPr="00D30965" w:rsidRDefault="003401E6" w:rsidP="003401E6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МБОУ «СОШ № 78», ул.Чапаева, 22)</w:t>
      </w: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просп.Коммунистический, 120, 130;</w:t>
      </w: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Славского, 2, 4, 10, 16, </w:t>
      </w:r>
      <w:r w:rsidRPr="00D30965">
        <w:rPr>
          <w:rFonts w:ascii="Times New Roman" w:hAnsi="Times New Roman"/>
          <w:color w:val="000000" w:themeColor="text1"/>
          <w:sz w:val="24"/>
          <w:szCs w:val="24"/>
        </w:rPr>
        <w:t>22;</w:t>
      </w: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ул.Чапаева, 20, 24</w:t>
      </w: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6"/>
        <w:widowControl w:val="0"/>
        <w:spacing w:before="0" w:after="0"/>
        <w:jc w:val="center"/>
        <w:rPr>
          <w:b w:val="0"/>
          <w:color w:val="000000" w:themeColor="text1"/>
          <w:sz w:val="24"/>
          <w:szCs w:val="24"/>
        </w:rPr>
      </w:pPr>
      <w:r w:rsidRPr="00D30965">
        <w:rPr>
          <w:b w:val="0"/>
          <w:color w:val="000000" w:themeColor="text1"/>
          <w:sz w:val="24"/>
          <w:szCs w:val="24"/>
        </w:rPr>
        <w:t xml:space="preserve">ИЗБИРАТЕЛЬНЫЙ УЧАСТОК № </w:t>
      </w:r>
      <w:r w:rsidRPr="00D30965">
        <w:rPr>
          <w:b w:val="0"/>
          <w:bCs w:val="0"/>
          <w:color w:val="000000" w:themeColor="text1"/>
          <w:sz w:val="24"/>
          <w:szCs w:val="24"/>
        </w:rPr>
        <w:t>25</w:t>
      </w:r>
      <w:r w:rsidRPr="00D30965">
        <w:rPr>
          <w:b w:val="0"/>
          <w:color w:val="000000" w:themeColor="text1"/>
          <w:sz w:val="24"/>
          <w:szCs w:val="24"/>
        </w:rPr>
        <w:t>2</w:t>
      </w:r>
    </w:p>
    <w:p w:rsidR="003401E6" w:rsidRPr="00D30965" w:rsidRDefault="003401E6" w:rsidP="003401E6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МБУ ДО ДЮСШ «Смена» (спор</w:t>
      </w:r>
      <w:r>
        <w:rPr>
          <w:rFonts w:ascii="Times New Roman" w:hAnsi="Times New Roman"/>
          <w:color w:val="000000" w:themeColor="text1"/>
          <w:sz w:val="24"/>
          <w:szCs w:val="24"/>
        </w:rPr>
        <w:t>тивный зал «Кедр»), ул.Сосновая</w:t>
      </w:r>
      <w:r w:rsidRPr="00D30965">
        <w:rPr>
          <w:rFonts w:ascii="Times New Roman" w:hAnsi="Times New Roman"/>
          <w:color w:val="000000" w:themeColor="text1"/>
          <w:sz w:val="24"/>
          <w:szCs w:val="24"/>
        </w:rPr>
        <w:t xml:space="preserve"> 16, строение 2)</w:t>
      </w:r>
    </w:p>
    <w:p w:rsidR="003401E6" w:rsidRPr="00D30965" w:rsidRDefault="003401E6" w:rsidP="003401E6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Кордон «Сосновский»;</w:t>
      </w:r>
    </w:p>
    <w:p w:rsidR="003401E6" w:rsidRPr="00D30965" w:rsidRDefault="003401E6" w:rsidP="003401E6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ул.Сосновая 16;</w:t>
      </w:r>
    </w:p>
    <w:p w:rsidR="003401E6" w:rsidRPr="00D30965" w:rsidRDefault="003401E6" w:rsidP="003401E6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ул.Сосновая;</w:t>
      </w:r>
    </w:p>
    <w:p w:rsidR="003401E6" w:rsidRPr="00D30965" w:rsidRDefault="003401E6" w:rsidP="003401E6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СОПК «Сосновка»</w:t>
      </w:r>
    </w:p>
    <w:p w:rsidR="003401E6" w:rsidRPr="00D30965" w:rsidRDefault="003401E6" w:rsidP="003401E6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widowControl w:val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253</w:t>
      </w:r>
    </w:p>
    <w:p w:rsidR="003401E6" w:rsidRPr="00D30965" w:rsidRDefault="003401E6" w:rsidP="003401E6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пос.Самусь, МБОУ «Самусьский лицей», ул.Пекарского, 30)</w:t>
      </w: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ул.Пекарского, 1-23, 25, 25а;</w:t>
      </w: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ул.Урицкого, 1-18, 20, 22, 24;</w:t>
      </w: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ул.Пролетарская, 1-18;</w:t>
      </w: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ул.Октябрьская, 1-28;</w:t>
      </w:r>
    </w:p>
    <w:p w:rsidR="003401E6" w:rsidRPr="00D30965" w:rsidRDefault="003401E6" w:rsidP="003401E6">
      <w:pPr>
        <w:pStyle w:val="31"/>
        <w:widowControl w:val="0"/>
        <w:spacing w:after="0"/>
        <w:jc w:val="both"/>
        <w:rPr>
          <w:color w:val="000000" w:themeColor="text1"/>
          <w:sz w:val="24"/>
          <w:szCs w:val="24"/>
        </w:rPr>
      </w:pPr>
      <w:r w:rsidRPr="00D30965">
        <w:rPr>
          <w:color w:val="000000" w:themeColor="text1"/>
          <w:sz w:val="24"/>
          <w:szCs w:val="24"/>
        </w:rPr>
        <w:t>ул.40 лет Октября, ул.Калинина, ул.Камышка, ул.Кирова, ул.Кооперативная, ул.К.Маркса, ул.Корсакова, ул.Ленина, ул.Малопроточная, ул.Набережная, ул.Озерная, ул.Равенства, ул.Р.Люксембург, ул.Северская, ул.Флейшмана, ул.Чапаева;</w:t>
      </w: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пер.1917 года, пер.Безымянный, пер.Озерный, пер.Набережный, пер.Новый, пер.Песочный, пер.Пионерский, пер.Речной, пер.Тихий;</w:t>
      </w:r>
    </w:p>
    <w:p w:rsidR="003401E6" w:rsidRPr="00D30965" w:rsidRDefault="003401E6" w:rsidP="003401E6">
      <w:pPr>
        <w:pStyle w:val="31"/>
        <w:widowControl w:val="0"/>
        <w:spacing w:after="0"/>
        <w:jc w:val="both"/>
        <w:rPr>
          <w:color w:val="000000" w:themeColor="text1"/>
          <w:sz w:val="24"/>
          <w:szCs w:val="24"/>
        </w:rPr>
      </w:pPr>
      <w:r w:rsidRPr="00D30965">
        <w:rPr>
          <w:color w:val="000000" w:themeColor="text1"/>
          <w:sz w:val="24"/>
          <w:szCs w:val="24"/>
        </w:rPr>
        <w:t>дер.Кижирово, дер.Семиозерки;</w:t>
      </w:r>
    </w:p>
    <w:p w:rsidR="003401E6" w:rsidRDefault="003401E6" w:rsidP="003401E6">
      <w:pPr>
        <w:pStyle w:val="31"/>
        <w:widowControl w:val="0"/>
        <w:spacing w:after="0"/>
        <w:jc w:val="both"/>
        <w:rPr>
          <w:color w:val="000000" w:themeColor="text1"/>
          <w:sz w:val="24"/>
          <w:szCs w:val="24"/>
        </w:rPr>
      </w:pPr>
      <w:r w:rsidRPr="00D30965">
        <w:rPr>
          <w:color w:val="000000" w:themeColor="text1"/>
          <w:sz w:val="24"/>
          <w:szCs w:val="24"/>
        </w:rPr>
        <w:t>СНТ «Виленский»</w:t>
      </w:r>
    </w:p>
    <w:p w:rsidR="003401E6" w:rsidRPr="00D30965" w:rsidRDefault="003401E6" w:rsidP="003401E6">
      <w:pPr>
        <w:pStyle w:val="31"/>
        <w:widowControl w:val="0"/>
        <w:spacing w:after="0"/>
        <w:jc w:val="both"/>
        <w:rPr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widowControl w:val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254</w:t>
      </w:r>
    </w:p>
    <w:p w:rsidR="003401E6" w:rsidRPr="00D30965" w:rsidRDefault="003401E6" w:rsidP="003401E6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пос.Самусь, МБОУ «Самусьский лицей», ул.Пекарского, 30)</w:t>
      </w: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ул.Пекарского, 24, 27-61;</w:t>
      </w: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ул.Урицкого, 19, 21, 23, 25-52;</w:t>
      </w: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lastRenderedPageBreak/>
        <w:t>ул.Пролетарская, 24-34;</w:t>
      </w: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ул.Октябрьская, 30-48;</w:t>
      </w:r>
    </w:p>
    <w:p w:rsidR="003401E6" w:rsidRPr="00D30965" w:rsidRDefault="003401E6" w:rsidP="003401E6">
      <w:pPr>
        <w:pStyle w:val="31"/>
        <w:widowControl w:val="0"/>
        <w:spacing w:after="0"/>
        <w:jc w:val="both"/>
        <w:rPr>
          <w:color w:val="000000" w:themeColor="text1"/>
          <w:sz w:val="24"/>
          <w:szCs w:val="24"/>
        </w:rPr>
      </w:pPr>
      <w:r w:rsidRPr="00D30965">
        <w:rPr>
          <w:color w:val="000000" w:themeColor="text1"/>
          <w:sz w:val="24"/>
          <w:szCs w:val="24"/>
        </w:rPr>
        <w:t>ул.50 лет Октября, ул.Войкова, ул.Воровского, ул.Ворошилова, ул.Гагарина, ул.Лесная, ул.Советская, ул.Строительная, ул.Судостроителей, ул.Фрунзе;</w:t>
      </w:r>
    </w:p>
    <w:p w:rsidR="003401E6" w:rsidRPr="00D30965" w:rsidRDefault="003401E6" w:rsidP="003401E6">
      <w:pPr>
        <w:pStyle w:val="31"/>
        <w:widowControl w:val="0"/>
        <w:spacing w:after="0"/>
        <w:jc w:val="both"/>
        <w:rPr>
          <w:color w:val="000000" w:themeColor="text1"/>
          <w:sz w:val="24"/>
          <w:szCs w:val="24"/>
        </w:rPr>
      </w:pPr>
      <w:r w:rsidRPr="00D30965">
        <w:rPr>
          <w:color w:val="000000" w:themeColor="text1"/>
          <w:sz w:val="24"/>
          <w:szCs w:val="24"/>
        </w:rPr>
        <w:t xml:space="preserve">пер.Обруб, пер.Куйбышева; </w:t>
      </w:r>
    </w:p>
    <w:p w:rsidR="003401E6" w:rsidRPr="00D30965" w:rsidRDefault="003401E6" w:rsidP="003401E6">
      <w:pPr>
        <w:pStyle w:val="31"/>
        <w:widowControl w:val="0"/>
        <w:spacing w:after="0"/>
        <w:jc w:val="both"/>
        <w:rPr>
          <w:color w:val="000000" w:themeColor="text1"/>
          <w:sz w:val="24"/>
          <w:szCs w:val="24"/>
        </w:rPr>
      </w:pPr>
      <w:r w:rsidRPr="00D30965">
        <w:rPr>
          <w:color w:val="000000" w:themeColor="text1"/>
          <w:sz w:val="24"/>
          <w:szCs w:val="24"/>
        </w:rPr>
        <w:t>дер.Чернильщиково;</w:t>
      </w:r>
    </w:p>
    <w:p w:rsidR="003401E6" w:rsidRPr="00D30965" w:rsidRDefault="003401E6" w:rsidP="003401E6">
      <w:pPr>
        <w:pStyle w:val="31"/>
        <w:widowControl w:val="0"/>
        <w:spacing w:after="0"/>
        <w:jc w:val="both"/>
        <w:rPr>
          <w:color w:val="000000" w:themeColor="text1"/>
          <w:sz w:val="24"/>
          <w:szCs w:val="24"/>
        </w:rPr>
      </w:pPr>
      <w:r w:rsidRPr="00D30965">
        <w:rPr>
          <w:color w:val="000000" w:themeColor="text1"/>
          <w:sz w:val="24"/>
          <w:szCs w:val="24"/>
        </w:rPr>
        <w:t>СНТ «Планета»;</w:t>
      </w:r>
    </w:p>
    <w:p w:rsidR="003401E6" w:rsidRDefault="003401E6" w:rsidP="003401E6">
      <w:pPr>
        <w:pStyle w:val="3"/>
        <w:widowControl w:val="0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НСТСЛ «Спутник»</w:t>
      </w:r>
    </w:p>
    <w:p w:rsidR="003401E6" w:rsidRPr="00617D2C" w:rsidRDefault="003401E6" w:rsidP="003401E6"/>
    <w:p w:rsidR="003401E6" w:rsidRPr="00D30965" w:rsidRDefault="003401E6" w:rsidP="003401E6">
      <w:pPr>
        <w:pStyle w:val="3"/>
        <w:widowControl w:val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255</w:t>
      </w: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</w:t>
      </w:r>
      <w:r>
        <w:rPr>
          <w:rFonts w:ascii="Times New Roman" w:hAnsi="Times New Roman"/>
          <w:color w:val="000000" w:themeColor="text1"/>
          <w:sz w:val="24"/>
          <w:szCs w:val="24"/>
        </w:rPr>
        <w:t>ной комиссии: пос.Орловка, МБОУ </w:t>
      </w:r>
      <w:r w:rsidRPr="00D30965">
        <w:rPr>
          <w:rFonts w:ascii="Times New Roman" w:hAnsi="Times New Roman"/>
          <w:color w:val="000000" w:themeColor="text1"/>
          <w:sz w:val="24"/>
          <w:szCs w:val="24"/>
        </w:rPr>
        <w:t>«Орловская СОШ», пер.Школьный, 4)</w:t>
      </w:r>
    </w:p>
    <w:p w:rsidR="003401E6" w:rsidRPr="00D30965" w:rsidRDefault="003401E6" w:rsidP="003401E6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пос.Орловка;</w:t>
      </w:r>
    </w:p>
    <w:p w:rsidR="003401E6" w:rsidRPr="00D30965" w:rsidRDefault="003401E6" w:rsidP="003401E6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СО «Кедр»</w:t>
      </w:r>
    </w:p>
    <w:p w:rsidR="003401E6" w:rsidRPr="00D30965" w:rsidRDefault="003401E6" w:rsidP="003401E6">
      <w:pPr>
        <w:pStyle w:val="3"/>
        <w:rPr>
          <w:rFonts w:ascii="Times New Roman" w:hAnsi="Times New Roman" w:cs="Times New Roman"/>
          <w:bCs/>
          <w:color w:val="000000" w:themeColor="text1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256</w:t>
      </w:r>
    </w:p>
    <w:p w:rsidR="003401E6" w:rsidRPr="00D30965" w:rsidRDefault="003401E6" w:rsidP="003401E6">
      <w:pPr>
        <w:pStyle w:val="a6"/>
        <w:spacing w:before="0"/>
        <w:rPr>
          <w:color w:val="000000" w:themeColor="text1"/>
          <w:szCs w:val="24"/>
        </w:rPr>
      </w:pPr>
    </w:p>
    <w:p w:rsidR="003401E6" w:rsidRPr="00D30965" w:rsidRDefault="003401E6" w:rsidP="003401E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г.Северск, МАУ «ГДК», ул.Чайковского, 15)</w:t>
      </w:r>
    </w:p>
    <w:p w:rsidR="003401E6" w:rsidRPr="00D30965" w:rsidRDefault="003401E6" w:rsidP="003401E6">
      <w:pPr>
        <w:pStyle w:val="31"/>
        <w:spacing w:after="0"/>
        <w:jc w:val="both"/>
        <w:rPr>
          <w:color w:val="000000" w:themeColor="text1"/>
          <w:sz w:val="24"/>
          <w:szCs w:val="24"/>
        </w:rPr>
      </w:pPr>
      <w:r w:rsidRPr="00D30965">
        <w:rPr>
          <w:color w:val="000000" w:themeColor="text1"/>
          <w:sz w:val="24"/>
          <w:szCs w:val="24"/>
        </w:rPr>
        <w:t>ул.Братьев Иглаковых, ул.Лермонтова, ул.Ломоносова, ул.Луговая, ул.Матросова, ул.Набережная, ул.Октябрьская, ул.Садовая, ул.Тракторная, ул.Трудовая, ул.Тургенева, ул.Чайковского, ул.Чернышевского, ул.Чехова;</w:t>
      </w:r>
    </w:p>
    <w:p w:rsidR="003401E6" w:rsidRPr="00D30965" w:rsidRDefault="003401E6" w:rsidP="003401E6">
      <w:pPr>
        <w:pStyle w:val="31"/>
        <w:spacing w:after="0"/>
        <w:jc w:val="both"/>
        <w:rPr>
          <w:color w:val="000000" w:themeColor="text1"/>
          <w:sz w:val="24"/>
          <w:szCs w:val="24"/>
        </w:rPr>
      </w:pPr>
      <w:r w:rsidRPr="00D30965">
        <w:rPr>
          <w:color w:val="000000" w:themeColor="text1"/>
          <w:sz w:val="24"/>
          <w:szCs w:val="24"/>
        </w:rPr>
        <w:t>пер.Западный;</w:t>
      </w:r>
    </w:p>
    <w:p w:rsidR="003401E6" w:rsidRPr="00D30965" w:rsidRDefault="003401E6" w:rsidP="003401E6">
      <w:pPr>
        <w:pStyle w:val="31"/>
        <w:spacing w:after="0"/>
        <w:jc w:val="both"/>
        <w:rPr>
          <w:color w:val="000000" w:themeColor="text1"/>
          <w:sz w:val="24"/>
          <w:szCs w:val="24"/>
        </w:rPr>
      </w:pPr>
      <w:r w:rsidRPr="00D30965">
        <w:rPr>
          <w:color w:val="000000" w:themeColor="text1"/>
          <w:sz w:val="24"/>
          <w:szCs w:val="24"/>
        </w:rPr>
        <w:t>Песочный тупик, Подгорный тупик, Речной тупик;</w:t>
      </w:r>
    </w:p>
    <w:p w:rsidR="003401E6" w:rsidRPr="00D30965" w:rsidRDefault="003401E6" w:rsidP="003401E6">
      <w:pPr>
        <w:pStyle w:val="31"/>
        <w:spacing w:after="0"/>
        <w:jc w:val="both"/>
        <w:rPr>
          <w:color w:val="000000" w:themeColor="text1"/>
          <w:sz w:val="24"/>
          <w:szCs w:val="24"/>
        </w:rPr>
      </w:pPr>
      <w:r w:rsidRPr="00D30965">
        <w:rPr>
          <w:color w:val="000000" w:themeColor="text1"/>
          <w:sz w:val="24"/>
          <w:szCs w:val="24"/>
        </w:rPr>
        <w:t>СНТ «Мир»</w:t>
      </w:r>
    </w:p>
    <w:p w:rsidR="003401E6" w:rsidRPr="00D30965" w:rsidRDefault="003401E6" w:rsidP="003401E6">
      <w:pPr>
        <w:pStyle w:val="31"/>
        <w:spacing w:after="0"/>
        <w:jc w:val="both"/>
        <w:rPr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pStyle w:val="3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D30965">
        <w:rPr>
          <w:rFonts w:ascii="Times New Roman" w:hAnsi="Times New Roman" w:cs="Times New Roman"/>
          <w:bCs/>
          <w:color w:val="000000" w:themeColor="text1"/>
        </w:rPr>
        <w:t>ИЗБИРАТЕЛЬНЫЙ УЧАСТОК № 257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(место нахождения помещения участковой избирательной комиссии: просп.Коммунистический, 5а)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ул.Горького, 4, 4а, 6, 8;</w:t>
      </w:r>
    </w:p>
    <w:p w:rsidR="003401E6" w:rsidRPr="00D30965" w:rsidRDefault="003401E6" w:rsidP="003401E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просп.Коммунистический, 1, 3, 7, 9;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ул.Комсомольская, 6, 8, 10, 12, 14, 16, 18, 20, 22, 22а, 24, 24а, 26;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ул.Мира, 1, 1а, 2, 3, 3а, 5, 7, 8;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ул.Полевая, 8;</w:t>
      </w:r>
    </w:p>
    <w:p w:rsidR="003401E6" w:rsidRPr="00D30965" w:rsidRDefault="003401E6" w:rsidP="003401E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0965">
        <w:rPr>
          <w:rFonts w:ascii="Times New Roman" w:hAnsi="Times New Roman"/>
          <w:color w:val="000000" w:themeColor="text1"/>
          <w:sz w:val="24"/>
          <w:szCs w:val="24"/>
        </w:rPr>
        <w:t>ул.Пушкина, 2, 4, 6, 8, 10, 10а, 12, 12а</w:t>
      </w:r>
      <w:r>
        <w:rPr>
          <w:rFonts w:ascii="Times New Roman" w:hAnsi="Times New Roman"/>
          <w:color w:val="000000" w:themeColor="text1"/>
          <w:sz w:val="24"/>
          <w:szCs w:val="24"/>
        </w:rPr>
        <w:t>, 14.».</w:t>
      </w:r>
    </w:p>
    <w:p w:rsidR="003401E6" w:rsidRPr="003E7499" w:rsidRDefault="003401E6" w:rsidP="003401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F1A46">
        <w:rPr>
          <w:rFonts w:ascii="Times New Roman" w:hAnsi="Times New Roman"/>
          <w:sz w:val="24"/>
          <w:szCs w:val="24"/>
        </w:rPr>
        <w:t xml:space="preserve">Опубликовать постановление в средстве массовой информации «Официальный бюллетень Администрации ЗАТО Северск» и разместить на официальном сайте Администрации ЗАТО Северск в информационно-телекоммуникационной сети «Интернет» </w:t>
      </w:r>
      <w:r w:rsidRPr="0080227D">
        <w:rPr>
          <w:rFonts w:ascii="Times New Roman" w:hAnsi="Times New Roman"/>
          <w:sz w:val="24"/>
          <w:szCs w:val="24"/>
        </w:rPr>
        <w:t>(https://зато-северск.рф)</w:t>
      </w:r>
      <w:r w:rsidRPr="003E7499">
        <w:rPr>
          <w:rFonts w:ascii="Times New Roman" w:hAnsi="Times New Roman"/>
          <w:sz w:val="24"/>
          <w:szCs w:val="24"/>
        </w:rPr>
        <w:t>.</w:t>
      </w:r>
    </w:p>
    <w:p w:rsidR="003401E6" w:rsidRPr="004F1A46" w:rsidRDefault="003401E6" w:rsidP="003401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01E6" w:rsidRPr="00D30965" w:rsidRDefault="003401E6" w:rsidP="003401E6">
      <w:pPr>
        <w:pStyle w:val="21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1E6" w:rsidRPr="00D30965" w:rsidRDefault="003401E6" w:rsidP="003401E6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33FE0" w:rsidRDefault="003401E6" w:rsidP="003401E6">
      <w:pPr>
        <w:pStyle w:val="2"/>
        <w:widowControl w:val="0"/>
        <w:tabs>
          <w:tab w:val="left" w:pos="6804"/>
        </w:tabs>
        <w:spacing w:before="0" w:after="0"/>
      </w:pPr>
      <w:r w:rsidRPr="00D30965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Глава Администрации                                                                                                   Н.В.Диденко</w:t>
      </w:r>
    </w:p>
    <w:sectPr w:rsidR="00333FE0" w:rsidSect="003401E6">
      <w:headerReference w:type="default" r:id="rId8"/>
      <w:headerReference w:type="firs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E6" w:rsidRDefault="003401E6" w:rsidP="003401E6">
      <w:r>
        <w:separator/>
      </w:r>
    </w:p>
  </w:endnote>
  <w:endnote w:type="continuationSeparator" w:id="0">
    <w:p w:rsidR="003401E6" w:rsidRDefault="003401E6" w:rsidP="00340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E6" w:rsidRDefault="003401E6" w:rsidP="003401E6">
      <w:r>
        <w:separator/>
      </w:r>
    </w:p>
  </w:footnote>
  <w:footnote w:type="continuationSeparator" w:id="0">
    <w:p w:rsidR="003401E6" w:rsidRDefault="003401E6" w:rsidP="00340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33973"/>
      <w:docPartObj>
        <w:docPartGallery w:val="Page Numbers (Top of Page)"/>
        <w:docPartUnique/>
      </w:docPartObj>
    </w:sdtPr>
    <w:sdtContent>
      <w:p w:rsidR="003401E6" w:rsidRDefault="003401E6">
        <w:pPr>
          <w:pStyle w:val="a4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AC599A" w:rsidRPr="00AC599A" w:rsidRDefault="003401E6" w:rsidP="00AC599A">
    <w:pPr>
      <w:pStyle w:val="a4"/>
      <w:jc w:val="center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1E" w:rsidRPr="0080227D" w:rsidRDefault="003401E6" w:rsidP="005C43FF">
    <w:pPr>
      <w:pStyle w:val="1"/>
      <w:spacing w:before="120"/>
      <w:rPr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1E6"/>
    <w:rsid w:val="001300CC"/>
    <w:rsid w:val="003401E6"/>
    <w:rsid w:val="00483F24"/>
    <w:rsid w:val="005F5948"/>
    <w:rsid w:val="009233F9"/>
    <w:rsid w:val="009B590F"/>
    <w:rsid w:val="00BC01F6"/>
    <w:rsid w:val="00BF1951"/>
    <w:rsid w:val="00E333B0"/>
    <w:rsid w:val="00F44B40"/>
    <w:rsid w:val="00F8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napToGrid w:val="0"/>
        <w:sz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E6"/>
    <w:pPr>
      <w:spacing w:after="0" w:line="240" w:lineRule="auto"/>
    </w:pPr>
    <w:rPr>
      <w:rFonts w:ascii="Times New Roman CYR" w:eastAsia="Times New Roman" w:hAnsi="Times New Roman CYR"/>
      <w:b w:val="0"/>
      <w:snapToGrid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3401E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40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3401E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1E6"/>
    <w:rPr>
      <w:rFonts w:ascii="Times New Roman CYR" w:eastAsia="Times New Roman" w:hAnsi="Times New Roman CYR"/>
      <w:snapToGrid/>
      <w:sz w:val="28"/>
      <w:lang w:eastAsia="ru-RU"/>
    </w:rPr>
  </w:style>
  <w:style w:type="character" w:customStyle="1" w:styleId="20">
    <w:name w:val="Заголовок 2 Знак"/>
    <w:basedOn w:val="a0"/>
    <w:link w:val="2"/>
    <w:rsid w:val="003401E6"/>
    <w:rPr>
      <w:rFonts w:ascii="Arial" w:eastAsia="Times New Roman" w:hAnsi="Arial" w:cs="Arial"/>
      <w:bCs/>
      <w:i/>
      <w:iCs/>
      <w:snapToGrid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01E6"/>
    <w:rPr>
      <w:rFonts w:asciiTheme="majorHAnsi" w:eastAsiaTheme="majorEastAsia" w:hAnsiTheme="majorHAnsi" w:cstheme="majorBidi"/>
      <w:b w:val="0"/>
      <w:snapToGrid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401E6"/>
    <w:rPr>
      <w:rFonts w:eastAsia="Times New Roman"/>
      <w:bCs/>
      <w:snapToGrid/>
      <w:sz w:val="22"/>
      <w:szCs w:val="22"/>
      <w:lang w:eastAsia="ru-RU"/>
    </w:rPr>
  </w:style>
  <w:style w:type="character" w:styleId="a3">
    <w:name w:val="Hyperlink"/>
    <w:basedOn w:val="a0"/>
    <w:rsid w:val="003401E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401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01E6"/>
    <w:rPr>
      <w:rFonts w:ascii="Times New Roman CYR" w:eastAsia="Times New Roman" w:hAnsi="Times New Roman CYR"/>
      <w:b w:val="0"/>
      <w:snapToGrid/>
      <w:sz w:val="20"/>
      <w:lang w:eastAsia="ru-RU"/>
    </w:rPr>
  </w:style>
  <w:style w:type="paragraph" w:styleId="a6">
    <w:name w:val="Body Text"/>
    <w:basedOn w:val="a"/>
    <w:link w:val="a7"/>
    <w:rsid w:val="003401E6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Знак"/>
    <w:basedOn w:val="a0"/>
    <w:link w:val="a6"/>
    <w:rsid w:val="003401E6"/>
    <w:rPr>
      <w:rFonts w:eastAsia="Times New Roman"/>
      <w:b w:val="0"/>
      <w:snapToGrid/>
      <w:sz w:val="24"/>
      <w:lang w:eastAsia="ru-RU"/>
    </w:rPr>
  </w:style>
  <w:style w:type="paragraph" w:styleId="31">
    <w:name w:val="Body Text 3"/>
    <w:basedOn w:val="a"/>
    <w:link w:val="32"/>
    <w:rsid w:val="003401E6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401E6"/>
    <w:rPr>
      <w:rFonts w:eastAsia="Times New Roman"/>
      <w:b w:val="0"/>
      <w:snapToGrid/>
      <w:sz w:val="16"/>
      <w:szCs w:val="16"/>
      <w:lang w:eastAsia="ru-RU"/>
    </w:rPr>
  </w:style>
  <w:style w:type="paragraph" w:styleId="21">
    <w:name w:val="Body Text Indent 2"/>
    <w:basedOn w:val="a"/>
    <w:link w:val="22"/>
    <w:rsid w:val="003401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401E6"/>
    <w:rPr>
      <w:rFonts w:ascii="Times New Roman CYR" w:eastAsia="Times New Roman" w:hAnsi="Times New Roman CYR"/>
      <w:b w:val="0"/>
      <w:snapToGrid/>
      <w:sz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401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01E6"/>
    <w:rPr>
      <w:rFonts w:ascii="Times New Roman CYR" w:eastAsia="Times New Roman" w:hAnsi="Times New Roman CYR"/>
      <w:b w:val="0"/>
      <w:snapToGrid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xn--90ab1bi6cd.xn----7sbhlbh0a1awgee.xn--p1ai/uploads/ckfinder/userfiles/files/%D0%BF%D1%81-%20%D0%BE%20%D1%84%D0%BE%D1%80%D0%BC%D0%B8%D1%80%20%D0%A2%D0%98%D0%9A%20%D0%97%D0%90%D0%A2%D0%9E%20%D0%A1%D0%B5%D0%B2%D0%B5%D1%80%D1%81%D0%BA%2014_12_15%20%E2%84%96%2067-57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2098</Words>
  <Characters>11961</Characters>
  <Application>Microsoft Office Word</Application>
  <DocSecurity>0</DocSecurity>
  <Lines>99</Lines>
  <Paragraphs>28</Paragraphs>
  <ScaleCrop>false</ScaleCrop>
  <Company/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2020-02-04T03:36:00Z</dcterms:created>
  <dcterms:modified xsi:type="dcterms:W3CDTF">2020-02-04T03:46:00Z</dcterms:modified>
</cp:coreProperties>
</file>