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CC" w:rsidRPr="00790FD7" w:rsidRDefault="009852CC" w:rsidP="0098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4"/>
          <w:lang w:eastAsia="ru-RU"/>
        </w:rPr>
      </w:pPr>
      <w:r w:rsidRPr="00790FD7">
        <w:rPr>
          <w:rFonts w:ascii="Times New Roman" w:eastAsia="Times New Roman" w:hAnsi="Times New Roman" w:cs="Times New Roman"/>
          <w:b/>
          <w:bCs/>
          <w:spacing w:val="20"/>
          <w:sz w:val="28"/>
          <w:szCs w:val="24"/>
          <w:lang w:eastAsia="ru-RU"/>
        </w:rPr>
        <w:t>ОБЩЕРОССИЙСКОЕ ГОЛОСОВАНИЕ</w:t>
      </w:r>
    </w:p>
    <w:p w:rsidR="009852CC" w:rsidRPr="00790FD7" w:rsidRDefault="009852CC" w:rsidP="0098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0F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 вопросу одобрения изменений в Конституцию Российской Федерации</w:t>
      </w:r>
    </w:p>
    <w:p w:rsidR="00A25112" w:rsidRPr="00790FD7" w:rsidRDefault="00F53FE4" w:rsidP="00A2511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 июля</w:t>
      </w:r>
      <w:r w:rsidR="00A25112" w:rsidRPr="00CD2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года</w:t>
      </w:r>
    </w:p>
    <w:p w:rsidR="007301AB" w:rsidRDefault="007301AB" w:rsidP="00730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7301AB" w:rsidRPr="00FD7488" w:rsidRDefault="00714EAD" w:rsidP="00730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Т</w:t>
      </w:r>
      <w:r w:rsidR="007301AB" w:rsidRPr="00FD748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ОМСКАЯ ОБЛАСТЬ</w:t>
      </w:r>
    </w:p>
    <w:p w:rsidR="007301AB" w:rsidRPr="00FD7488" w:rsidRDefault="007301AB" w:rsidP="00730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BD3B62" w:rsidRPr="00FD7488" w:rsidRDefault="00BD3B62" w:rsidP="00BD3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7488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УЧАСТКОВАЯ КОМИССИЯ УЧАСТКА ДЛЯ ГОЛОСОВАНИЯ №_____</w:t>
      </w:r>
    </w:p>
    <w:p w:rsidR="006221A5" w:rsidRPr="006221A5" w:rsidRDefault="006221A5" w:rsidP="00622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</w:p>
    <w:p w:rsidR="006221A5" w:rsidRPr="006221A5" w:rsidRDefault="006221A5" w:rsidP="00622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6390" w:rsidRPr="00CD6390" w:rsidRDefault="00CD6390" w:rsidP="00CD63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 w:bidi="ru-RU"/>
        </w:rPr>
      </w:pPr>
      <w:r w:rsidRPr="00CD6390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 w:bidi="ru-RU"/>
        </w:rPr>
        <w:t>АКТ</w:t>
      </w:r>
    </w:p>
    <w:p w:rsidR="00CD6390" w:rsidRPr="00CD6390" w:rsidRDefault="00CD6390" w:rsidP="00CD63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CD639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о невозможности использования оборудования для изготовления протокола участковой комиссии об итогах голосования с машиночитаемым кодом</w:t>
      </w:r>
    </w:p>
    <w:p w:rsidR="00CD6390" w:rsidRPr="00CD6390" w:rsidRDefault="00CD6390" w:rsidP="00CD63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CD639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и (или) СПО участковой комиссии</w:t>
      </w:r>
    </w:p>
    <w:p w:rsidR="00CD6390" w:rsidRPr="00CD6390" w:rsidRDefault="00CD6390" w:rsidP="00CD63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D6390" w:rsidRPr="00CD6390" w:rsidRDefault="00CD6390" w:rsidP="00CD6390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D63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"___" ___________ 2020 года</w:t>
      </w:r>
    </w:p>
    <w:p w:rsidR="00CD6390" w:rsidRPr="00CD6390" w:rsidRDefault="00CD6390" w:rsidP="00CD6390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CD6390" w:rsidRPr="00CD6390" w:rsidRDefault="00CD6390" w:rsidP="00CD6390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D63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 часов _____ минут</w:t>
      </w:r>
    </w:p>
    <w:p w:rsidR="00CD6390" w:rsidRPr="00CD6390" w:rsidRDefault="00CD6390" w:rsidP="00CD6390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CD6390" w:rsidRPr="00CD6390" w:rsidRDefault="00CD6390" w:rsidP="00CD639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D63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Настоящий акт составлен в соответствии с пунктом 3.8 Порядка 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 в Государственную автоматизированную систему Российской Федерации "Выборы"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CD63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утвержденн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ого</w:t>
      </w:r>
      <w:r w:rsidRPr="00CD63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постановлением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Центральной избирательной комиссии Российской Федерации</w:t>
      </w:r>
      <w:r w:rsidRPr="00CD63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от 15 февраля 2017 года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№</w:t>
      </w:r>
      <w:r w:rsidRPr="00CD63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74/667-7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</w:t>
      </w:r>
      <w:r w:rsidRPr="00CD63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 том, что оборудование для изготовления протокола участковой комиссии об итогах голосования с машиночитаемым кодом и (или) СПО участковой комиссии в ходе эксплуатации пришло в неработоспособное состояние. </w:t>
      </w:r>
    </w:p>
    <w:p w:rsidR="00CD6390" w:rsidRPr="00CD6390" w:rsidRDefault="00CD6390" w:rsidP="00CD639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D63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Краткое описание неисправности оборудования и (или) отказа функционирования СПО участковой комиссии, а также причин, вызвавших неисправность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D6390" w:rsidRPr="00CD6390" w:rsidRDefault="00CD6390" w:rsidP="00CD6390">
      <w:pPr>
        <w:widowControl w:val="0"/>
        <w:spacing w:after="0" w:line="240" w:lineRule="auto"/>
        <w:ind w:left="567" w:firstLine="851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CD6390" w:rsidRDefault="00CD6390" w:rsidP="006A7DF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D6390" w:rsidRDefault="00CD6390" w:rsidP="006A7DF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9923" w:type="dxa"/>
        <w:tblLayout w:type="fixed"/>
        <w:tblLook w:val="04A0"/>
      </w:tblPr>
      <w:tblGrid>
        <w:gridCol w:w="5092"/>
        <w:gridCol w:w="236"/>
        <w:gridCol w:w="1800"/>
        <w:gridCol w:w="236"/>
        <w:gridCol w:w="2559"/>
      </w:tblGrid>
      <w:tr w:rsidR="00CD6390" w:rsidRPr="00CD6390" w:rsidTr="007658CA">
        <w:trPr>
          <w:trHeight w:val="70"/>
        </w:trPr>
        <w:tc>
          <w:tcPr>
            <w:tcW w:w="5092" w:type="dxa"/>
            <w:hideMark/>
          </w:tcPr>
          <w:p w:rsidR="00CD6390" w:rsidRPr="00CD6390" w:rsidRDefault="00CD6390" w:rsidP="00CD6390">
            <w:pPr>
              <w:widowControl w:val="0"/>
              <w:spacing w:after="0" w:line="240" w:lineRule="auto"/>
              <w:ind w:left="29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 w:bidi="ru-RU"/>
              </w:rPr>
            </w:pPr>
            <w:r w:rsidRPr="00CD63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Председатель участковой комиссии</w:t>
            </w:r>
          </w:p>
        </w:tc>
        <w:tc>
          <w:tcPr>
            <w:tcW w:w="236" w:type="dxa"/>
          </w:tcPr>
          <w:p w:rsidR="00CD6390" w:rsidRPr="00CD6390" w:rsidRDefault="00CD6390" w:rsidP="00CD6390">
            <w:pPr>
              <w:widowControl w:val="0"/>
              <w:spacing w:after="0" w:line="240" w:lineRule="auto"/>
              <w:ind w:left="567" w:firstLine="851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D6390" w:rsidRPr="00CD6390" w:rsidRDefault="00CD6390" w:rsidP="00CD63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236" w:type="dxa"/>
          </w:tcPr>
          <w:p w:rsidR="00CD6390" w:rsidRPr="00CD6390" w:rsidRDefault="00CD6390" w:rsidP="00CD6390">
            <w:pPr>
              <w:widowControl w:val="0"/>
              <w:spacing w:after="0" w:line="240" w:lineRule="auto"/>
              <w:ind w:left="567" w:firstLine="851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CD6390" w:rsidRPr="00CD6390" w:rsidRDefault="00CD6390" w:rsidP="00CD6390">
            <w:pPr>
              <w:widowControl w:val="0"/>
              <w:spacing w:after="0" w:line="240" w:lineRule="auto"/>
              <w:ind w:left="567" w:hanging="524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 w:bidi="ru-RU"/>
              </w:rPr>
            </w:pPr>
          </w:p>
        </w:tc>
      </w:tr>
      <w:tr w:rsidR="00CD6390" w:rsidRPr="00CD6390" w:rsidTr="007658CA">
        <w:tc>
          <w:tcPr>
            <w:tcW w:w="5092" w:type="dxa"/>
          </w:tcPr>
          <w:p w:rsidR="00CD6390" w:rsidRPr="00CD6390" w:rsidRDefault="00CD6390" w:rsidP="00CD6390">
            <w:pPr>
              <w:widowControl w:val="0"/>
              <w:spacing w:after="0" w:line="240" w:lineRule="auto"/>
              <w:ind w:left="29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36" w:type="dxa"/>
          </w:tcPr>
          <w:p w:rsidR="00CD6390" w:rsidRPr="00CD6390" w:rsidRDefault="00CD6390" w:rsidP="00CD6390">
            <w:pPr>
              <w:widowControl w:val="0"/>
              <w:spacing w:after="0" w:line="240" w:lineRule="auto"/>
              <w:ind w:left="567" w:firstLine="851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hideMark/>
          </w:tcPr>
          <w:p w:rsidR="00CD6390" w:rsidRPr="00CD6390" w:rsidRDefault="00CD6390" w:rsidP="00CD639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CD6390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>подпись</w:t>
            </w:r>
          </w:p>
        </w:tc>
        <w:tc>
          <w:tcPr>
            <w:tcW w:w="236" w:type="dxa"/>
          </w:tcPr>
          <w:p w:rsidR="00CD6390" w:rsidRPr="00CD6390" w:rsidRDefault="00CD6390" w:rsidP="00CD6390">
            <w:pPr>
              <w:widowControl w:val="0"/>
              <w:spacing w:after="0" w:line="240" w:lineRule="auto"/>
              <w:ind w:left="567" w:firstLine="851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559" w:type="dxa"/>
            <w:tcBorders>
              <w:top w:val="single" w:sz="4" w:space="0" w:color="auto"/>
            </w:tcBorders>
            <w:hideMark/>
          </w:tcPr>
          <w:p w:rsidR="00CD6390" w:rsidRPr="00CD6390" w:rsidRDefault="00CD6390" w:rsidP="00CD6390">
            <w:pPr>
              <w:widowControl w:val="0"/>
              <w:spacing w:after="0" w:line="240" w:lineRule="auto"/>
              <w:ind w:left="567" w:hanging="524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CD6390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>инициалы, фамилия</w:t>
            </w:r>
          </w:p>
        </w:tc>
      </w:tr>
      <w:tr w:rsidR="00CD6390" w:rsidRPr="00CD6390" w:rsidTr="007658CA">
        <w:tc>
          <w:tcPr>
            <w:tcW w:w="5092" w:type="dxa"/>
            <w:hideMark/>
          </w:tcPr>
          <w:p w:rsidR="00CD6390" w:rsidRPr="00CD6390" w:rsidRDefault="00CD6390" w:rsidP="00CD6390">
            <w:pPr>
              <w:widowControl w:val="0"/>
              <w:spacing w:after="0" w:line="240" w:lineRule="auto"/>
              <w:ind w:left="2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63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Член участковой комиссии         (оператор СПО)</w:t>
            </w:r>
          </w:p>
        </w:tc>
        <w:tc>
          <w:tcPr>
            <w:tcW w:w="236" w:type="dxa"/>
          </w:tcPr>
          <w:p w:rsidR="00CD6390" w:rsidRPr="00CD6390" w:rsidRDefault="00CD6390" w:rsidP="00CD6390">
            <w:pPr>
              <w:widowControl w:val="0"/>
              <w:spacing w:after="0" w:line="240" w:lineRule="auto"/>
              <w:ind w:left="567" w:firstLine="851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D6390" w:rsidRPr="00CD6390" w:rsidRDefault="00CD6390" w:rsidP="00CD639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Cs w:val="24"/>
                <w:lang w:eastAsia="ru-RU" w:bidi="ru-RU"/>
              </w:rPr>
            </w:pPr>
          </w:p>
        </w:tc>
        <w:tc>
          <w:tcPr>
            <w:tcW w:w="236" w:type="dxa"/>
          </w:tcPr>
          <w:p w:rsidR="00CD6390" w:rsidRPr="00CD6390" w:rsidRDefault="00CD6390" w:rsidP="00CD6390">
            <w:pPr>
              <w:widowControl w:val="0"/>
              <w:spacing w:after="0" w:line="240" w:lineRule="auto"/>
              <w:ind w:left="567" w:firstLine="851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Cs w:val="24"/>
                <w:lang w:eastAsia="ru-RU" w:bidi="ru-RU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CD6390" w:rsidRPr="00CD6390" w:rsidRDefault="00CD6390" w:rsidP="00CD6390">
            <w:pPr>
              <w:widowControl w:val="0"/>
              <w:spacing w:after="0" w:line="240" w:lineRule="auto"/>
              <w:ind w:left="567" w:hanging="524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Cs w:val="24"/>
                <w:lang w:eastAsia="ru-RU" w:bidi="ru-RU"/>
              </w:rPr>
            </w:pPr>
          </w:p>
        </w:tc>
      </w:tr>
      <w:tr w:rsidR="00CD6390" w:rsidRPr="00CD6390" w:rsidTr="007658CA">
        <w:tc>
          <w:tcPr>
            <w:tcW w:w="5092" w:type="dxa"/>
          </w:tcPr>
          <w:p w:rsidR="00CD6390" w:rsidRPr="00CD6390" w:rsidRDefault="00CD6390" w:rsidP="00CD6390">
            <w:pPr>
              <w:widowControl w:val="0"/>
              <w:spacing w:after="0" w:line="240" w:lineRule="auto"/>
              <w:ind w:left="29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36" w:type="dxa"/>
          </w:tcPr>
          <w:p w:rsidR="00CD6390" w:rsidRPr="00CD6390" w:rsidRDefault="00CD6390" w:rsidP="00CD6390">
            <w:pPr>
              <w:widowControl w:val="0"/>
              <w:spacing w:after="0" w:line="240" w:lineRule="auto"/>
              <w:ind w:left="567" w:firstLine="851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hideMark/>
          </w:tcPr>
          <w:p w:rsidR="00CD6390" w:rsidRPr="00CD6390" w:rsidRDefault="00CD6390" w:rsidP="00CD639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CD6390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>подпись</w:t>
            </w:r>
          </w:p>
        </w:tc>
        <w:tc>
          <w:tcPr>
            <w:tcW w:w="236" w:type="dxa"/>
          </w:tcPr>
          <w:p w:rsidR="00CD6390" w:rsidRPr="00CD6390" w:rsidRDefault="00CD6390" w:rsidP="00CD6390">
            <w:pPr>
              <w:widowControl w:val="0"/>
              <w:spacing w:after="0" w:line="240" w:lineRule="auto"/>
              <w:ind w:left="567" w:firstLine="851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559" w:type="dxa"/>
            <w:tcBorders>
              <w:top w:val="single" w:sz="4" w:space="0" w:color="auto"/>
            </w:tcBorders>
            <w:hideMark/>
          </w:tcPr>
          <w:p w:rsidR="00CD6390" w:rsidRPr="00CD6390" w:rsidRDefault="00CD6390" w:rsidP="00CD6390">
            <w:pPr>
              <w:widowControl w:val="0"/>
              <w:spacing w:after="0" w:line="240" w:lineRule="auto"/>
              <w:ind w:left="567" w:hanging="524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CD6390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>инициалы, фамилия</w:t>
            </w:r>
          </w:p>
        </w:tc>
      </w:tr>
      <w:tr w:rsidR="00CD6390" w:rsidRPr="00CD6390" w:rsidTr="007658CA">
        <w:tc>
          <w:tcPr>
            <w:tcW w:w="5092" w:type="dxa"/>
            <w:hideMark/>
          </w:tcPr>
          <w:p w:rsidR="00CD6390" w:rsidRPr="00CD6390" w:rsidRDefault="00CD6390" w:rsidP="00CD6390">
            <w:pPr>
              <w:widowControl w:val="0"/>
              <w:spacing w:after="0" w:line="240" w:lineRule="auto"/>
              <w:ind w:left="2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63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Член участковой комиссии          (оператор СПО)</w:t>
            </w:r>
          </w:p>
        </w:tc>
        <w:tc>
          <w:tcPr>
            <w:tcW w:w="236" w:type="dxa"/>
          </w:tcPr>
          <w:p w:rsidR="00CD6390" w:rsidRPr="00CD6390" w:rsidRDefault="00CD6390" w:rsidP="00CD6390">
            <w:pPr>
              <w:widowControl w:val="0"/>
              <w:spacing w:after="0" w:line="240" w:lineRule="auto"/>
              <w:ind w:left="567" w:firstLine="851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D6390" w:rsidRPr="00CD6390" w:rsidRDefault="00CD6390" w:rsidP="00CD639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Cs w:val="24"/>
                <w:lang w:eastAsia="ru-RU" w:bidi="ru-RU"/>
              </w:rPr>
            </w:pPr>
          </w:p>
        </w:tc>
        <w:tc>
          <w:tcPr>
            <w:tcW w:w="236" w:type="dxa"/>
          </w:tcPr>
          <w:p w:rsidR="00CD6390" w:rsidRPr="00CD6390" w:rsidRDefault="00CD6390" w:rsidP="00CD6390">
            <w:pPr>
              <w:widowControl w:val="0"/>
              <w:spacing w:after="0" w:line="240" w:lineRule="auto"/>
              <w:ind w:left="567" w:firstLine="851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Cs w:val="24"/>
                <w:lang w:eastAsia="ru-RU" w:bidi="ru-RU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CD6390" w:rsidRPr="00CD6390" w:rsidRDefault="00CD6390" w:rsidP="00CD6390">
            <w:pPr>
              <w:widowControl w:val="0"/>
              <w:spacing w:after="0" w:line="240" w:lineRule="auto"/>
              <w:ind w:left="567" w:hanging="524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Cs w:val="24"/>
                <w:lang w:eastAsia="ru-RU" w:bidi="ru-RU"/>
              </w:rPr>
            </w:pPr>
          </w:p>
        </w:tc>
      </w:tr>
      <w:tr w:rsidR="00CD6390" w:rsidRPr="00CD6390" w:rsidTr="007658CA">
        <w:tc>
          <w:tcPr>
            <w:tcW w:w="5092" w:type="dxa"/>
          </w:tcPr>
          <w:p w:rsidR="00CD6390" w:rsidRPr="00CD6390" w:rsidRDefault="00CD6390" w:rsidP="00CD6390">
            <w:pPr>
              <w:widowControl w:val="0"/>
              <w:spacing w:after="0" w:line="240" w:lineRule="auto"/>
              <w:ind w:left="567" w:firstLine="851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CD6390" w:rsidRPr="00CD6390" w:rsidRDefault="00CD6390" w:rsidP="00CD63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D639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МП</w:t>
            </w:r>
          </w:p>
        </w:tc>
        <w:tc>
          <w:tcPr>
            <w:tcW w:w="236" w:type="dxa"/>
          </w:tcPr>
          <w:p w:rsidR="00CD6390" w:rsidRPr="00CD6390" w:rsidRDefault="00CD6390" w:rsidP="00CD6390">
            <w:pPr>
              <w:widowControl w:val="0"/>
              <w:spacing w:after="0" w:line="240" w:lineRule="auto"/>
              <w:ind w:left="567" w:firstLine="851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hideMark/>
          </w:tcPr>
          <w:p w:rsidR="00CD6390" w:rsidRPr="00CD6390" w:rsidRDefault="00CD6390" w:rsidP="00CD639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CD6390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>подпись</w:t>
            </w:r>
          </w:p>
        </w:tc>
        <w:tc>
          <w:tcPr>
            <w:tcW w:w="236" w:type="dxa"/>
          </w:tcPr>
          <w:p w:rsidR="00CD6390" w:rsidRPr="00CD6390" w:rsidRDefault="00CD6390" w:rsidP="00CD6390">
            <w:pPr>
              <w:widowControl w:val="0"/>
              <w:spacing w:after="0" w:line="240" w:lineRule="auto"/>
              <w:ind w:left="567" w:firstLine="851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559" w:type="dxa"/>
            <w:tcBorders>
              <w:top w:val="single" w:sz="4" w:space="0" w:color="auto"/>
            </w:tcBorders>
            <w:hideMark/>
          </w:tcPr>
          <w:p w:rsidR="00CD6390" w:rsidRPr="00CD6390" w:rsidRDefault="00CD6390" w:rsidP="00CD6390">
            <w:pPr>
              <w:widowControl w:val="0"/>
              <w:spacing w:after="0" w:line="240" w:lineRule="auto"/>
              <w:ind w:left="567" w:hanging="524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CD6390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>инициалы, фамилия</w:t>
            </w:r>
          </w:p>
        </w:tc>
      </w:tr>
    </w:tbl>
    <w:p w:rsidR="009852CC" w:rsidRDefault="009852CC" w:rsidP="00D779ED">
      <w:pPr>
        <w:widowControl w:val="0"/>
        <w:autoSpaceDE w:val="0"/>
        <w:autoSpaceDN w:val="0"/>
        <w:adjustRightInd w:val="0"/>
        <w:spacing w:before="259" w:after="0" w:line="236" w:lineRule="exact"/>
        <w:ind w:left="1254" w:right="11" w:hanging="1254"/>
        <w:jc w:val="both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</w:pPr>
      <w:bookmarkStart w:id="0" w:name="_GoBack"/>
      <w:bookmarkEnd w:id="0"/>
    </w:p>
    <w:sectPr w:rsidR="009852CC" w:rsidSect="00714EAD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CDB" w:rsidRDefault="00323CDB" w:rsidP="006221A5">
      <w:pPr>
        <w:spacing w:after="0" w:line="240" w:lineRule="auto"/>
      </w:pPr>
      <w:r>
        <w:separator/>
      </w:r>
    </w:p>
  </w:endnote>
  <w:endnote w:type="continuationSeparator" w:id="1">
    <w:p w:rsidR="00323CDB" w:rsidRDefault="00323CDB" w:rsidP="0062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CDB" w:rsidRDefault="00323CDB" w:rsidP="006221A5">
      <w:pPr>
        <w:spacing w:after="0" w:line="240" w:lineRule="auto"/>
      </w:pPr>
      <w:r>
        <w:separator/>
      </w:r>
    </w:p>
  </w:footnote>
  <w:footnote w:type="continuationSeparator" w:id="1">
    <w:p w:rsidR="00323CDB" w:rsidRDefault="00323CDB" w:rsidP="00622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1A5"/>
    <w:rsid w:val="00005493"/>
    <w:rsid w:val="0007654C"/>
    <w:rsid w:val="00092C0B"/>
    <w:rsid w:val="001056EA"/>
    <w:rsid w:val="001161C7"/>
    <w:rsid w:val="00265A07"/>
    <w:rsid w:val="00323CDB"/>
    <w:rsid w:val="0033253E"/>
    <w:rsid w:val="003653B0"/>
    <w:rsid w:val="00375A49"/>
    <w:rsid w:val="00415DE3"/>
    <w:rsid w:val="0048438B"/>
    <w:rsid w:val="004C461C"/>
    <w:rsid w:val="00511FF1"/>
    <w:rsid w:val="00533102"/>
    <w:rsid w:val="005800C8"/>
    <w:rsid w:val="00583BAD"/>
    <w:rsid w:val="005A3CDA"/>
    <w:rsid w:val="005D24AD"/>
    <w:rsid w:val="0060478D"/>
    <w:rsid w:val="006221A5"/>
    <w:rsid w:val="0062300B"/>
    <w:rsid w:val="006343E4"/>
    <w:rsid w:val="00653329"/>
    <w:rsid w:val="006A7DF0"/>
    <w:rsid w:val="00714EAD"/>
    <w:rsid w:val="007301AB"/>
    <w:rsid w:val="00744BB5"/>
    <w:rsid w:val="00780458"/>
    <w:rsid w:val="007952EE"/>
    <w:rsid w:val="00832134"/>
    <w:rsid w:val="008563F6"/>
    <w:rsid w:val="009852CC"/>
    <w:rsid w:val="009E08C4"/>
    <w:rsid w:val="00A25112"/>
    <w:rsid w:val="00A553AB"/>
    <w:rsid w:val="00A67B65"/>
    <w:rsid w:val="00AD3A01"/>
    <w:rsid w:val="00B252E2"/>
    <w:rsid w:val="00B56F71"/>
    <w:rsid w:val="00B6185A"/>
    <w:rsid w:val="00B822F0"/>
    <w:rsid w:val="00BC1D90"/>
    <w:rsid w:val="00BD0055"/>
    <w:rsid w:val="00BD3B62"/>
    <w:rsid w:val="00C17105"/>
    <w:rsid w:val="00C71DCE"/>
    <w:rsid w:val="00C72DCA"/>
    <w:rsid w:val="00CD6390"/>
    <w:rsid w:val="00D63E6B"/>
    <w:rsid w:val="00D779ED"/>
    <w:rsid w:val="00DD6E50"/>
    <w:rsid w:val="00E54501"/>
    <w:rsid w:val="00EA0935"/>
    <w:rsid w:val="00EA0C90"/>
    <w:rsid w:val="00EA4E10"/>
    <w:rsid w:val="00F463BF"/>
    <w:rsid w:val="00F53FE4"/>
    <w:rsid w:val="00FB5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221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21A5"/>
    <w:rPr>
      <w:sz w:val="20"/>
      <w:szCs w:val="20"/>
    </w:rPr>
  </w:style>
  <w:style w:type="character" w:styleId="a5">
    <w:name w:val="footnote reference"/>
    <w:basedOn w:val="a0"/>
    <w:uiPriority w:val="99"/>
    <w:rsid w:val="006221A5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16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6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459A0-B9B0-4751-B626-0D0E4A37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Бакина Лариса Владимировна</dc:creator>
  <cp:lastModifiedBy>Мальчуковская </cp:lastModifiedBy>
  <cp:revision>4</cp:revision>
  <cp:lastPrinted>2020-03-21T09:10:00Z</cp:lastPrinted>
  <dcterms:created xsi:type="dcterms:W3CDTF">2020-06-21T02:31:00Z</dcterms:created>
  <dcterms:modified xsi:type="dcterms:W3CDTF">2020-06-21T02:43:00Z</dcterms:modified>
</cp:coreProperties>
</file>