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D3" w:rsidRPr="00FE6836" w:rsidRDefault="007C27D3" w:rsidP="007C27D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7D3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709"/>
            <w:bookmarkEnd w:id="0"/>
            <w:r w:rsidRPr="00FE6836">
              <w:rPr>
                <w:sz w:val="28"/>
                <w:szCs w:val="28"/>
              </w:rPr>
              <w:t>АКТ</w:t>
            </w:r>
          </w:p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о превышении числа избирательных бюллетеней, извлеченных из сейф-пакета N ____, над числом избирательных бюллетеней, указанным в акте о проведении голосования</w:t>
            </w:r>
          </w:p>
        </w:tc>
      </w:tr>
    </w:tbl>
    <w:p w:rsidR="007C27D3" w:rsidRPr="00FE6836" w:rsidRDefault="007C27D3" w:rsidP="007C27D3">
      <w:pPr>
        <w:pStyle w:val="ConsPlusNormal"/>
        <w:jc w:val="both"/>
        <w:rPr>
          <w:sz w:val="28"/>
          <w:szCs w:val="28"/>
        </w:rPr>
      </w:pPr>
    </w:p>
    <w:p w:rsidR="007C27D3" w:rsidRPr="00FE6836" w:rsidRDefault="007B1FC1" w:rsidP="007B1F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7C27D3" w:rsidRPr="00FE6836">
        <w:rPr>
          <w:rFonts w:ascii="Times New Roman" w:hAnsi="Times New Roman" w:cs="Times New Roman"/>
          <w:sz w:val="28"/>
          <w:szCs w:val="28"/>
        </w:rPr>
        <w:t>нижеподписавшиеся члены участковой избирательной комиссии с правом</w:t>
      </w:r>
      <w:r>
        <w:rPr>
          <w:rFonts w:ascii="Times New Roman" w:hAnsi="Times New Roman" w:cs="Times New Roman"/>
          <w:sz w:val="28"/>
          <w:szCs w:val="28"/>
        </w:rPr>
        <w:t xml:space="preserve"> решающего </w:t>
      </w:r>
      <w:r w:rsidR="007C27D3" w:rsidRPr="00FE6836">
        <w:rPr>
          <w:rFonts w:ascii="Times New Roman" w:hAnsi="Times New Roman" w:cs="Times New Roman"/>
          <w:sz w:val="28"/>
          <w:szCs w:val="28"/>
        </w:rPr>
        <w:t>голоса избирательного участка N _____, составили настоящий акт о</w:t>
      </w:r>
      <w:r>
        <w:rPr>
          <w:rFonts w:ascii="Times New Roman" w:hAnsi="Times New Roman" w:cs="Times New Roman"/>
          <w:sz w:val="28"/>
          <w:szCs w:val="28"/>
        </w:rPr>
        <w:t xml:space="preserve"> том, </w:t>
      </w:r>
      <w:r w:rsidR="007C27D3" w:rsidRPr="00FE6836">
        <w:rPr>
          <w:rFonts w:ascii="Times New Roman" w:hAnsi="Times New Roman" w:cs="Times New Roman"/>
          <w:sz w:val="28"/>
          <w:szCs w:val="28"/>
        </w:rPr>
        <w:t>что при подсчете избирательных бюллетеней, извлеченных из сейф-пакета</w:t>
      </w:r>
      <w:r>
        <w:rPr>
          <w:rFonts w:ascii="Times New Roman" w:hAnsi="Times New Roman" w:cs="Times New Roman"/>
          <w:sz w:val="28"/>
          <w:szCs w:val="28"/>
        </w:rPr>
        <w:t xml:space="preserve"> N _____ </w:t>
      </w:r>
      <w:hyperlink w:anchor="P756" w:history="1">
        <w:r w:rsidR="007C27D3" w:rsidRPr="00FE683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27D3" w:rsidRPr="00FE6836">
        <w:rPr>
          <w:rFonts w:ascii="Times New Roman" w:hAnsi="Times New Roman" w:cs="Times New Roman"/>
          <w:sz w:val="28"/>
          <w:szCs w:val="28"/>
        </w:rPr>
        <w:t>обнаружено на _____________ больше избирательных бюллетеней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D3" w:rsidRPr="00FE6836">
        <w:rPr>
          <w:rFonts w:ascii="Times New Roman" w:hAnsi="Times New Roman" w:cs="Times New Roman"/>
          <w:sz w:val="28"/>
          <w:szCs w:val="28"/>
        </w:rPr>
        <w:t xml:space="preserve">установленной формы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досрочных выборах Губернатора Томской области, </w:t>
      </w:r>
      <w:r w:rsidR="007C27D3" w:rsidRPr="00FE68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 число </w:t>
      </w:r>
      <w:r w:rsidR="007C27D3" w:rsidRPr="00FE6836">
        <w:rPr>
          <w:rFonts w:ascii="Times New Roman" w:hAnsi="Times New Roman" w:cs="Times New Roman"/>
          <w:sz w:val="28"/>
          <w:szCs w:val="28"/>
        </w:rPr>
        <w:t>избирательных бюллетеней,  выданных избирателям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7C27D3" w:rsidRPr="00FE68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стационарного ящика для голосования </w:t>
      </w:r>
      <w:r w:rsidR="007C27D3" w:rsidRPr="00FE68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D3" w:rsidRPr="00FE6836">
        <w:rPr>
          <w:rFonts w:ascii="Times New Roman" w:hAnsi="Times New Roman" w:cs="Times New Roman"/>
          <w:sz w:val="28"/>
          <w:szCs w:val="28"/>
        </w:rPr>
        <w:t>сейф-пакета от ___________.</w:t>
      </w:r>
    </w:p>
    <w:p w:rsidR="007C27D3" w:rsidRPr="00FE6836" w:rsidRDefault="007B1FC1" w:rsidP="007B1F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27D3" w:rsidRPr="00FE6836">
        <w:rPr>
          <w:rFonts w:ascii="Times New Roman" w:hAnsi="Times New Roman" w:cs="Times New Roman"/>
          <w:sz w:val="28"/>
          <w:szCs w:val="28"/>
        </w:rPr>
        <w:t>голосования с указанным стационарным ящиком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обеспечивали следующие члены участковой </w:t>
      </w:r>
      <w:r w:rsidR="007C27D3" w:rsidRPr="00FE6836">
        <w:rPr>
          <w:rFonts w:ascii="Times New Roman" w:hAnsi="Times New Roman" w:cs="Times New Roman"/>
          <w:sz w:val="28"/>
          <w:szCs w:val="28"/>
        </w:rPr>
        <w:t>избирательной комиссии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D3" w:rsidRPr="00FE6836">
        <w:rPr>
          <w:rFonts w:ascii="Times New Roman" w:hAnsi="Times New Roman" w:cs="Times New Roman"/>
          <w:sz w:val="28"/>
          <w:szCs w:val="28"/>
        </w:rPr>
        <w:t xml:space="preserve">решающего </w:t>
      </w:r>
      <w:r>
        <w:rPr>
          <w:rFonts w:ascii="Times New Roman" w:hAnsi="Times New Roman" w:cs="Times New Roman"/>
          <w:sz w:val="28"/>
          <w:szCs w:val="28"/>
        </w:rPr>
        <w:t>голоса: ________________________________</w:t>
      </w:r>
      <w:bookmarkStart w:id="1" w:name="_GoBack"/>
      <w:bookmarkEnd w:id="1"/>
      <w:r w:rsidR="007C27D3" w:rsidRPr="00FE6836">
        <w:rPr>
          <w:rFonts w:ascii="Times New Roman" w:hAnsi="Times New Roman" w:cs="Times New Roman"/>
          <w:sz w:val="28"/>
          <w:szCs w:val="28"/>
        </w:rPr>
        <w:t>.</w:t>
      </w:r>
    </w:p>
    <w:p w:rsidR="007C27D3" w:rsidRPr="00FE6836" w:rsidRDefault="007C27D3" w:rsidP="007C27D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870"/>
        <w:gridCol w:w="340"/>
        <w:gridCol w:w="3458"/>
      </w:tblGrid>
      <w:tr w:rsidR="007C27D3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Члены участковой</w:t>
            </w:r>
          </w:p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избирательной комиссии: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27D3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  <w:tr w:rsidR="007C27D3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27D3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МП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  <w:tr w:rsidR="007C27D3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27D3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</w:tbl>
    <w:p w:rsidR="007C27D3" w:rsidRPr="00FE6836" w:rsidRDefault="007C27D3" w:rsidP="007C27D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7D3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7D3" w:rsidRPr="00FE6836" w:rsidRDefault="007C27D3" w:rsidP="003077CE">
            <w:pPr>
              <w:pStyle w:val="ConsPlusNormal"/>
              <w:jc w:val="right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"__" _______________ 20__ года</w:t>
            </w:r>
          </w:p>
          <w:p w:rsidR="007C27D3" w:rsidRPr="00FE6836" w:rsidRDefault="007C27D3" w:rsidP="003077CE">
            <w:pPr>
              <w:pStyle w:val="ConsPlusNormal"/>
              <w:jc w:val="right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__ час. __ мин.</w:t>
            </w:r>
          </w:p>
        </w:tc>
      </w:tr>
    </w:tbl>
    <w:p w:rsidR="007C27D3" w:rsidRPr="00FE6836" w:rsidRDefault="007C27D3" w:rsidP="007C27D3">
      <w:pPr>
        <w:pStyle w:val="ConsPlusNormal"/>
        <w:jc w:val="both"/>
        <w:rPr>
          <w:sz w:val="28"/>
          <w:szCs w:val="28"/>
        </w:rPr>
      </w:pPr>
    </w:p>
    <w:p w:rsidR="007C27D3" w:rsidRPr="00FE6836" w:rsidRDefault="007C27D3" w:rsidP="007C27D3">
      <w:pPr>
        <w:pStyle w:val="ConsPlusNormal"/>
        <w:ind w:firstLine="540"/>
        <w:jc w:val="both"/>
        <w:rPr>
          <w:sz w:val="28"/>
          <w:szCs w:val="28"/>
        </w:rPr>
      </w:pPr>
      <w:r w:rsidRPr="00FE6836">
        <w:rPr>
          <w:sz w:val="28"/>
          <w:szCs w:val="28"/>
        </w:rPr>
        <w:t>--------------------------------</w:t>
      </w:r>
    </w:p>
    <w:p w:rsidR="007C27D3" w:rsidRPr="00FE6836" w:rsidRDefault="007C27D3" w:rsidP="007C27D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" w:name="P756"/>
      <w:bookmarkEnd w:id="2"/>
      <w:r w:rsidRPr="00FE6836">
        <w:rPr>
          <w:sz w:val="28"/>
          <w:szCs w:val="28"/>
        </w:rPr>
        <w:t>&lt;*&gt; В случае использования нескольких сейф-пакетов указываются номера всех сейф-пакетов.</w:t>
      </w:r>
    </w:p>
    <w:p w:rsidR="00D449B6" w:rsidRDefault="00D449B6"/>
    <w:sectPr w:rsidR="00D4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D3"/>
    <w:rsid w:val="007B1FC1"/>
    <w:rsid w:val="007C27D3"/>
    <w:rsid w:val="00D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ADA5-705C-401A-A5EE-70BC69C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D3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C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О.Г.</dc:creator>
  <cp:keywords/>
  <dc:description/>
  <cp:lastModifiedBy>Спирина О.Г.</cp:lastModifiedBy>
  <cp:revision>2</cp:revision>
  <dcterms:created xsi:type="dcterms:W3CDTF">2022-09-03T06:58:00Z</dcterms:created>
  <dcterms:modified xsi:type="dcterms:W3CDTF">2022-09-03T07:03:00Z</dcterms:modified>
</cp:coreProperties>
</file>