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8A784A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0" w:name="P638"/>
            <w:bookmarkEnd w:id="0"/>
            <w:r w:rsidRPr="00FE6836">
              <w:rPr>
                <w:sz w:val="28"/>
                <w:szCs w:val="28"/>
              </w:rPr>
              <w:t>АКТ</w:t>
            </w:r>
          </w:p>
          <w:p w:rsidR="008A784A" w:rsidRPr="00FE6836" w:rsidRDefault="008A784A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о превышении числа избирательных бюллетеней, извлеченных из сейф-пакета N ____, над числом избирательных бюллетеней, указанным в акте о проведении голосования</w:t>
            </w:r>
          </w:p>
        </w:tc>
      </w:tr>
    </w:tbl>
    <w:p w:rsidR="008A784A" w:rsidRPr="00FE6836" w:rsidRDefault="008A784A" w:rsidP="008A784A">
      <w:pPr>
        <w:pStyle w:val="ConsPlusNormal"/>
        <w:jc w:val="both"/>
        <w:rPr>
          <w:sz w:val="28"/>
          <w:szCs w:val="28"/>
        </w:rPr>
      </w:pPr>
    </w:p>
    <w:p w:rsidR="008A784A" w:rsidRPr="00FE6836" w:rsidRDefault="008A784A" w:rsidP="008A784A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Мы, </w:t>
      </w:r>
      <w:r w:rsidRPr="00FE6836">
        <w:rPr>
          <w:rFonts w:ascii="Times New Roman" w:hAnsi="Times New Roman" w:cs="Times New Roman"/>
          <w:sz w:val="28"/>
          <w:szCs w:val="28"/>
        </w:rPr>
        <w:t>нижеподписавшиеся члены участковой избирательной комиссии 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6836">
        <w:rPr>
          <w:rFonts w:ascii="Times New Roman" w:hAnsi="Times New Roman" w:cs="Times New Roman"/>
          <w:sz w:val="28"/>
          <w:szCs w:val="28"/>
        </w:rPr>
        <w:t>решающего  голоса избирательного участка N _____, составили настоящий акт о</w:t>
      </w:r>
      <w:r>
        <w:rPr>
          <w:rFonts w:ascii="Times New Roman" w:hAnsi="Times New Roman" w:cs="Times New Roman"/>
          <w:sz w:val="28"/>
          <w:szCs w:val="28"/>
        </w:rPr>
        <w:t xml:space="preserve"> том, </w:t>
      </w:r>
      <w:r w:rsidRPr="00FE6836">
        <w:rPr>
          <w:rFonts w:ascii="Times New Roman" w:hAnsi="Times New Roman" w:cs="Times New Roman"/>
          <w:sz w:val="28"/>
          <w:szCs w:val="28"/>
        </w:rPr>
        <w:t>что при подсчете избирательных бюллетеней, извлеченных из сейф-пакета</w:t>
      </w:r>
      <w:r>
        <w:rPr>
          <w:rFonts w:ascii="Times New Roman" w:hAnsi="Times New Roman" w:cs="Times New Roman"/>
          <w:sz w:val="28"/>
          <w:szCs w:val="28"/>
        </w:rPr>
        <w:t xml:space="preserve"> N _____ </w:t>
      </w:r>
      <w:hyperlink w:anchor="P695" w:history="1">
        <w:r w:rsidRPr="00FE6836">
          <w:rPr>
            <w:rFonts w:ascii="Times New Roman" w:hAnsi="Times New Roman" w:cs="Times New Roman"/>
            <w:color w:val="0000FF"/>
            <w:sz w:val="28"/>
            <w:szCs w:val="28"/>
          </w:rPr>
          <w:t>&lt;*&gt;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E6836">
        <w:rPr>
          <w:rFonts w:ascii="Times New Roman" w:hAnsi="Times New Roman" w:cs="Times New Roman"/>
          <w:sz w:val="28"/>
          <w:szCs w:val="28"/>
        </w:rPr>
        <w:t>обнаружено на _____________ больше избирательных бюллетеней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6836">
        <w:rPr>
          <w:rFonts w:ascii="Times New Roman" w:hAnsi="Times New Roman" w:cs="Times New Roman"/>
          <w:sz w:val="28"/>
          <w:szCs w:val="28"/>
        </w:rPr>
        <w:t xml:space="preserve">установленной формы для голосования на </w:t>
      </w:r>
      <w:r>
        <w:rPr>
          <w:rFonts w:ascii="Times New Roman" w:hAnsi="Times New Roman" w:cs="Times New Roman"/>
          <w:sz w:val="28"/>
          <w:szCs w:val="28"/>
        </w:rPr>
        <w:t xml:space="preserve">досрочных выборах Губернатора Томской области, </w:t>
      </w:r>
      <w:r w:rsidRPr="00FE6836">
        <w:rPr>
          <w:rFonts w:ascii="Times New Roman" w:hAnsi="Times New Roman" w:cs="Times New Roman"/>
          <w:sz w:val="28"/>
          <w:szCs w:val="28"/>
        </w:rPr>
        <w:t>чем  чис</w:t>
      </w:r>
      <w:r>
        <w:rPr>
          <w:rFonts w:ascii="Times New Roman" w:hAnsi="Times New Roman" w:cs="Times New Roman"/>
          <w:sz w:val="28"/>
          <w:szCs w:val="28"/>
        </w:rPr>
        <w:t xml:space="preserve">ло  избирательных  бюллетеней, </w:t>
      </w:r>
      <w:r w:rsidRPr="00FE6836">
        <w:rPr>
          <w:rFonts w:ascii="Times New Roman" w:hAnsi="Times New Roman" w:cs="Times New Roman"/>
          <w:sz w:val="28"/>
          <w:szCs w:val="28"/>
        </w:rPr>
        <w:t>выданных избирателям при проведении</w:t>
      </w:r>
      <w:r>
        <w:rPr>
          <w:rFonts w:ascii="Times New Roman" w:hAnsi="Times New Roman" w:cs="Times New Roman"/>
          <w:sz w:val="28"/>
          <w:szCs w:val="28"/>
        </w:rPr>
        <w:t xml:space="preserve"> голосования с </w:t>
      </w:r>
      <w:r w:rsidRPr="00FE6836">
        <w:rPr>
          <w:rFonts w:ascii="Times New Roman" w:hAnsi="Times New Roman" w:cs="Times New Roman"/>
          <w:sz w:val="28"/>
          <w:szCs w:val="28"/>
        </w:rPr>
        <w:t>использ</w:t>
      </w:r>
      <w:r>
        <w:rPr>
          <w:rFonts w:ascii="Times New Roman" w:hAnsi="Times New Roman" w:cs="Times New Roman"/>
          <w:sz w:val="28"/>
          <w:szCs w:val="28"/>
        </w:rPr>
        <w:t xml:space="preserve">ованием переносного ящика для </w:t>
      </w:r>
      <w:r w:rsidRPr="00FE6836">
        <w:rPr>
          <w:rFonts w:ascii="Times New Roman" w:hAnsi="Times New Roman" w:cs="Times New Roman"/>
          <w:sz w:val="28"/>
          <w:szCs w:val="28"/>
        </w:rPr>
        <w:t>голосования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6836">
        <w:rPr>
          <w:rFonts w:ascii="Times New Roman" w:hAnsi="Times New Roman" w:cs="Times New Roman"/>
          <w:sz w:val="28"/>
          <w:szCs w:val="28"/>
        </w:rPr>
        <w:t>и сейф-пакета от ___________.</w:t>
      </w:r>
    </w:p>
    <w:p w:rsidR="008A784A" w:rsidRPr="00FE6836" w:rsidRDefault="008A784A" w:rsidP="003E73A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FE6836">
        <w:rPr>
          <w:rFonts w:ascii="Times New Roman" w:hAnsi="Times New Roman" w:cs="Times New Roman"/>
          <w:sz w:val="28"/>
          <w:szCs w:val="28"/>
        </w:rPr>
        <w:t>решения участковой избирательной комиссии 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участка N ______ все избирательные бюллетени для </w:t>
      </w:r>
      <w:r w:rsidRPr="00FE6836">
        <w:rPr>
          <w:rFonts w:ascii="Times New Roman" w:hAnsi="Times New Roman" w:cs="Times New Roman"/>
          <w:sz w:val="28"/>
          <w:szCs w:val="28"/>
        </w:rPr>
        <w:t>голосования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73A2">
        <w:rPr>
          <w:rFonts w:ascii="Times New Roman" w:hAnsi="Times New Roman" w:cs="Times New Roman"/>
          <w:sz w:val="28"/>
          <w:szCs w:val="28"/>
        </w:rPr>
        <w:t>соответствующему виду выборов</w:t>
      </w:r>
      <w:r w:rsidRPr="00FE6836">
        <w:rPr>
          <w:rFonts w:ascii="Times New Roman" w:hAnsi="Times New Roman" w:cs="Times New Roman"/>
          <w:sz w:val="28"/>
          <w:szCs w:val="28"/>
        </w:rPr>
        <w:t xml:space="preserve"> в</w:t>
      </w:r>
      <w:r w:rsidR="003E73A2">
        <w:rPr>
          <w:rFonts w:ascii="Times New Roman" w:hAnsi="Times New Roman" w:cs="Times New Roman"/>
          <w:sz w:val="28"/>
          <w:szCs w:val="28"/>
        </w:rPr>
        <w:t xml:space="preserve"> количестве </w:t>
      </w:r>
      <w:r w:rsidRPr="00FE6836">
        <w:rPr>
          <w:rFonts w:ascii="Times New Roman" w:hAnsi="Times New Roman" w:cs="Times New Roman"/>
          <w:sz w:val="28"/>
          <w:szCs w:val="28"/>
        </w:rPr>
        <w:t xml:space="preserve">________ штук, находившиеся в сейф-пакете N _____ </w:t>
      </w:r>
      <w:hyperlink w:anchor="P695" w:history="1">
        <w:r w:rsidRPr="00FE6836">
          <w:rPr>
            <w:rFonts w:ascii="Times New Roman" w:hAnsi="Times New Roman" w:cs="Times New Roman"/>
            <w:color w:val="0000FF"/>
            <w:sz w:val="28"/>
            <w:szCs w:val="28"/>
          </w:rPr>
          <w:t>&lt;*&gt;</w:t>
        </w:r>
      </w:hyperlink>
      <w:r w:rsidRPr="00FE6836">
        <w:rPr>
          <w:rFonts w:ascii="Times New Roman" w:hAnsi="Times New Roman" w:cs="Times New Roman"/>
          <w:sz w:val="28"/>
          <w:szCs w:val="28"/>
        </w:rPr>
        <w:t>, признаны</w:t>
      </w:r>
      <w:r w:rsidR="003E73A2">
        <w:rPr>
          <w:rFonts w:ascii="Times New Roman" w:hAnsi="Times New Roman" w:cs="Times New Roman"/>
          <w:sz w:val="28"/>
          <w:szCs w:val="28"/>
        </w:rPr>
        <w:t xml:space="preserve"> недействительными </w:t>
      </w:r>
      <w:r w:rsidRPr="00FE6836">
        <w:rPr>
          <w:rFonts w:ascii="Times New Roman" w:hAnsi="Times New Roman" w:cs="Times New Roman"/>
          <w:sz w:val="28"/>
          <w:szCs w:val="28"/>
        </w:rPr>
        <w:t>в</w:t>
      </w:r>
      <w:r w:rsidR="003E73A2">
        <w:rPr>
          <w:rFonts w:ascii="Times New Roman" w:hAnsi="Times New Roman" w:cs="Times New Roman"/>
          <w:sz w:val="28"/>
          <w:szCs w:val="28"/>
        </w:rPr>
        <w:t xml:space="preserve"> соответствии </w:t>
      </w:r>
      <w:r w:rsidRPr="00FE6836">
        <w:rPr>
          <w:rFonts w:ascii="Times New Roman" w:hAnsi="Times New Roman" w:cs="Times New Roman"/>
          <w:sz w:val="28"/>
          <w:szCs w:val="28"/>
        </w:rPr>
        <w:t xml:space="preserve">с </w:t>
      </w:r>
      <w:hyperlink w:anchor="P190" w:history="1">
        <w:r w:rsidRPr="00FE6836">
          <w:rPr>
            <w:rFonts w:ascii="Times New Roman" w:hAnsi="Times New Roman" w:cs="Times New Roman"/>
            <w:color w:val="0000FF"/>
            <w:sz w:val="28"/>
            <w:szCs w:val="28"/>
          </w:rPr>
          <w:t>пунктом 4.7</w:t>
        </w:r>
      </w:hyperlink>
      <w:r w:rsidRPr="00FE6836">
        <w:rPr>
          <w:rFonts w:ascii="Times New Roman" w:hAnsi="Times New Roman" w:cs="Times New Roman"/>
          <w:sz w:val="28"/>
          <w:szCs w:val="28"/>
        </w:rPr>
        <w:t xml:space="preserve"> Положения об особенностях</w:t>
      </w:r>
      <w:r w:rsidR="003E73A2">
        <w:rPr>
          <w:rFonts w:ascii="Times New Roman" w:hAnsi="Times New Roman" w:cs="Times New Roman"/>
          <w:sz w:val="28"/>
          <w:szCs w:val="28"/>
        </w:rPr>
        <w:t xml:space="preserve"> </w:t>
      </w:r>
      <w:r w:rsidRPr="00FE6836">
        <w:rPr>
          <w:rFonts w:ascii="Times New Roman" w:hAnsi="Times New Roman" w:cs="Times New Roman"/>
          <w:sz w:val="28"/>
          <w:szCs w:val="28"/>
        </w:rPr>
        <w:t>голосования,</w:t>
      </w:r>
      <w:r w:rsidR="003E73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E73A2">
        <w:rPr>
          <w:rFonts w:ascii="Times New Roman" w:hAnsi="Times New Roman" w:cs="Times New Roman"/>
          <w:sz w:val="28"/>
          <w:szCs w:val="28"/>
        </w:rPr>
        <w:t>установления  итогов</w:t>
      </w:r>
      <w:proofErr w:type="gramEnd"/>
      <w:r w:rsidR="003E73A2">
        <w:rPr>
          <w:rFonts w:ascii="Times New Roman" w:hAnsi="Times New Roman" w:cs="Times New Roman"/>
          <w:sz w:val="28"/>
          <w:szCs w:val="28"/>
        </w:rPr>
        <w:t xml:space="preserve"> </w:t>
      </w:r>
      <w:r w:rsidRPr="00FE6836">
        <w:rPr>
          <w:rFonts w:ascii="Times New Roman" w:hAnsi="Times New Roman" w:cs="Times New Roman"/>
          <w:sz w:val="28"/>
          <w:szCs w:val="28"/>
        </w:rPr>
        <w:t>голосования в случае принятия решения о</w:t>
      </w:r>
    </w:p>
    <w:p w:rsidR="008A784A" w:rsidRPr="00FE6836" w:rsidRDefault="003E73A2" w:rsidP="008A78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проведении голосования </w:t>
      </w:r>
      <w:r w:rsidR="008A784A" w:rsidRPr="00FE6836">
        <w:rPr>
          <w:rFonts w:ascii="Times New Roman" w:hAnsi="Times New Roman" w:cs="Times New Roman"/>
          <w:sz w:val="28"/>
          <w:szCs w:val="28"/>
        </w:rPr>
        <w:t>на выборах, референдумах в течение нескольких дней</w:t>
      </w:r>
      <w:r>
        <w:rPr>
          <w:rFonts w:ascii="Times New Roman" w:hAnsi="Times New Roman" w:cs="Times New Roman"/>
          <w:sz w:val="28"/>
          <w:szCs w:val="28"/>
        </w:rPr>
        <w:t xml:space="preserve"> подряд, утвержденного постановлением ЦИК России от 8</w:t>
      </w:r>
      <w:r w:rsidR="008A784A" w:rsidRPr="00FE6836">
        <w:rPr>
          <w:rFonts w:ascii="Times New Roman" w:hAnsi="Times New Roman" w:cs="Times New Roman"/>
          <w:sz w:val="28"/>
          <w:szCs w:val="28"/>
        </w:rPr>
        <w:t xml:space="preserve"> июня 2022 года</w:t>
      </w:r>
    </w:p>
    <w:p w:rsidR="008A784A" w:rsidRPr="00FE6836" w:rsidRDefault="008A784A" w:rsidP="008A78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E6836">
        <w:rPr>
          <w:rFonts w:ascii="Times New Roman" w:hAnsi="Times New Roman" w:cs="Times New Roman"/>
          <w:sz w:val="28"/>
          <w:szCs w:val="28"/>
        </w:rPr>
        <w:t>N 86/718-8.</w:t>
      </w:r>
    </w:p>
    <w:p w:rsidR="008A784A" w:rsidRPr="00FE6836" w:rsidRDefault="003E73A2" w:rsidP="003E73A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голосования с </w:t>
      </w:r>
      <w:r w:rsidR="008A784A" w:rsidRPr="00FE6836">
        <w:rPr>
          <w:rFonts w:ascii="Times New Roman" w:hAnsi="Times New Roman" w:cs="Times New Roman"/>
          <w:sz w:val="28"/>
          <w:szCs w:val="28"/>
        </w:rPr>
        <w:t>указанным переносным ящиком для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обеспечивали следующие члены участковой </w:t>
      </w:r>
      <w:r w:rsidR="008A784A" w:rsidRPr="00FE6836">
        <w:rPr>
          <w:rFonts w:ascii="Times New Roman" w:hAnsi="Times New Roman" w:cs="Times New Roman"/>
          <w:sz w:val="28"/>
          <w:szCs w:val="28"/>
        </w:rPr>
        <w:t>избирательной комиссии 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784A" w:rsidRPr="00FE6836">
        <w:rPr>
          <w:rFonts w:ascii="Times New Roman" w:hAnsi="Times New Roman" w:cs="Times New Roman"/>
          <w:sz w:val="28"/>
          <w:szCs w:val="28"/>
        </w:rPr>
        <w:t>решающего голоса:</w:t>
      </w:r>
    </w:p>
    <w:p w:rsidR="008A784A" w:rsidRPr="00FE6836" w:rsidRDefault="008A784A" w:rsidP="008A78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E6836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3E73A2">
        <w:rPr>
          <w:rFonts w:ascii="Times New Roman" w:hAnsi="Times New Roman" w:cs="Times New Roman"/>
          <w:sz w:val="28"/>
          <w:szCs w:val="28"/>
        </w:rPr>
        <w:t>________________________</w:t>
      </w:r>
      <w:r w:rsidRPr="00FE6836">
        <w:rPr>
          <w:rFonts w:ascii="Times New Roman" w:hAnsi="Times New Roman" w:cs="Times New Roman"/>
          <w:sz w:val="28"/>
          <w:szCs w:val="28"/>
        </w:rPr>
        <w:t>.</w:t>
      </w:r>
    </w:p>
    <w:p w:rsidR="008A784A" w:rsidRPr="00FE6836" w:rsidRDefault="008A784A" w:rsidP="008A78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E683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3E73A2">
        <w:rPr>
          <w:rFonts w:ascii="Times New Roman" w:hAnsi="Times New Roman" w:cs="Times New Roman"/>
          <w:sz w:val="28"/>
          <w:szCs w:val="28"/>
        </w:rPr>
        <w:tab/>
      </w:r>
      <w:r w:rsidR="003E73A2">
        <w:rPr>
          <w:rFonts w:ascii="Times New Roman" w:hAnsi="Times New Roman" w:cs="Times New Roman"/>
          <w:sz w:val="28"/>
          <w:szCs w:val="28"/>
        </w:rPr>
        <w:tab/>
      </w:r>
      <w:r w:rsidR="003E73A2">
        <w:rPr>
          <w:rFonts w:ascii="Times New Roman" w:hAnsi="Times New Roman" w:cs="Times New Roman"/>
          <w:sz w:val="28"/>
          <w:szCs w:val="28"/>
        </w:rPr>
        <w:tab/>
      </w:r>
      <w:bookmarkStart w:id="1" w:name="_GoBack"/>
      <w:bookmarkEnd w:id="1"/>
      <w:r w:rsidRPr="00FE6836">
        <w:rPr>
          <w:rFonts w:ascii="Times New Roman" w:hAnsi="Times New Roman" w:cs="Times New Roman"/>
          <w:sz w:val="28"/>
          <w:szCs w:val="28"/>
        </w:rPr>
        <w:t>(инициалы, фамилии)</w:t>
      </w:r>
    </w:p>
    <w:p w:rsidR="008A784A" w:rsidRPr="00FE6836" w:rsidRDefault="008A784A" w:rsidP="008A784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870"/>
        <w:gridCol w:w="340"/>
        <w:gridCol w:w="3458"/>
      </w:tblGrid>
      <w:tr w:rsidR="008A784A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Члены участковой</w:t>
            </w:r>
          </w:p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избирательной комиссии: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8A784A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  <w:tr w:rsidR="008A784A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8A784A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ind w:firstLine="283"/>
              <w:jc w:val="both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МП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  <w:tr w:rsidR="008A784A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8A784A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</w:tbl>
    <w:p w:rsidR="008A784A" w:rsidRPr="00FE6836" w:rsidRDefault="008A784A" w:rsidP="008A784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8A784A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8A784A" w:rsidRPr="00FE6836" w:rsidRDefault="008A784A" w:rsidP="003077CE">
            <w:pPr>
              <w:pStyle w:val="ConsPlusNormal"/>
              <w:jc w:val="right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"__" _______________ 20__ года</w:t>
            </w:r>
          </w:p>
          <w:p w:rsidR="008A784A" w:rsidRPr="00FE6836" w:rsidRDefault="008A784A" w:rsidP="003077CE">
            <w:pPr>
              <w:pStyle w:val="ConsPlusNormal"/>
              <w:jc w:val="right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__ час. __ мин.</w:t>
            </w:r>
          </w:p>
        </w:tc>
      </w:tr>
    </w:tbl>
    <w:p w:rsidR="008A784A" w:rsidRPr="00FE6836" w:rsidRDefault="008A784A" w:rsidP="008A784A">
      <w:pPr>
        <w:pStyle w:val="ConsPlusNormal"/>
        <w:jc w:val="both"/>
        <w:rPr>
          <w:sz w:val="28"/>
          <w:szCs w:val="28"/>
        </w:rPr>
      </w:pPr>
    </w:p>
    <w:p w:rsidR="008A784A" w:rsidRPr="00FE6836" w:rsidRDefault="008A784A" w:rsidP="008A784A">
      <w:pPr>
        <w:pStyle w:val="ConsPlusNormal"/>
        <w:ind w:firstLine="540"/>
        <w:jc w:val="both"/>
        <w:rPr>
          <w:sz w:val="28"/>
          <w:szCs w:val="28"/>
        </w:rPr>
      </w:pPr>
      <w:r w:rsidRPr="00FE6836">
        <w:rPr>
          <w:sz w:val="28"/>
          <w:szCs w:val="28"/>
        </w:rPr>
        <w:t>--------------------------------</w:t>
      </w:r>
    </w:p>
    <w:p w:rsidR="008A784A" w:rsidRPr="00FE6836" w:rsidRDefault="008A784A" w:rsidP="008A784A">
      <w:pPr>
        <w:pStyle w:val="ConsPlusNormal"/>
        <w:spacing w:before="200"/>
        <w:ind w:firstLine="540"/>
        <w:jc w:val="both"/>
        <w:rPr>
          <w:sz w:val="28"/>
          <w:szCs w:val="28"/>
        </w:rPr>
      </w:pPr>
      <w:bookmarkStart w:id="2" w:name="P695"/>
      <w:bookmarkEnd w:id="2"/>
      <w:r w:rsidRPr="00FE6836">
        <w:rPr>
          <w:sz w:val="28"/>
          <w:szCs w:val="28"/>
        </w:rPr>
        <w:t>&lt;*&gt; В случае использования нескольких сейф-пакетов указываются номера всех сейф-пакетов.</w:t>
      </w:r>
    </w:p>
    <w:p w:rsidR="00D449B6" w:rsidRDefault="00D449B6"/>
    <w:sectPr w:rsidR="00D449B6" w:rsidSect="003E73A2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84A"/>
    <w:rsid w:val="003E73A2"/>
    <w:rsid w:val="008A784A"/>
    <w:rsid w:val="00D4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48F066-3F55-4B6E-8B72-3BF18A99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784A"/>
    <w:pPr>
      <w:spacing w:after="200" w:line="276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78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8A784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Спирина О.Г.</dc:creator>
  <cp:keywords/>
  <dc:description/>
  <cp:lastModifiedBy>Спирина О.Г.</cp:lastModifiedBy>
  <cp:revision>2</cp:revision>
  <dcterms:created xsi:type="dcterms:W3CDTF">2022-09-03T06:51:00Z</dcterms:created>
  <dcterms:modified xsi:type="dcterms:W3CDTF">2022-09-03T06:57:00Z</dcterms:modified>
</cp:coreProperties>
</file>